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A3FB" w14:textId="486E5ABD" w:rsidR="00AB0B1C" w:rsidRPr="00060BF8" w:rsidRDefault="00F93BFA" w:rsidP="00AB0B1C">
      <w:pPr>
        <w:jc w:val="center"/>
        <w:rPr>
          <w:b/>
          <w:sz w:val="26"/>
        </w:rPr>
      </w:pPr>
      <w:r>
        <w:rPr>
          <w:b/>
          <w:sz w:val="26"/>
        </w:rPr>
        <w:t>Информация</w:t>
      </w:r>
    </w:p>
    <w:p w14:paraId="78AD030B" w14:textId="3ED04DFA" w:rsidR="003C4619" w:rsidRDefault="00AB0B1C" w:rsidP="00AB0B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B6254">
        <w:rPr>
          <w:b/>
          <w:bCs/>
          <w:spacing w:val="-1"/>
          <w:sz w:val="28"/>
          <w:szCs w:val="28"/>
        </w:rPr>
        <w:t>о результата</w:t>
      </w:r>
      <w:r w:rsidR="0037318C">
        <w:rPr>
          <w:b/>
          <w:bCs/>
          <w:spacing w:val="-1"/>
          <w:sz w:val="28"/>
          <w:szCs w:val="28"/>
        </w:rPr>
        <w:t>х</w:t>
      </w:r>
      <w:r w:rsidRPr="009B6254">
        <w:rPr>
          <w:b/>
          <w:bCs/>
          <w:spacing w:val="-1"/>
          <w:sz w:val="28"/>
          <w:szCs w:val="28"/>
        </w:rPr>
        <w:t xml:space="preserve"> контрольного мероприятия </w:t>
      </w:r>
    </w:p>
    <w:p w14:paraId="6D339992" w14:textId="78D42BDA" w:rsidR="00AB0B1C" w:rsidRPr="009B6254" w:rsidRDefault="00375BDF" w:rsidP="00AB0B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75BDF">
        <w:rPr>
          <w:b/>
          <w:color w:val="000000"/>
          <w:sz w:val="28"/>
          <w:szCs w:val="28"/>
          <w:lang w:eastAsia="zh-CN"/>
        </w:rPr>
        <w:t>«</w:t>
      </w:r>
      <w:r w:rsidR="007702AA" w:rsidRPr="007702AA">
        <w:rPr>
          <w:b/>
          <w:color w:val="000000"/>
          <w:sz w:val="28"/>
          <w:szCs w:val="28"/>
          <w:lang w:eastAsia="zh-CN"/>
        </w:rPr>
        <w:t>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«Формирование современной городской среды на территории Янтальского муниципального образования</w:t>
      </w:r>
      <w:r w:rsidRPr="00375BDF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4EDD6848" w14:textId="77777777" w:rsidR="0051177F" w:rsidRDefault="0051177F" w:rsidP="00AB0B1C">
      <w:pPr>
        <w:shd w:val="clear" w:color="auto" w:fill="FFFFFF"/>
        <w:tabs>
          <w:tab w:val="left" w:pos="7037"/>
        </w:tabs>
        <w:jc w:val="both"/>
        <w:rPr>
          <w:b/>
          <w:bCs/>
          <w:spacing w:val="-1"/>
          <w:sz w:val="28"/>
          <w:szCs w:val="28"/>
        </w:rPr>
      </w:pPr>
    </w:p>
    <w:p w14:paraId="1F6AF823" w14:textId="4CDE9DEC" w:rsidR="00AB0B1C" w:rsidRPr="0037318C" w:rsidRDefault="006205E7" w:rsidP="00F93BFA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1A3603">
        <w:rPr>
          <w:spacing w:val="-4"/>
          <w:sz w:val="28"/>
          <w:szCs w:val="28"/>
        </w:rPr>
        <w:t xml:space="preserve"> ноября 2022 г.</w:t>
      </w:r>
      <w:r w:rsidR="001A3603">
        <w:rPr>
          <w:spacing w:val="-4"/>
          <w:sz w:val="28"/>
          <w:szCs w:val="28"/>
        </w:rPr>
        <w:tab/>
      </w:r>
      <w:r w:rsidR="001A3603">
        <w:rPr>
          <w:spacing w:val="-4"/>
          <w:sz w:val="28"/>
          <w:szCs w:val="28"/>
        </w:rPr>
        <w:tab/>
      </w:r>
      <w:r w:rsidR="001A3603">
        <w:rPr>
          <w:spacing w:val="-4"/>
          <w:sz w:val="28"/>
          <w:szCs w:val="28"/>
        </w:rPr>
        <w:tab/>
      </w:r>
      <w:r w:rsidR="001A3603">
        <w:rPr>
          <w:spacing w:val="-4"/>
          <w:sz w:val="28"/>
          <w:szCs w:val="28"/>
        </w:rPr>
        <w:tab/>
        <w:t xml:space="preserve">   г. Усть-Кут</w:t>
      </w:r>
    </w:p>
    <w:p w14:paraId="65BE2251" w14:textId="77777777" w:rsidR="00AB0B1C" w:rsidRPr="009B6254" w:rsidRDefault="00AB0B1C" w:rsidP="00AB0B1C">
      <w:pPr>
        <w:shd w:val="clear" w:color="auto" w:fill="FFFFFF"/>
        <w:tabs>
          <w:tab w:val="left" w:pos="7037"/>
        </w:tabs>
        <w:jc w:val="both"/>
      </w:pPr>
    </w:p>
    <w:p w14:paraId="233997DA" w14:textId="028E04D1" w:rsidR="00244599" w:rsidRPr="0001448F" w:rsidRDefault="003E24C7" w:rsidP="00244599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1448F">
        <w:rPr>
          <w:b/>
          <w:bCs/>
          <w:spacing w:val="-1"/>
          <w:sz w:val="28"/>
          <w:szCs w:val="28"/>
        </w:rPr>
        <w:t>О</w:t>
      </w:r>
      <w:r w:rsidR="00244599" w:rsidRPr="0001448F">
        <w:rPr>
          <w:b/>
          <w:spacing w:val="-2"/>
          <w:sz w:val="28"/>
          <w:szCs w:val="28"/>
        </w:rPr>
        <w:t>сновани</w:t>
      </w:r>
      <w:r w:rsidRPr="0001448F">
        <w:rPr>
          <w:b/>
          <w:spacing w:val="-2"/>
          <w:sz w:val="28"/>
          <w:szCs w:val="28"/>
        </w:rPr>
        <w:t xml:space="preserve">е для проведения </w:t>
      </w:r>
      <w:r w:rsidR="00B3350D" w:rsidRPr="0001448F">
        <w:rPr>
          <w:b/>
          <w:spacing w:val="-2"/>
          <w:sz w:val="28"/>
          <w:szCs w:val="28"/>
        </w:rPr>
        <w:t>контрольного мероприятия</w:t>
      </w:r>
      <w:r w:rsidRPr="0001448F">
        <w:rPr>
          <w:b/>
          <w:spacing w:val="-2"/>
          <w:sz w:val="28"/>
          <w:szCs w:val="28"/>
        </w:rPr>
        <w:t>:</w:t>
      </w:r>
      <w:r w:rsidR="00244599" w:rsidRPr="0001448F">
        <w:rPr>
          <w:spacing w:val="-2"/>
          <w:sz w:val="28"/>
          <w:szCs w:val="28"/>
        </w:rPr>
        <w:t xml:space="preserve"> </w:t>
      </w:r>
      <w:r w:rsidR="004126FB" w:rsidRPr="006C45AC">
        <w:rPr>
          <w:spacing w:val="-2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26FB">
        <w:rPr>
          <w:rStyle w:val="af5"/>
          <w:spacing w:val="-2"/>
          <w:sz w:val="28"/>
          <w:szCs w:val="28"/>
        </w:rPr>
        <w:footnoteReference w:id="1"/>
      </w:r>
      <w:r w:rsidR="004126FB" w:rsidRPr="006C45AC">
        <w:rPr>
          <w:spacing w:val="-2"/>
          <w:sz w:val="28"/>
          <w:szCs w:val="28"/>
        </w:rPr>
        <w:t>, Положение о Контрольно-счетной комиссии Усть-Кутского муниципального образования</w:t>
      </w:r>
      <w:r w:rsidR="004126FB">
        <w:rPr>
          <w:rStyle w:val="af5"/>
          <w:spacing w:val="-2"/>
          <w:sz w:val="28"/>
          <w:szCs w:val="28"/>
        </w:rPr>
        <w:footnoteReference w:id="2"/>
      </w:r>
      <w:r w:rsidR="004126FB" w:rsidRPr="006C45AC">
        <w:rPr>
          <w:spacing w:val="-2"/>
          <w:sz w:val="28"/>
          <w:szCs w:val="28"/>
        </w:rPr>
        <w:t>, утвержденного решением Думы УКМО от 30.08.2011 № 42 (</w:t>
      </w:r>
      <w:r w:rsidR="004126FB">
        <w:rPr>
          <w:spacing w:val="-2"/>
          <w:sz w:val="28"/>
          <w:szCs w:val="28"/>
        </w:rPr>
        <w:t>с изменениями, внесенными решением Думы УКМО</w:t>
      </w:r>
      <w:r w:rsidR="004126FB" w:rsidRPr="006C45AC">
        <w:rPr>
          <w:spacing w:val="-2"/>
          <w:sz w:val="28"/>
          <w:szCs w:val="28"/>
        </w:rPr>
        <w:t xml:space="preserve"> от </w:t>
      </w:r>
      <w:r w:rsidR="004126FB">
        <w:rPr>
          <w:spacing w:val="-2"/>
          <w:sz w:val="28"/>
          <w:szCs w:val="28"/>
        </w:rPr>
        <w:t>14</w:t>
      </w:r>
      <w:r w:rsidR="004126FB" w:rsidRPr="006C45AC">
        <w:rPr>
          <w:spacing w:val="-2"/>
          <w:sz w:val="28"/>
          <w:szCs w:val="28"/>
        </w:rPr>
        <w:t>.</w:t>
      </w:r>
      <w:r w:rsidR="004126FB">
        <w:rPr>
          <w:spacing w:val="-2"/>
          <w:sz w:val="28"/>
          <w:szCs w:val="28"/>
        </w:rPr>
        <w:t>10</w:t>
      </w:r>
      <w:r w:rsidR="004126FB" w:rsidRPr="006C45AC">
        <w:rPr>
          <w:spacing w:val="-2"/>
          <w:sz w:val="28"/>
          <w:szCs w:val="28"/>
        </w:rPr>
        <w:t>.202</w:t>
      </w:r>
      <w:r w:rsidR="004126FB">
        <w:rPr>
          <w:spacing w:val="-2"/>
          <w:sz w:val="28"/>
          <w:szCs w:val="28"/>
        </w:rPr>
        <w:t>1</w:t>
      </w:r>
      <w:r w:rsidR="004126FB" w:rsidRPr="006C45AC">
        <w:rPr>
          <w:spacing w:val="-2"/>
          <w:sz w:val="28"/>
          <w:szCs w:val="28"/>
        </w:rPr>
        <w:t xml:space="preserve"> г. №</w:t>
      </w:r>
      <w:r w:rsidR="004126FB">
        <w:rPr>
          <w:spacing w:val="-2"/>
          <w:sz w:val="28"/>
          <w:szCs w:val="28"/>
        </w:rPr>
        <w:t>64</w:t>
      </w:r>
      <w:r w:rsidR="004126FB" w:rsidRPr="006C45AC">
        <w:rPr>
          <w:spacing w:val="-2"/>
          <w:sz w:val="28"/>
          <w:szCs w:val="28"/>
        </w:rPr>
        <w:t>),</w:t>
      </w:r>
      <w:r w:rsidR="004126FB">
        <w:rPr>
          <w:spacing w:val="-2"/>
          <w:sz w:val="28"/>
          <w:szCs w:val="28"/>
        </w:rPr>
        <w:t xml:space="preserve"> </w:t>
      </w:r>
      <w:r w:rsidR="00096147" w:rsidRPr="0001448F">
        <w:rPr>
          <w:spacing w:val="-2"/>
          <w:sz w:val="28"/>
          <w:szCs w:val="28"/>
        </w:rPr>
        <w:t xml:space="preserve">п. </w:t>
      </w:r>
      <w:r w:rsidR="00361D49" w:rsidRPr="0001448F">
        <w:rPr>
          <w:spacing w:val="-2"/>
          <w:sz w:val="28"/>
          <w:szCs w:val="28"/>
        </w:rPr>
        <w:t>2.</w:t>
      </w:r>
      <w:r w:rsidR="007702AA">
        <w:rPr>
          <w:spacing w:val="-2"/>
          <w:sz w:val="28"/>
          <w:szCs w:val="28"/>
        </w:rPr>
        <w:t>2</w:t>
      </w:r>
      <w:r w:rsidR="00361D49" w:rsidRPr="0001448F">
        <w:rPr>
          <w:spacing w:val="-2"/>
          <w:sz w:val="28"/>
          <w:szCs w:val="28"/>
        </w:rPr>
        <w:t>.</w:t>
      </w:r>
      <w:r w:rsidR="007702AA">
        <w:rPr>
          <w:spacing w:val="-2"/>
          <w:sz w:val="28"/>
          <w:szCs w:val="28"/>
        </w:rPr>
        <w:t>2</w:t>
      </w:r>
      <w:r w:rsidR="00361D49" w:rsidRPr="0001448F">
        <w:rPr>
          <w:spacing w:val="-2"/>
          <w:sz w:val="28"/>
          <w:szCs w:val="28"/>
        </w:rPr>
        <w:t xml:space="preserve"> </w:t>
      </w:r>
      <w:r w:rsidR="00096147" w:rsidRPr="0001448F">
        <w:rPr>
          <w:spacing w:val="-2"/>
          <w:sz w:val="28"/>
          <w:szCs w:val="28"/>
        </w:rPr>
        <w:t xml:space="preserve">Плана </w:t>
      </w:r>
      <w:r w:rsidR="00EB70A0" w:rsidRPr="0001448F">
        <w:rPr>
          <w:spacing w:val="-2"/>
          <w:sz w:val="28"/>
          <w:szCs w:val="28"/>
        </w:rPr>
        <w:t>деятельности</w:t>
      </w:r>
      <w:r w:rsidR="00361D49" w:rsidRPr="0001448F">
        <w:rPr>
          <w:spacing w:val="-2"/>
          <w:sz w:val="28"/>
          <w:szCs w:val="28"/>
        </w:rPr>
        <w:t xml:space="preserve"> КСК УКМО</w:t>
      </w:r>
      <w:r w:rsidR="00EB70A0" w:rsidRPr="0001448F">
        <w:rPr>
          <w:spacing w:val="-2"/>
          <w:sz w:val="28"/>
          <w:szCs w:val="28"/>
        </w:rPr>
        <w:t xml:space="preserve"> на 2022 год</w:t>
      </w:r>
      <w:r w:rsidR="00361D49" w:rsidRPr="0001448F">
        <w:rPr>
          <w:spacing w:val="-2"/>
          <w:sz w:val="28"/>
          <w:szCs w:val="28"/>
        </w:rPr>
        <w:t xml:space="preserve">, </w:t>
      </w:r>
      <w:r w:rsidR="00D51CA6" w:rsidRPr="0001448F">
        <w:rPr>
          <w:sz w:val="28"/>
          <w:szCs w:val="28"/>
        </w:rPr>
        <w:t>распоряжен</w:t>
      </w:r>
      <w:r w:rsidR="00375BDF" w:rsidRPr="0001448F">
        <w:rPr>
          <w:sz w:val="28"/>
          <w:szCs w:val="28"/>
        </w:rPr>
        <w:t>и</w:t>
      </w:r>
      <w:r w:rsidR="00B3350D" w:rsidRPr="0001448F">
        <w:rPr>
          <w:sz w:val="28"/>
          <w:szCs w:val="28"/>
        </w:rPr>
        <w:t>е</w:t>
      </w:r>
      <w:r w:rsidR="00375BDF" w:rsidRPr="0001448F">
        <w:rPr>
          <w:sz w:val="28"/>
          <w:szCs w:val="28"/>
        </w:rPr>
        <w:t xml:space="preserve"> председателя КСК УКМО от </w:t>
      </w:r>
      <w:r w:rsidR="00E43962">
        <w:rPr>
          <w:sz w:val="28"/>
          <w:szCs w:val="28"/>
        </w:rPr>
        <w:t>06</w:t>
      </w:r>
      <w:r w:rsidR="00375BDF" w:rsidRPr="0001448F">
        <w:rPr>
          <w:sz w:val="28"/>
          <w:szCs w:val="28"/>
        </w:rPr>
        <w:t>.</w:t>
      </w:r>
      <w:r w:rsidR="00D93786" w:rsidRPr="0001448F">
        <w:rPr>
          <w:sz w:val="28"/>
          <w:szCs w:val="28"/>
        </w:rPr>
        <w:t>0</w:t>
      </w:r>
      <w:r w:rsidR="00E43962">
        <w:rPr>
          <w:sz w:val="28"/>
          <w:szCs w:val="28"/>
        </w:rPr>
        <w:t>9</w:t>
      </w:r>
      <w:r w:rsidR="00D51CA6" w:rsidRPr="0001448F">
        <w:rPr>
          <w:sz w:val="28"/>
          <w:szCs w:val="28"/>
        </w:rPr>
        <w:t>.20</w:t>
      </w:r>
      <w:r w:rsidR="00D93786" w:rsidRPr="0001448F">
        <w:rPr>
          <w:sz w:val="28"/>
          <w:szCs w:val="28"/>
        </w:rPr>
        <w:t>2</w:t>
      </w:r>
      <w:r w:rsidR="00EB70A0" w:rsidRPr="0001448F">
        <w:rPr>
          <w:sz w:val="28"/>
          <w:szCs w:val="28"/>
        </w:rPr>
        <w:t>2</w:t>
      </w:r>
      <w:r w:rsidR="00242367" w:rsidRPr="0001448F">
        <w:rPr>
          <w:sz w:val="28"/>
          <w:szCs w:val="28"/>
        </w:rPr>
        <w:t xml:space="preserve"> г.</w:t>
      </w:r>
      <w:r w:rsidR="00E6658B" w:rsidRPr="0001448F">
        <w:rPr>
          <w:sz w:val="28"/>
          <w:szCs w:val="28"/>
        </w:rPr>
        <w:t xml:space="preserve"> №</w:t>
      </w:r>
      <w:r w:rsidR="00E43962">
        <w:rPr>
          <w:sz w:val="28"/>
          <w:szCs w:val="28"/>
        </w:rPr>
        <w:t>66</w:t>
      </w:r>
      <w:r w:rsidR="00D51CA6" w:rsidRPr="0001448F">
        <w:rPr>
          <w:sz w:val="28"/>
          <w:szCs w:val="28"/>
        </w:rPr>
        <w:t>-п</w:t>
      </w:r>
      <w:r w:rsidR="00B72E59" w:rsidRPr="0001448F">
        <w:rPr>
          <w:sz w:val="28"/>
          <w:szCs w:val="28"/>
        </w:rPr>
        <w:t xml:space="preserve"> </w:t>
      </w:r>
      <w:r w:rsidR="00E6658B" w:rsidRPr="0001448F">
        <w:rPr>
          <w:sz w:val="28"/>
          <w:szCs w:val="28"/>
        </w:rPr>
        <w:t>«О прове</w:t>
      </w:r>
      <w:r w:rsidR="00EB70A0" w:rsidRPr="0001448F">
        <w:rPr>
          <w:sz w:val="28"/>
          <w:szCs w:val="28"/>
        </w:rPr>
        <w:t>дении контрольного мероприятия»</w:t>
      </w:r>
      <w:r w:rsidR="00244599" w:rsidRPr="0001448F">
        <w:rPr>
          <w:spacing w:val="-2"/>
          <w:sz w:val="28"/>
          <w:szCs w:val="28"/>
        </w:rPr>
        <w:t>.</w:t>
      </w:r>
    </w:p>
    <w:p w14:paraId="1D5B688C" w14:textId="09432C70" w:rsidR="00E43962" w:rsidRPr="00E43962" w:rsidRDefault="0037318C" w:rsidP="00E43962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zh-CN"/>
        </w:rPr>
      </w:pPr>
      <w:r w:rsidRPr="0001448F">
        <w:rPr>
          <w:b/>
          <w:sz w:val="28"/>
          <w:szCs w:val="28"/>
          <w:lang w:eastAsia="zh-CN"/>
        </w:rPr>
        <w:t>Предмет контрольного мероприятия</w:t>
      </w:r>
      <w:r w:rsidRPr="0001448F">
        <w:rPr>
          <w:sz w:val="28"/>
          <w:szCs w:val="28"/>
          <w:lang w:eastAsia="zh-CN"/>
        </w:rPr>
        <w:t xml:space="preserve">: </w:t>
      </w:r>
      <w:r w:rsidR="00E43962" w:rsidRPr="00E43962">
        <w:rPr>
          <w:sz w:val="28"/>
          <w:szCs w:val="28"/>
          <w:lang w:eastAsia="en-US"/>
        </w:rPr>
        <w:t>реализация мероприятий муниципальной программы «Формирование современной городской среды на территории Янтальского муниципального образования».</w:t>
      </w:r>
    </w:p>
    <w:p w14:paraId="4644D8EC" w14:textId="0E9CEE1E" w:rsidR="007A0AF8" w:rsidRPr="0001448F" w:rsidRDefault="007A0AF8" w:rsidP="00244599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1448F">
        <w:rPr>
          <w:b/>
          <w:spacing w:val="-2"/>
          <w:sz w:val="28"/>
          <w:szCs w:val="28"/>
        </w:rPr>
        <w:t xml:space="preserve">Объект </w:t>
      </w:r>
      <w:r w:rsidR="00E43962">
        <w:rPr>
          <w:b/>
          <w:spacing w:val="-2"/>
          <w:sz w:val="28"/>
          <w:szCs w:val="28"/>
        </w:rPr>
        <w:t>к</w:t>
      </w:r>
      <w:r w:rsidR="003F1A35" w:rsidRPr="0001448F">
        <w:rPr>
          <w:b/>
          <w:spacing w:val="-2"/>
          <w:sz w:val="28"/>
          <w:szCs w:val="28"/>
        </w:rPr>
        <w:t xml:space="preserve">онтрольного мероприятия: </w:t>
      </w:r>
      <w:r w:rsidR="003F1A35" w:rsidRPr="0001448F">
        <w:rPr>
          <w:spacing w:val="-2"/>
          <w:sz w:val="28"/>
          <w:szCs w:val="28"/>
        </w:rPr>
        <w:t xml:space="preserve">Администрация </w:t>
      </w:r>
      <w:r w:rsidR="00B12342">
        <w:rPr>
          <w:spacing w:val="-2"/>
          <w:sz w:val="28"/>
          <w:szCs w:val="28"/>
        </w:rPr>
        <w:t>Янтальского</w:t>
      </w:r>
      <w:r w:rsidR="003F1A35" w:rsidRPr="0001448F">
        <w:rPr>
          <w:spacing w:val="-2"/>
          <w:sz w:val="28"/>
          <w:szCs w:val="28"/>
        </w:rPr>
        <w:t xml:space="preserve"> муниципального образования</w:t>
      </w:r>
      <w:r w:rsidR="003F1A35" w:rsidRPr="0001448F">
        <w:rPr>
          <w:rStyle w:val="af5"/>
          <w:spacing w:val="-2"/>
          <w:sz w:val="28"/>
          <w:szCs w:val="28"/>
        </w:rPr>
        <w:footnoteReference w:id="3"/>
      </w:r>
      <w:r w:rsidR="003F1A35" w:rsidRPr="0001448F">
        <w:rPr>
          <w:spacing w:val="-2"/>
          <w:sz w:val="28"/>
          <w:szCs w:val="28"/>
        </w:rPr>
        <w:t>.</w:t>
      </w:r>
    </w:p>
    <w:p w14:paraId="19D4A18F" w14:textId="25F7D954" w:rsidR="003F1A35" w:rsidRDefault="003F1A35" w:rsidP="000C0C8B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zh-CN"/>
        </w:rPr>
      </w:pPr>
      <w:r w:rsidRPr="0001448F">
        <w:rPr>
          <w:b/>
          <w:sz w:val="28"/>
          <w:szCs w:val="28"/>
          <w:lang w:eastAsia="zh-CN"/>
        </w:rPr>
        <w:t xml:space="preserve">Сроки проведения контрольного мероприятия: </w:t>
      </w:r>
      <w:r w:rsidRPr="0001448F">
        <w:rPr>
          <w:sz w:val="28"/>
          <w:szCs w:val="28"/>
          <w:lang w:eastAsia="zh-CN"/>
        </w:rPr>
        <w:t>с 1</w:t>
      </w:r>
      <w:r w:rsidR="00B12342">
        <w:rPr>
          <w:sz w:val="28"/>
          <w:szCs w:val="28"/>
          <w:lang w:eastAsia="zh-CN"/>
        </w:rPr>
        <w:t>2</w:t>
      </w:r>
      <w:r w:rsidRPr="0001448F">
        <w:rPr>
          <w:sz w:val="28"/>
          <w:szCs w:val="28"/>
          <w:lang w:eastAsia="zh-CN"/>
        </w:rPr>
        <w:t xml:space="preserve"> </w:t>
      </w:r>
      <w:r w:rsidR="00B12342">
        <w:rPr>
          <w:sz w:val="28"/>
          <w:szCs w:val="28"/>
          <w:lang w:eastAsia="zh-CN"/>
        </w:rPr>
        <w:t>сентября</w:t>
      </w:r>
      <w:r w:rsidR="003757F9" w:rsidRPr="0001448F">
        <w:rPr>
          <w:sz w:val="28"/>
          <w:szCs w:val="28"/>
          <w:lang w:eastAsia="zh-CN"/>
        </w:rPr>
        <w:t xml:space="preserve"> 2022 года по </w:t>
      </w:r>
      <w:r w:rsidR="00837BBC" w:rsidRPr="00837BBC">
        <w:rPr>
          <w:sz w:val="28"/>
          <w:szCs w:val="28"/>
          <w:lang w:eastAsia="zh-CN"/>
        </w:rPr>
        <w:t>11 но</w:t>
      </w:r>
      <w:r w:rsidR="00B12342" w:rsidRPr="00837BBC">
        <w:rPr>
          <w:sz w:val="28"/>
          <w:szCs w:val="28"/>
          <w:lang w:eastAsia="zh-CN"/>
        </w:rPr>
        <w:t>ября</w:t>
      </w:r>
      <w:r w:rsidR="003757F9" w:rsidRPr="0001448F">
        <w:rPr>
          <w:sz w:val="28"/>
          <w:szCs w:val="28"/>
          <w:lang w:eastAsia="zh-CN"/>
        </w:rPr>
        <w:t xml:space="preserve"> 2022 года.</w:t>
      </w:r>
    </w:p>
    <w:p w14:paraId="73F7187C" w14:textId="175D231D" w:rsidR="006B0D75" w:rsidRPr="006B0D75" w:rsidRDefault="0037318C" w:rsidP="006B0D75">
      <w:pPr>
        <w:spacing w:line="322" w:lineRule="exact"/>
        <w:ind w:firstLine="708"/>
        <w:jc w:val="both"/>
        <w:rPr>
          <w:sz w:val="28"/>
          <w:szCs w:val="28"/>
        </w:rPr>
      </w:pPr>
      <w:r w:rsidRPr="0001448F">
        <w:rPr>
          <w:b/>
          <w:sz w:val="28"/>
          <w:szCs w:val="28"/>
          <w:lang w:eastAsia="zh-CN"/>
        </w:rPr>
        <w:t xml:space="preserve">Цель </w:t>
      </w:r>
      <w:r w:rsidRPr="0001448F">
        <w:rPr>
          <w:b/>
          <w:sz w:val="28"/>
          <w:szCs w:val="28"/>
        </w:rPr>
        <w:t>контрольного мероприятия</w:t>
      </w:r>
      <w:r w:rsidRPr="0001448F">
        <w:rPr>
          <w:b/>
          <w:sz w:val="28"/>
          <w:szCs w:val="28"/>
          <w:lang w:eastAsia="zh-CN"/>
        </w:rPr>
        <w:t>:</w:t>
      </w:r>
      <w:r w:rsidR="006B0D75">
        <w:rPr>
          <w:b/>
          <w:sz w:val="28"/>
          <w:szCs w:val="28"/>
          <w:lang w:eastAsia="zh-CN"/>
        </w:rPr>
        <w:t xml:space="preserve"> </w:t>
      </w:r>
      <w:r w:rsidR="006B0D75" w:rsidRPr="006B0D75">
        <w:rPr>
          <w:sz w:val="28"/>
          <w:szCs w:val="28"/>
        </w:rPr>
        <w:t>проверка законного, результативного (эффективного и экономного) использования средств бюджета, выделенных в 2021 году на</w:t>
      </w:r>
      <w:r w:rsidR="006B0D75" w:rsidRPr="006B0D75">
        <w:rPr>
          <w:sz w:val="26"/>
          <w:szCs w:val="26"/>
        </w:rPr>
        <w:t xml:space="preserve"> </w:t>
      </w:r>
      <w:r w:rsidR="006B0D75" w:rsidRPr="006B0D75">
        <w:rPr>
          <w:sz w:val="28"/>
          <w:szCs w:val="28"/>
        </w:rPr>
        <w:t xml:space="preserve">реализацию мероприятий муниципальной программы «Формирование современной городской среды на территории Янтальского муниципального </w:t>
      </w:r>
      <w:r w:rsidR="006B0D75">
        <w:rPr>
          <w:sz w:val="28"/>
          <w:szCs w:val="28"/>
        </w:rPr>
        <w:t>образования».</w:t>
      </w:r>
    </w:p>
    <w:p w14:paraId="5C85D647" w14:textId="52433F30" w:rsidR="0037318C" w:rsidRPr="0001448F" w:rsidRDefault="0022641F" w:rsidP="00EF0653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zh-CN"/>
        </w:rPr>
      </w:pPr>
      <w:r w:rsidRPr="0001448F">
        <w:rPr>
          <w:b/>
          <w:sz w:val="28"/>
          <w:szCs w:val="28"/>
          <w:lang w:eastAsia="zh-CN"/>
        </w:rPr>
        <w:t>Проверяемый период деятельности:</w:t>
      </w:r>
      <w:r w:rsidRPr="0001448F">
        <w:rPr>
          <w:sz w:val="28"/>
          <w:szCs w:val="28"/>
          <w:lang w:eastAsia="zh-CN"/>
        </w:rPr>
        <w:t xml:space="preserve"> 2021 год.</w:t>
      </w:r>
    </w:p>
    <w:p w14:paraId="46BB3BB1" w14:textId="78DBF637" w:rsidR="00054191" w:rsidRPr="0001448F" w:rsidRDefault="000A36EB" w:rsidP="00EF0653">
      <w:pPr>
        <w:shd w:val="clear" w:color="auto" w:fill="FFFFFF"/>
        <w:ind w:firstLine="709"/>
        <w:jc w:val="both"/>
        <w:rPr>
          <w:sz w:val="28"/>
          <w:szCs w:val="28"/>
        </w:rPr>
      </w:pPr>
      <w:r w:rsidRPr="0001448F">
        <w:rPr>
          <w:sz w:val="28"/>
          <w:szCs w:val="28"/>
        </w:rPr>
        <w:t>Проверка осуществлялась</w:t>
      </w:r>
      <w:r w:rsidR="006B0D75">
        <w:rPr>
          <w:sz w:val="28"/>
          <w:szCs w:val="28"/>
        </w:rPr>
        <w:t xml:space="preserve">: </w:t>
      </w:r>
      <w:r w:rsidR="0068282F" w:rsidRPr="0001448F">
        <w:rPr>
          <w:sz w:val="28"/>
          <w:szCs w:val="28"/>
          <w:lang w:eastAsia="zh-CN"/>
        </w:rPr>
        <w:t>Смирнов</w:t>
      </w:r>
      <w:r w:rsidR="006B0D75">
        <w:rPr>
          <w:sz w:val="28"/>
          <w:szCs w:val="28"/>
          <w:lang w:eastAsia="zh-CN"/>
        </w:rPr>
        <w:t>ой</w:t>
      </w:r>
      <w:r w:rsidR="0068282F" w:rsidRPr="0001448F">
        <w:rPr>
          <w:sz w:val="28"/>
          <w:szCs w:val="28"/>
          <w:lang w:eastAsia="zh-CN"/>
        </w:rPr>
        <w:t xml:space="preserve"> Надежд</w:t>
      </w:r>
      <w:r w:rsidR="006B0D75">
        <w:rPr>
          <w:sz w:val="28"/>
          <w:szCs w:val="28"/>
          <w:lang w:eastAsia="zh-CN"/>
        </w:rPr>
        <w:t>ой</w:t>
      </w:r>
      <w:r w:rsidR="0068282F" w:rsidRPr="0001448F">
        <w:rPr>
          <w:sz w:val="28"/>
          <w:szCs w:val="28"/>
          <w:lang w:eastAsia="zh-CN"/>
        </w:rPr>
        <w:t xml:space="preserve"> Сергеевн</w:t>
      </w:r>
      <w:r w:rsidR="006B0D75">
        <w:rPr>
          <w:sz w:val="28"/>
          <w:szCs w:val="28"/>
          <w:lang w:eastAsia="zh-CN"/>
        </w:rPr>
        <w:t>ой</w:t>
      </w:r>
      <w:r w:rsidR="0068282F" w:rsidRPr="0001448F">
        <w:rPr>
          <w:sz w:val="28"/>
          <w:szCs w:val="28"/>
          <w:lang w:eastAsia="zh-CN"/>
        </w:rPr>
        <w:t xml:space="preserve"> – </w:t>
      </w:r>
      <w:r w:rsidR="006B0D75">
        <w:rPr>
          <w:sz w:val="28"/>
          <w:szCs w:val="28"/>
          <w:lang w:eastAsia="zh-CN"/>
        </w:rPr>
        <w:t>заместителем</w:t>
      </w:r>
      <w:r w:rsidR="00E130BB" w:rsidRPr="0001448F">
        <w:rPr>
          <w:sz w:val="28"/>
          <w:szCs w:val="28"/>
          <w:lang w:eastAsia="zh-CN"/>
        </w:rPr>
        <w:t xml:space="preserve"> председателя</w:t>
      </w:r>
      <w:r w:rsidR="0068282F" w:rsidRPr="0001448F">
        <w:rPr>
          <w:sz w:val="28"/>
          <w:szCs w:val="28"/>
          <w:lang w:eastAsia="zh-CN"/>
        </w:rPr>
        <w:t xml:space="preserve"> </w:t>
      </w:r>
      <w:r w:rsidR="00E130BB" w:rsidRPr="0001448F">
        <w:rPr>
          <w:sz w:val="28"/>
          <w:szCs w:val="28"/>
          <w:lang w:eastAsia="zh-CN"/>
        </w:rPr>
        <w:t>КСК УКМО.</w:t>
      </w:r>
      <w:r w:rsidR="0068282F" w:rsidRPr="0001448F">
        <w:rPr>
          <w:sz w:val="28"/>
          <w:szCs w:val="28"/>
        </w:rPr>
        <w:t xml:space="preserve"> </w:t>
      </w:r>
    </w:p>
    <w:p w14:paraId="770EA7F0" w14:textId="7CF48B64" w:rsidR="00076EFF" w:rsidRPr="0001448F" w:rsidRDefault="0022641F" w:rsidP="00076EFF">
      <w:pPr>
        <w:widowControl/>
        <w:overflowPunct w:val="0"/>
        <w:ind w:firstLine="567"/>
        <w:jc w:val="both"/>
        <w:textAlignment w:val="baseline"/>
        <w:rPr>
          <w:b/>
          <w:sz w:val="28"/>
          <w:szCs w:val="28"/>
        </w:rPr>
      </w:pPr>
      <w:r w:rsidRPr="0022641F">
        <w:rPr>
          <w:rFonts w:eastAsia="Calibri"/>
          <w:sz w:val="28"/>
          <w:szCs w:val="28"/>
          <w:lang w:eastAsia="en-US"/>
        </w:rPr>
        <w:t>В соответствии со статьей 17 Закона №6-ФЗ Акт №01-</w:t>
      </w:r>
      <w:r w:rsidR="006B0D75">
        <w:rPr>
          <w:rFonts w:eastAsia="Calibri"/>
          <w:sz w:val="28"/>
          <w:szCs w:val="28"/>
          <w:lang w:eastAsia="en-US"/>
        </w:rPr>
        <w:t>52</w:t>
      </w:r>
      <w:r w:rsidRPr="0022641F">
        <w:rPr>
          <w:rFonts w:eastAsia="Calibri"/>
          <w:sz w:val="28"/>
          <w:szCs w:val="28"/>
          <w:lang w:eastAsia="en-US"/>
        </w:rPr>
        <w:t xml:space="preserve">а от </w:t>
      </w:r>
      <w:r w:rsidR="00E8497D">
        <w:rPr>
          <w:rFonts w:eastAsia="Calibri"/>
          <w:sz w:val="28"/>
          <w:szCs w:val="28"/>
          <w:lang w:eastAsia="en-US"/>
        </w:rPr>
        <w:t>2</w:t>
      </w:r>
      <w:r w:rsidR="006B0D75">
        <w:rPr>
          <w:rFonts w:eastAsia="Calibri"/>
          <w:sz w:val="28"/>
          <w:szCs w:val="28"/>
          <w:lang w:eastAsia="en-US"/>
        </w:rPr>
        <w:t>8</w:t>
      </w:r>
      <w:r w:rsidRPr="0022641F">
        <w:rPr>
          <w:rFonts w:eastAsia="Calibri"/>
          <w:sz w:val="28"/>
          <w:szCs w:val="28"/>
          <w:lang w:eastAsia="en-US"/>
        </w:rPr>
        <w:t>.</w:t>
      </w:r>
      <w:r w:rsidR="006B0D75">
        <w:rPr>
          <w:rFonts w:eastAsia="Calibri"/>
          <w:sz w:val="28"/>
          <w:szCs w:val="28"/>
          <w:lang w:eastAsia="en-US"/>
        </w:rPr>
        <w:t>10</w:t>
      </w:r>
      <w:r w:rsidRPr="0022641F">
        <w:rPr>
          <w:rFonts w:eastAsia="Calibri"/>
          <w:sz w:val="28"/>
          <w:szCs w:val="28"/>
          <w:lang w:eastAsia="en-US"/>
        </w:rPr>
        <w:t>.2022 г.</w:t>
      </w:r>
      <w:r w:rsidRPr="0022641F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22641F">
        <w:rPr>
          <w:rFonts w:eastAsia="Calibri"/>
          <w:sz w:val="28"/>
          <w:szCs w:val="28"/>
          <w:lang w:eastAsia="en-US"/>
        </w:rPr>
        <w:t>по результатам контрольного мероприятия «</w:t>
      </w:r>
      <w:r w:rsidR="006B0D75" w:rsidRPr="006B0D75">
        <w:rPr>
          <w:rFonts w:eastAsia="Calibri"/>
          <w:sz w:val="28"/>
          <w:szCs w:val="28"/>
          <w:lang w:eastAsia="en-US"/>
        </w:rPr>
        <w:t>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«Формирование современной городской среды на территории Янтальского муниципального образования</w:t>
      </w:r>
      <w:r w:rsidRPr="0022641F">
        <w:rPr>
          <w:rFonts w:eastAsia="Calibri"/>
          <w:sz w:val="28"/>
          <w:szCs w:val="28"/>
          <w:lang w:eastAsia="en-US"/>
        </w:rPr>
        <w:t xml:space="preserve">» направлен в </w:t>
      </w:r>
      <w:r w:rsidR="00E8497D">
        <w:rPr>
          <w:rFonts w:eastAsia="Calibri"/>
          <w:sz w:val="28"/>
          <w:szCs w:val="28"/>
          <w:lang w:eastAsia="en-US"/>
        </w:rPr>
        <w:t>Администрацию</w:t>
      </w:r>
      <w:r w:rsidRPr="0022641F">
        <w:rPr>
          <w:rFonts w:eastAsia="Calibri"/>
          <w:sz w:val="28"/>
          <w:szCs w:val="28"/>
          <w:lang w:eastAsia="en-US"/>
        </w:rPr>
        <w:t>.</w:t>
      </w:r>
    </w:p>
    <w:p w14:paraId="648C6ED7" w14:textId="75B40C82" w:rsidR="00E8497D" w:rsidRDefault="0002442E" w:rsidP="00E951D0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02442E">
        <w:rPr>
          <w:sz w:val="28"/>
          <w:szCs w:val="28"/>
        </w:rPr>
        <w:t xml:space="preserve">Пояснения и замечания к Акту </w:t>
      </w:r>
      <w:r w:rsidR="00E951D0" w:rsidRPr="0002442E">
        <w:rPr>
          <w:sz w:val="28"/>
          <w:szCs w:val="28"/>
        </w:rPr>
        <w:t xml:space="preserve">Администрацией </w:t>
      </w:r>
      <w:r w:rsidRPr="0002442E">
        <w:rPr>
          <w:sz w:val="28"/>
          <w:szCs w:val="28"/>
        </w:rPr>
        <w:t>не представлены</w:t>
      </w:r>
      <w:r w:rsidR="00E951D0" w:rsidRPr="0002442E">
        <w:rPr>
          <w:sz w:val="28"/>
          <w:szCs w:val="28"/>
        </w:rPr>
        <w:t>.</w:t>
      </w:r>
    </w:p>
    <w:p w14:paraId="67AAC1D6" w14:textId="77777777" w:rsidR="00E951D0" w:rsidRPr="00E951D0" w:rsidRDefault="00E951D0" w:rsidP="00E951D0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</w:p>
    <w:p w14:paraId="47F386F0" w14:textId="77777777" w:rsidR="00E8497D" w:rsidRDefault="00E8497D" w:rsidP="00E8497D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E8497D">
        <w:rPr>
          <w:b/>
          <w:sz w:val="28"/>
          <w:szCs w:val="28"/>
        </w:rPr>
        <w:t>Краткая характеристика проверяемой сферы деятельности</w:t>
      </w:r>
    </w:p>
    <w:p w14:paraId="2C6A7F4E" w14:textId="77777777" w:rsidR="00837BBC" w:rsidRPr="00E8497D" w:rsidRDefault="00837BBC" w:rsidP="00E8497D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p w14:paraId="077F2354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37BBC">
        <w:rPr>
          <w:color w:val="000000"/>
          <w:sz w:val="28"/>
          <w:szCs w:val="28"/>
        </w:rPr>
        <w:lastRenderedPageBreak/>
        <w:t>Администрация Янтальского МО в 2021 году являлась главным распорядителем бюджетных средств бюджета Янтальского МО.</w:t>
      </w:r>
    </w:p>
    <w:p w14:paraId="337B00C5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BBC">
        <w:rPr>
          <w:rFonts w:eastAsia="Calibri"/>
          <w:sz w:val="28"/>
          <w:szCs w:val="28"/>
          <w:lang w:eastAsia="en-US"/>
        </w:rPr>
        <w:t>В проверяемом периоде правом подписи денежных и расчетных документов были наделены:</w:t>
      </w:r>
    </w:p>
    <w:p w14:paraId="10D94256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BBC">
        <w:rPr>
          <w:rFonts w:eastAsia="Calibri"/>
          <w:sz w:val="28"/>
          <w:szCs w:val="28"/>
          <w:lang w:eastAsia="en-US"/>
        </w:rPr>
        <w:t>правом первой подписи:</w:t>
      </w:r>
    </w:p>
    <w:p w14:paraId="79D29CA1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BBC">
        <w:rPr>
          <w:rFonts w:eastAsia="Calibri"/>
          <w:sz w:val="28"/>
          <w:szCs w:val="28"/>
          <w:lang w:eastAsia="en-US"/>
        </w:rPr>
        <w:t>- Бобровских Марина Владимировна – глава Янтальского МО (с 28.09.2017 г. – распоряжение администрации от 28.09.2017 г. №70-л до 23.09.2022 – распоряжение от 23.09.2022 №103-Л «О прекращении полномочий Главы Янтальского муниципального образования»);</w:t>
      </w:r>
    </w:p>
    <w:p w14:paraId="1FCFBFF4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BBC">
        <w:rPr>
          <w:rFonts w:eastAsia="Calibri"/>
          <w:sz w:val="28"/>
          <w:szCs w:val="28"/>
          <w:lang w:eastAsia="en-US"/>
        </w:rPr>
        <w:t>правом второй подписи:</w:t>
      </w:r>
    </w:p>
    <w:p w14:paraId="0003CA0A" w14:textId="77777777" w:rsidR="00837BBC" w:rsidRPr="00837BBC" w:rsidRDefault="00837BBC" w:rsidP="00837B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7BBC">
        <w:rPr>
          <w:rFonts w:eastAsia="Calibri"/>
          <w:sz w:val="28"/>
          <w:szCs w:val="28"/>
          <w:lang w:eastAsia="en-US"/>
        </w:rPr>
        <w:t xml:space="preserve">- Перегудова Елена Павловна – бухгалтер 1 категории-кассир </w:t>
      </w:r>
      <w:r w:rsidRPr="00837BBC">
        <w:rPr>
          <w:sz w:val="28"/>
          <w:szCs w:val="28"/>
        </w:rPr>
        <w:t>(с 02.03.2020, распоряжение администрации Янтальского от 02.03.2020 г. №14-л).</w:t>
      </w:r>
    </w:p>
    <w:p w14:paraId="4C513C07" w14:textId="77777777" w:rsidR="007E112C" w:rsidRPr="0001448F" w:rsidRDefault="007E112C" w:rsidP="00DC2E26">
      <w:pPr>
        <w:widowControl/>
        <w:jc w:val="both"/>
        <w:rPr>
          <w:sz w:val="28"/>
          <w:szCs w:val="28"/>
        </w:rPr>
      </w:pPr>
    </w:p>
    <w:p w14:paraId="6378BAD9" w14:textId="42889727" w:rsidR="003177D7" w:rsidRPr="0001448F" w:rsidRDefault="00845FBB" w:rsidP="003177D7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р</w:t>
      </w:r>
      <w:r w:rsidR="003177D7" w:rsidRPr="0001448F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ам</w:t>
      </w:r>
      <w:r w:rsidR="003177D7" w:rsidRPr="0001448F">
        <w:rPr>
          <w:b/>
          <w:sz w:val="28"/>
          <w:szCs w:val="28"/>
        </w:rPr>
        <w:t xml:space="preserve"> контрольного мероприятия</w:t>
      </w:r>
      <w:r w:rsidR="001C5B74">
        <w:rPr>
          <w:b/>
          <w:sz w:val="28"/>
          <w:szCs w:val="28"/>
        </w:rPr>
        <w:t xml:space="preserve"> установлено следующее</w:t>
      </w:r>
    </w:p>
    <w:p w14:paraId="6DEDF057" w14:textId="44333A5D" w:rsidR="0019599F" w:rsidRDefault="007B4810" w:rsidP="007B4810">
      <w:pPr>
        <w:widowControl/>
        <w:overflowPunct w:val="0"/>
        <w:jc w:val="both"/>
        <w:textAlignment w:val="baseline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ab/>
      </w:r>
    </w:p>
    <w:p w14:paraId="5E446C5D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263973">
        <w:rPr>
          <w:rFonts w:eastAsia="Calibri"/>
          <w:b/>
          <w:sz w:val="28"/>
          <w:szCs w:val="28"/>
          <w:lang w:eastAsia="en-US"/>
        </w:rPr>
        <w:t>1. Анализ нормативных правовых актов, устанавливающих порядок предоставления и использования (расходования) субсидий на реализацию мероприятий муниципальной программы «Формирование современной городской среды на территории Янтальского муниципального образования»</w:t>
      </w:r>
    </w:p>
    <w:p w14:paraId="01FE17D6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</w:p>
    <w:p w14:paraId="5A530AB3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Постановлением Правительства Иркутской области от 31.08.2017 №568-пп утверждена государственная программа Иркутской области «Формирование современной городской среды» на 2018 - 2024 годы (региональный проект)</w:t>
      </w:r>
      <w:r w:rsidRPr="00263973">
        <w:rPr>
          <w:color w:val="000000"/>
          <w:sz w:val="28"/>
          <w:szCs w:val="28"/>
          <w:vertAlign w:val="superscript"/>
        </w:rPr>
        <w:footnoteReference w:id="4"/>
      </w:r>
      <w:r w:rsidRPr="00263973">
        <w:rPr>
          <w:color w:val="000000"/>
          <w:sz w:val="28"/>
          <w:szCs w:val="28"/>
        </w:rPr>
        <w:t>.</w:t>
      </w:r>
    </w:p>
    <w:p w14:paraId="5128E3DB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 рамках регионального проекта </w:t>
      </w:r>
      <w:r w:rsidRPr="00263973">
        <w:rPr>
          <w:color w:val="000000"/>
          <w:sz w:val="28"/>
          <w:szCs w:val="28"/>
        </w:rPr>
        <w:t>«Формирование современной городской среды» утверждена подпрограмма «</w:t>
      </w:r>
      <w:r w:rsidRPr="00263973">
        <w:rPr>
          <w:rFonts w:eastAsia="Calibri"/>
          <w:sz w:val="28"/>
          <w:szCs w:val="28"/>
        </w:rPr>
        <w:t>Развитие благоустройства территорий муниципальных образований Иркутской области» на 2018 - 2024 годы, основным мероприятием которой является поддержка муниципальных образований Иркутской области по проведению благоустройства территорий.</w:t>
      </w:r>
    </w:p>
    <w:p w14:paraId="28BA2313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Механизм реализации подпрограммы базируется на принципах партнерства исполнительных органов государственной власти Иркутской области и органов местного самоуправления муниципальных образований Иркутской области.</w:t>
      </w:r>
    </w:p>
    <w:p w14:paraId="07E05391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sz w:val="28"/>
          <w:szCs w:val="28"/>
        </w:rPr>
        <w:t>В соответствии с Положением о предоставлении субсидии из областного бюджета местным бюджетам, утвержденным постановлением Правительства Иркутской области от 31.08.2017 № 568-пп,</w:t>
      </w:r>
      <w:r w:rsidRPr="00263973">
        <w:rPr>
          <w:rFonts w:eastAsia="Calibri"/>
          <w:sz w:val="28"/>
          <w:szCs w:val="28"/>
        </w:rPr>
        <w:t xml:space="preserve"> на 2021 год предусмотрены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Pr="00263973">
        <w:rPr>
          <w:rFonts w:eastAsia="Calibri"/>
          <w:sz w:val="28"/>
          <w:szCs w:val="28"/>
          <w:vertAlign w:val="superscript"/>
        </w:rPr>
        <w:footnoteReference w:id="5"/>
      </w:r>
      <w:r w:rsidRPr="00263973">
        <w:rPr>
          <w:rFonts w:eastAsia="Calibri"/>
          <w:sz w:val="28"/>
          <w:szCs w:val="28"/>
        </w:rPr>
        <w:t xml:space="preserve">. </w:t>
      </w:r>
    </w:p>
    <w:p w14:paraId="0F89004C" w14:textId="77777777" w:rsidR="00263973" w:rsidRPr="00263973" w:rsidRDefault="00263973" w:rsidP="00263973">
      <w:pPr>
        <w:widowControl/>
        <w:ind w:firstLine="540"/>
        <w:jc w:val="both"/>
        <w:rPr>
          <w:sz w:val="28"/>
          <w:szCs w:val="28"/>
        </w:rPr>
      </w:pPr>
      <w:r w:rsidRPr="00263973">
        <w:rPr>
          <w:rFonts w:eastAsia="Calibri"/>
          <w:sz w:val="28"/>
          <w:szCs w:val="28"/>
        </w:rPr>
        <w:t>Постановлением администрации Янтальского городского поселения от 21.03.2018 №23 утверждена муниципальная программа «Формирование современной городской среды на территории Янтальского муниципального образования на 2018-2022 годы»</w:t>
      </w:r>
      <w:r w:rsidRPr="00263973">
        <w:rPr>
          <w:rFonts w:eastAsia="Calibri"/>
          <w:sz w:val="28"/>
          <w:szCs w:val="28"/>
          <w:vertAlign w:val="superscript"/>
        </w:rPr>
        <w:footnoteReference w:id="6"/>
      </w:r>
      <w:r w:rsidRPr="00263973">
        <w:rPr>
          <w:rFonts w:eastAsia="Calibri"/>
          <w:sz w:val="28"/>
          <w:szCs w:val="28"/>
        </w:rPr>
        <w:t>.</w:t>
      </w:r>
      <w:r w:rsidRPr="00263973">
        <w:rPr>
          <w:sz w:val="28"/>
          <w:szCs w:val="28"/>
        </w:rPr>
        <w:t xml:space="preserve"> В Программу неоднократно вносились изменения постановлениями администрации Янтальского городского поселения </w:t>
      </w:r>
      <w:r w:rsidRPr="00263973">
        <w:rPr>
          <w:sz w:val="28"/>
          <w:szCs w:val="28"/>
        </w:rPr>
        <w:lastRenderedPageBreak/>
        <w:t>(от 14.11.2018 г. №104, от 27.03.2019 г. №41, от 23.12.2019 г. №159, от 25.03.2020 №39, от 20.07.2020 №81, от 08.10.2020 №129, от 15.03.2021 №26).</w:t>
      </w:r>
    </w:p>
    <w:p w14:paraId="15DD0F98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Ответственный исполнитель Программы – администрация Янтальского городского поселения. Участники Программы – товарищества собственников жилья, управляющая компания, граждане, проживающие в населенных пунктах Янтальского муниципального образования, предприятия, организации, учреждения.</w:t>
      </w:r>
    </w:p>
    <w:p w14:paraId="5CAC0598" w14:textId="77777777" w:rsidR="00263973" w:rsidRPr="00263973" w:rsidRDefault="00263973" w:rsidP="0026397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t>Согласно паспорту Программы</w:t>
      </w:r>
      <w:r w:rsidRPr="00263973">
        <w:rPr>
          <w:bCs/>
          <w:sz w:val="28"/>
          <w:szCs w:val="28"/>
          <w:lang w:eastAsia="en-US"/>
        </w:rPr>
        <w:t xml:space="preserve"> ее цель – обеспечение комплекса развития городской среды и повышение уровня благоустройства </w:t>
      </w:r>
      <w:r w:rsidRPr="00263973">
        <w:rPr>
          <w:rFonts w:eastAsia="Calibri"/>
          <w:sz w:val="28"/>
          <w:szCs w:val="28"/>
          <w:lang w:eastAsia="en-US"/>
        </w:rPr>
        <w:t>территории Янтальского МО.</w:t>
      </w:r>
    </w:p>
    <w:p w14:paraId="4E5F8E15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t>Одними из задач Программы являются благоустройство дворовых территорий многоквартирных домов, благоустройство общественных территорий, мероприятия по проведению работ по образованию земельных участков, на которых расположены многоквартирные дома.</w:t>
      </w:r>
    </w:p>
    <w:p w14:paraId="5509E0C2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Для реализации мероприятий по формированию современной городской среды на территории Янтальского МО разработаны и утверждены следующие нормативные правовые акты:</w:t>
      </w:r>
    </w:p>
    <w:p w14:paraId="770059BA" w14:textId="7E857669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- решение Думы Янтальского городск</w:t>
      </w:r>
      <w:r w:rsidR="00F93BFA">
        <w:rPr>
          <w:color w:val="000000"/>
          <w:sz w:val="28"/>
          <w:szCs w:val="28"/>
        </w:rPr>
        <w:t>ого поселения от 25.10.2017 №11</w:t>
      </w:r>
      <w:r w:rsidRPr="00263973"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Pr="00263973">
        <w:rPr>
          <w:color w:val="000000"/>
          <w:sz w:val="28"/>
          <w:szCs w:val="28"/>
        </w:rPr>
        <w:t xml:space="preserve">   «</w:t>
      </w:r>
      <w:proofErr w:type="gramEnd"/>
      <w:r w:rsidRPr="00263973">
        <w:rPr>
          <w:color w:val="000000"/>
          <w:sz w:val="28"/>
          <w:szCs w:val="28"/>
        </w:rPr>
        <w:t>Об   утверждении правил   по обеспечению санитарного содержания и благоустройства территории   Янтальского   муниципального образования (городского  поселения)</w:t>
      </w:r>
      <w:r w:rsidRPr="00263973">
        <w:rPr>
          <w:color w:val="000000"/>
          <w:sz w:val="28"/>
          <w:szCs w:val="28"/>
          <w:vertAlign w:val="superscript"/>
        </w:rPr>
        <w:footnoteReference w:id="7"/>
      </w:r>
      <w:r w:rsidRPr="00263973">
        <w:rPr>
          <w:color w:val="000000"/>
          <w:sz w:val="28"/>
          <w:szCs w:val="28"/>
        </w:rPr>
        <w:t>;</w:t>
      </w:r>
    </w:p>
    <w:p w14:paraId="637F19F2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постановление администрации Янтальского городского поселения от 08.09.2017 г. №77/4 «Об утверждении порядка разработки, обсуждения с заинтересованными лицами и утверждения дизайн-проекта благоустройства дворовых территорий и общественных территорий, включенных в муниципальную программу «Формирование современной городской среды на территории Янтальского муниципального образования на 2018-2022 годы»;</w:t>
      </w:r>
    </w:p>
    <w:p w14:paraId="1E134FFA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постановление администрации Янтальского городского поселения от 08.09.2017 г. №77/5 «Об утверждении порядков для подготовки и принятия муниципальной программы «Формирование современной городской среды на территории Янтальского муниципального образования на 2018-2022 годы»;</w:t>
      </w:r>
    </w:p>
    <w:p w14:paraId="65EFF559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постановление администрации Янтальского городского поселения от 16.11.2017 г. №99 «Об утверждении состава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Янтальского муниципального образования на 2018-2022 годы»;</w:t>
      </w:r>
    </w:p>
    <w:p w14:paraId="41A434C5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постановление администрации Янтальского городского поселения от 19.11.2019 г. №143 «Об утверждении дизайн-проектов дворовых территорий и территорий общественного пользования, включенных в муниципальную программу «Формирование современной городской среды на территории Янтальского муниципального образования на 2018-2024 годы».</w:t>
      </w:r>
    </w:p>
    <w:p w14:paraId="53893073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Для проведения инвентаризации дворовых и общественных территорий постановлением администрации Янтальского МО от 11.07.2017 г. №63/1 создана инвентаризационная комиссия.</w:t>
      </w:r>
    </w:p>
    <w:p w14:paraId="51147F2C" w14:textId="2200AE35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lastRenderedPageBreak/>
        <w:t xml:space="preserve">В единой информационной системе в сфере закупок на сайте </w:t>
      </w:r>
      <w:proofErr w:type="spellStart"/>
      <w:r w:rsidRPr="00263973">
        <w:rPr>
          <w:color w:val="000000"/>
          <w:sz w:val="28"/>
          <w:szCs w:val="28"/>
          <w:lang w:val="en-US"/>
        </w:rPr>
        <w:t>zakypki</w:t>
      </w:r>
      <w:proofErr w:type="spellEnd"/>
      <w:r w:rsidRPr="00263973">
        <w:rPr>
          <w:color w:val="000000"/>
          <w:sz w:val="28"/>
          <w:szCs w:val="28"/>
        </w:rPr>
        <w:t>.</w:t>
      </w:r>
      <w:r w:rsidRPr="00263973">
        <w:rPr>
          <w:color w:val="000000"/>
          <w:sz w:val="28"/>
          <w:szCs w:val="28"/>
          <w:lang w:val="en-US"/>
        </w:rPr>
        <w:t>gov</w:t>
      </w:r>
      <w:r w:rsidRPr="00263973">
        <w:rPr>
          <w:color w:val="000000"/>
          <w:sz w:val="28"/>
          <w:szCs w:val="28"/>
        </w:rPr>
        <w:t>.</w:t>
      </w:r>
      <w:r w:rsidRPr="00263973">
        <w:rPr>
          <w:color w:val="000000"/>
          <w:sz w:val="28"/>
          <w:szCs w:val="28"/>
          <w:lang w:val="en-US"/>
        </w:rPr>
        <w:t>ru</w:t>
      </w:r>
      <w:r w:rsidRPr="00263973">
        <w:rPr>
          <w:color w:val="000000"/>
          <w:sz w:val="28"/>
          <w:szCs w:val="28"/>
        </w:rPr>
        <w:t xml:space="preserve"> размещен генеральный план благоустройства придомовой территории многоквартирного жилого дома по адресу п. Янталь, ул. Энтузиастов, д. 8, 9</w:t>
      </w:r>
      <w:r w:rsidRPr="00263973">
        <w:rPr>
          <w:color w:val="000000"/>
          <w:sz w:val="28"/>
          <w:szCs w:val="28"/>
          <w:vertAlign w:val="superscript"/>
        </w:rPr>
        <w:footnoteReference w:id="8"/>
      </w:r>
      <w:r w:rsidRPr="00263973">
        <w:rPr>
          <w:color w:val="000000"/>
          <w:sz w:val="28"/>
          <w:szCs w:val="28"/>
        </w:rPr>
        <w:t>, разработанный ООО «</w:t>
      </w:r>
      <w:r w:rsidR="00750D0C">
        <w:rPr>
          <w:color w:val="000000"/>
          <w:sz w:val="28"/>
          <w:szCs w:val="28"/>
        </w:rPr>
        <w:t>ХХХ</w:t>
      </w:r>
      <w:r w:rsidRPr="00263973">
        <w:rPr>
          <w:color w:val="000000"/>
          <w:sz w:val="28"/>
          <w:szCs w:val="28"/>
        </w:rPr>
        <w:t>».</w:t>
      </w:r>
    </w:p>
    <w:p w14:paraId="1A5F9B32" w14:textId="504D61E2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Проверка достоверности определения сметной стоимости работ осуществлялась ЗАО «</w:t>
      </w:r>
      <w:r w:rsidR="00750D0C">
        <w:rPr>
          <w:sz w:val="28"/>
          <w:szCs w:val="28"/>
          <w:lang w:eastAsia="en-US"/>
        </w:rPr>
        <w:t>УУУ</w:t>
      </w:r>
      <w:r w:rsidRPr="00263973">
        <w:rPr>
          <w:sz w:val="28"/>
          <w:szCs w:val="28"/>
          <w:lang w:eastAsia="en-US"/>
        </w:rPr>
        <w:t>» (договор об оказании услуг по осуществлению экспертного исследования раздела проектной документации от 13.07.2020 г. №244ЭИ/20). В процессе проведения экспертизы в сметную документацию внесены изменения. Откорректированная сметная стоимость проекта составила 3 333,2 тыс. рублей. По заключению ЗАО «</w:t>
      </w:r>
      <w:r w:rsidR="00750D0C">
        <w:rPr>
          <w:sz w:val="28"/>
          <w:szCs w:val="28"/>
          <w:lang w:eastAsia="en-US"/>
        </w:rPr>
        <w:t>УУУ</w:t>
      </w:r>
      <w:r w:rsidRPr="00263973">
        <w:rPr>
          <w:sz w:val="28"/>
          <w:szCs w:val="28"/>
          <w:lang w:eastAsia="en-US"/>
        </w:rPr>
        <w:t>» от 13.08.2020 года сметная стоимость объекта:</w:t>
      </w:r>
      <w:r w:rsidRPr="00263973">
        <w:rPr>
          <w:color w:val="000000"/>
          <w:sz w:val="28"/>
          <w:szCs w:val="28"/>
        </w:rPr>
        <w:t xml:space="preserve"> «Благоустройство придомовой территории многоквартирного жилого дома по адресу п. Янталь, ул. Энтузиастов, д. 8, 9»</w:t>
      </w:r>
      <w:r w:rsidRPr="00263973">
        <w:rPr>
          <w:sz w:val="28"/>
          <w:szCs w:val="28"/>
          <w:lang w:eastAsia="en-US"/>
        </w:rPr>
        <w:t xml:space="preserve"> определена достоверно. </w:t>
      </w:r>
    </w:p>
    <w:p w14:paraId="60D18954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В соответствии с Законом Иркутской области от 16.12.2020 №114-ОЗ «Об областном бюджете на 2021 год и на плановый период 2022 и 2023 годов», Положением №568-пп, постановлением Правительства Иркутской области от 24.09.2018 №675-пп «О формировании, предоставлении и распределении субсидий местным бюджетам из областного бюджета»</w:t>
      </w:r>
      <w:r w:rsidRPr="00263973">
        <w:rPr>
          <w:color w:val="000000"/>
          <w:sz w:val="28"/>
          <w:szCs w:val="28"/>
          <w:vertAlign w:val="superscript"/>
        </w:rPr>
        <w:footnoteReference w:id="9"/>
      </w:r>
      <w:r w:rsidRPr="00263973">
        <w:rPr>
          <w:color w:val="000000"/>
          <w:sz w:val="28"/>
          <w:szCs w:val="28"/>
        </w:rPr>
        <w:t xml:space="preserve"> между министерством жилищной политики, энергетики и транспорта Иркутской области и администрацией Янтальского городского поселения заключено Соглашение о предоставлении субсидии из областного бюджета бюджету Янтальского МО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№25644160-12021-003 от 18.02.2021 г.</w:t>
      </w:r>
      <w:r w:rsidRPr="00263973">
        <w:rPr>
          <w:color w:val="000000"/>
          <w:sz w:val="28"/>
          <w:szCs w:val="28"/>
          <w:vertAlign w:val="superscript"/>
        </w:rPr>
        <w:footnoteReference w:id="10"/>
      </w:r>
    </w:p>
    <w:p w14:paraId="618E563F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>Условия Положения №568-пп (пункты 7, 10 и 14) регламентируют реализацию соответствующих мероприятий муниципальными образованиями Иркутской области с учетом предельного уровня софинансирования Иркутской области, утвержденного правовым актом Правительства Иркутской области, а также заключение Соглашения, в соответствии с требованиями пунктов 9 и 10 Постановления № 675-пп.</w:t>
      </w:r>
    </w:p>
    <w:p w14:paraId="2C8F9CF5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>Пунктом 19 Постановления № 675-пп предусмотрено, что предельный уровень софинансирования утверждается ежегодно на очередной финансовый год и плановый период правовым актом Правительства Иркутской области в срок до 1 июля текущего финансового года). Распоряжением Правительства Иркутской области от 29.05.2020 №498-р</w:t>
      </w:r>
      <w:r w:rsidRPr="00263973">
        <w:rPr>
          <w:bCs/>
          <w:sz w:val="28"/>
          <w:szCs w:val="28"/>
        </w:rPr>
        <w:t>п</w:t>
      </w:r>
      <w:r w:rsidRPr="00263973">
        <w:rPr>
          <w:color w:val="000000"/>
          <w:sz w:val="28"/>
          <w:szCs w:val="28"/>
          <w:vertAlign w:val="superscript"/>
          <w:lang w:eastAsia="zh-CN"/>
        </w:rPr>
        <w:footnoteReference w:id="11"/>
      </w:r>
      <w:r w:rsidRPr="00263973">
        <w:rPr>
          <w:sz w:val="28"/>
          <w:szCs w:val="28"/>
        </w:rPr>
        <w:t xml:space="preserve"> утвержден предельный уровень софинансирования Иркутской области (в процентах) объема расходного обязательства муниципального образования Иркутской области на 2021 год и на плановый период 2022 и 2023 годов. </w:t>
      </w:r>
    </w:p>
    <w:p w14:paraId="1C853654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Постановлением № 675-пп предусмотрено, что уровень софинансирования, установленный в соглашении, </w:t>
      </w:r>
      <w:r w:rsidRPr="00263973">
        <w:rPr>
          <w:b/>
          <w:sz w:val="28"/>
          <w:szCs w:val="28"/>
        </w:rPr>
        <w:t>не должен превышать</w:t>
      </w:r>
      <w:r w:rsidRPr="00263973">
        <w:rPr>
          <w:sz w:val="28"/>
          <w:szCs w:val="28"/>
        </w:rPr>
        <w:t xml:space="preserve"> предельный уровень софинансирования, за исключением случая софинансирования расходного </w:t>
      </w:r>
      <w:r w:rsidRPr="00263973">
        <w:rPr>
          <w:sz w:val="28"/>
          <w:szCs w:val="28"/>
        </w:rPr>
        <w:lastRenderedPageBreak/>
        <w:t>обязательства муниципального образования Иркутской области за счет межбюджетных трансфертов из федерального бюджета (в случаях, предусмотренных в порядках предоставления субсидий).</w:t>
      </w:r>
    </w:p>
    <w:p w14:paraId="3D81E764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Согласно пункту 46 Положения № 568-пп объем субсидий, предоставляемых за счет средств областного бюджета, в финансовом году не может превышать объем средств на реализацию в финансовом году соответствующего мероприятия с учетом предельного уровня софинансирования Иркутской области.  Размер финансирования реализации соответствующего мероприятия за счет средств местного бюджета определяется от объема субсидий, предоставляемых за счет средств областного бюджета </w:t>
      </w:r>
      <w:r w:rsidRPr="00263973">
        <w:rPr>
          <w:b/>
          <w:sz w:val="28"/>
          <w:szCs w:val="28"/>
        </w:rPr>
        <w:t>без учета объема межбюджетных субсидий из федерального бюджета</w:t>
      </w:r>
      <w:r w:rsidRPr="00263973">
        <w:rPr>
          <w:sz w:val="28"/>
          <w:szCs w:val="28"/>
        </w:rPr>
        <w:t>, распределенного соответствующему муниципальному образованию.</w:t>
      </w:r>
    </w:p>
    <w:p w14:paraId="3B96CDFB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В ходе контрольного мероприятия установлено, что в 2021 году при заключении Соглашения с Янтальским МО на благоустройство дворовых территорий общий объем бюджетных ассигнований, предусматриваемый в местных бюджетах сформирован министерством </w:t>
      </w:r>
      <w:r w:rsidRPr="00263973">
        <w:rPr>
          <w:b/>
          <w:sz w:val="28"/>
          <w:szCs w:val="28"/>
        </w:rPr>
        <w:t>не корректно</w:t>
      </w:r>
      <w:r w:rsidRPr="00263973">
        <w:rPr>
          <w:sz w:val="28"/>
          <w:szCs w:val="28"/>
        </w:rPr>
        <w:t>, с несоблюдением положений пункта 46 Положения №568-пп, распоряжения Правительства Иркутской области № 498-рп.</w:t>
      </w:r>
    </w:p>
    <w:p w14:paraId="2368EA2E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  <w:highlight w:val="green"/>
        </w:rPr>
      </w:pPr>
      <w:r w:rsidRPr="00263973">
        <w:rPr>
          <w:sz w:val="28"/>
          <w:szCs w:val="28"/>
        </w:rPr>
        <w:t>Согласно пункту 2.1 Соглашения общий объем бюджетных ассигнований, предусматриваемых в бюджете Янтальского МО на реализацию мероприятий, составляет в 2021 году – 3 333,2 тыс. рублей. В соответствии с пунктом 2.2 Соглашения общий размер субсидии, предоставляемой из бюджета Иркутской области местному бюджету на реализацию мероприятий, составляет в 2021 году – 1 443,5 тыс. рублей (ОБ + ФБ). Уровень софинансирования средств местного бюджета составил – 1 889,7 тыс. рублей (3 333,2 – 1 443,5).</w:t>
      </w:r>
    </w:p>
    <w:p w14:paraId="0AECB1F1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В общем объеме субсидии, предоставленной Янтальскому МО в 2021 году (1 443,5 тыс. рублей), доля средств федерального бюджета в соответствии с Соглашением составляет 1 110,6 тыс. рублей (76,94%). Доля средств областного бюджета составляет 332,9 тыс. рублей (1 443,5 – 1 110,6). </w:t>
      </w:r>
    </w:p>
    <w:p w14:paraId="35732C1D" w14:textId="77777777" w:rsidR="00263973" w:rsidRPr="00263973" w:rsidRDefault="00263973" w:rsidP="00263973">
      <w:pPr>
        <w:widowControl/>
        <w:ind w:firstLine="53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 В соответствии с распоряжением Правительства Иркутской области № 498-рп предельный уровень софинасирования за счет средств областного бюджета для бюджета Янтальского МО установлен на 2021 год – 94%, соответственно расходы за счет средств местного бюджета должны были составить 19,97 тыс. рублей (332,9*6/100), </w:t>
      </w:r>
      <w:r w:rsidRPr="00263973">
        <w:rPr>
          <w:b/>
          <w:sz w:val="28"/>
          <w:szCs w:val="28"/>
        </w:rPr>
        <w:t>отклонение составило 1 869,7 тыс. рублей.</w:t>
      </w:r>
    </w:p>
    <w:p w14:paraId="1E702BE7" w14:textId="77777777" w:rsidR="00263973" w:rsidRPr="00263973" w:rsidRDefault="00263973" w:rsidP="002639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50510ED0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263973">
        <w:rPr>
          <w:rFonts w:eastAsia="Calibri"/>
          <w:b/>
          <w:sz w:val="28"/>
          <w:szCs w:val="28"/>
          <w:lang w:eastAsia="en-US"/>
        </w:rPr>
        <w:t>2. Проверка исполнения условий, обязательств, предусмотренных Соглашением о предоставлении субсидии на реализацию мероприятий</w:t>
      </w:r>
      <w:r w:rsidRPr="00263973">
        <w:rPr>
          <w:b/>
          <w:sz w:val="28"/>
          <w:szCs w:val="28"/>
          <w:lang w:eastAsia="en-US"/>
        </w:rPr>
        <w:t xml:space="preserve"> муниципальной программы «Формирование современной городской среды на территории Янтальского муниципального образования»</w:t>
      </w:r>
    </w:p>
    <w:p w14:paraId="50B22FDB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14:paraId="5EE2CCC8" w14:textId="77777777" w:rsidR="00263973" w:rsidRPr="00263973" w:rsidRDefault="00263973" w:rsidP="00263973">
      <w:pPr>
        <w:widowControl/>
        <w:ind w:firstLine="540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 xml:space="preserve">Пунктом 3.2. Соглашения предусмотрены условия, при выполнении которых предоставляется Субсидия. </w:t>
      </w:r>
    </w:p>
    <w:p w14:paraId="3DD707E5" w14:textId="77777777" w:rsidR="00263973" w:rsidRPr="00263973" w:rsidRDefault="00263973" w:rsidP="00263973">
      <w:pPr>
        <w:widowControl/>
        <w:ind w:firstLine="540"/>
        <w:jc w:val="both"/>
        <w:rPr>
          <w:color w:val="000000"/>
          <w:sz w:val="28"/>
          <w:szCs w:val="28"/>
        </w:rPr>
      </w:pPr>
      <w:r w:rsidRPr="00263973">
        <w:rPr>
          <w:color w:val="000000"/>
          <w:sz w:val="28"/>
          <w:szCs w:val="28"/>
        </w:rPr>
        <w:t xml:space="preserve">Одним из условий предоставления Субсидии из областного бюджета является наличие муниципальной программы формирования современной городской среды, предусматривающей благоустройство всех дворовых территорий, нуждающихся в </w:t>
      </w:r>
      <w:r w:rsidRPr="00263973">
        <w:rPr>
          <w:color w:val="000000"/>
          <w:sz w:val="28"/>
          <w:szCs w:val="28"/>
        </w:rPr>
        <w:lastRenderedPageBreak/>
        <w:t xml:space="preserve">благоустройстве (исходя из минимального перечня видов работ по благоустройству дворовых территорий, определенного пунктом 6 Положения: </w:t>
      </w:r>
    </w:p>
    <w:p w14:paraId="7D56C3F7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ремонт дворовых проездов;</w:t>
      </w:r>
    </w:p>
    <w:p w14:paraId="04A8CA87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обеспечение освещения дворовых территорий;</w:t>
      </w:r>
    </w:p>
    <w:p w14:paraId="5A6E50D1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 - установка скамеек;</w:t>
      </w:r>
    </w:p>
    <w:p w14:paraId="551F4F78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установка урн;</w:t>
      </w:r>
    </w:p>
    <w:p w14:paraId="2D389DDD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ремонт и (или) устройство автомобильных парковок;</w:t>
      </w:r>
    </w:p>
    <w:p w14:paraId="700CF702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ремонт и (или) устройство тротуаров, пешеходных дорожек.).</w:t>
      </w:r>
    </w:p>
    <w:p w14:paraId="3C6CEBC2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Как отмечалось выше, постановлением администрации Янтальского городского поселения от 21.03.2018 №23 утверждена муниципальная программа «Формирование современной городской среды на территории Янтальского муниципального образования на 2018-2022 годы», где пунктом 4 Программы определен минимальный перечень работ по благоустройству дворовых территорий:</w:t>
      </w:r>
    </w:p>
    <w:p w14:paraId="399D37D6" w14:textId="77777777" w:rsidR="00263973" w:rsidRPr="00263973" w:rsidRDefault="00263973" w:rsidP="00263973">
      <w:pPr>
        <w:ind w:firstLine="567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26397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</w:t>
      </w:r>
      <w:r w:rsidRPr="002639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97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ремонт дворовых проездов;</w:t>
      </w:r>
    </w:p>
    <w:p w14:paraId="5F73D5B9" w14:textId="77777777" w:rsidR="00263973" w:rsidRPr="00263973" w:rsidRDefault="00263973" w:rsidP="00263973">
      <w:pPr>
        <w:ind w:firstLine="567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26397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 обеспечение освещения дворовых территорий;</w:t>
      </w:r>
    </w:p>
    <w:p w14:paraId="79DAF0E5" w14:textId="77777777" w:rsidR="00263973" w:rsidRPr="00263973" w:rsidRDefault="00263973" w:rsidP="00263973">
      <w:pPr>
        <w:ind w:firstLine="567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26397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 установка скамеек;</w:t>
      </w:r>
    </w:p>
    <w:p w14:paraId="5F588776" w14:textId="77777777" w:rsidR="00263973" w:rsidRPr="00263973" w:rsidRDefault="00263973" w:rsidP="00263973">
      <w:pPr>
        <w:ind w:firstLine="567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26397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 установка урн для мусора.</w:t>
      </w:r>
    </w:p>
    <w:p w14:paraId="6251A6E3" w14:textId="77777777" w:rsidR="00263973" w:rsidRPr="00263973" w:rsidRDefault="00263973" w:rsidP="0026397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t>Приложением №1 к Программе (раздел 1) утвержден адресный перечень дворовых территорий, нуждающихся в благоустройстве и подлежащих благоустройству в 2018-2022 годах куда, в том числе, включены дворовые территории по ул. Энтузиастов 8 и 9.</w:t>
      </w:r>
    </w:p>
    <w:p w14:paraId="717C3751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Постановлением администрации Янтальского городского поселения от 08.10.2020 №129 Программа изложена в новой редакции, где минимальный перечень работ по благоустройству дворовых территорий определен таким же, как и в первоначальной программе – в Программу не включены мероприятия:</w:t>
      </w:r>
    </w:p>
    <w:p w14:paraId="45630AFF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ремонт и (или) устройство автомобильных парковок;</w:t>
      </w:r>
    </w:p>
    <w:p w14:paraId="03A9BA1F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ремонт и (или) устройство тротуаров, пешеходных дорожек.</w:t>
      </w:r>
    </w:p>
    <w:p w14:paraId="2155F6CE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Таким образом, </w:t>
      </w:r>
      <w:r w:rsidRPr="00263973">
        <w:rPr>
          <w:rFonts w:eastAsia="Calibri"/>
          <w:b/>
          <w:sz w:val="28"/>
          <w:szCs w:val="28"/>
        </w:rPr>
        <w:t>Янтальским МО</w:t>
      </w:r>
      <w:r w:rsidRPr="00263973">
        <w:rPr>
          <w:rFonts w:eastAsia="Calibri"/>
          <w:sz w:val="28"/>
          <w:szCs w:val="28"/>
        </w:rPr>
        <w:t xml:space="preserve"> </w:t>
      </w:r>
      <w:r w:rsidRPr="00263973">
        <w:rPr>
          <w:rFonts w:eastAsia="Calibri"/>
          <w:b/>
          <w:sz w:val="28"/>
          <w:szCs w:val="28"/>
        </w:rPr>
        <w:t>не соблюдено условие для получения Субсидии, определенное подпунктом 1 пункта 3.2. Соглашения</w:t>
      </w:r>
      <w:r w:rsidRPr="00263973">
        <w:rPr>
          <w:rFonts w:eastAsia="Calibri"/>
          <w:sz w:val="28"/>
          <w:szCs w:val="28"/>
        </w:rPr>
        <w:t>.</w:t>
      </w:r>
    </w:p>
    <w:p w14:paraId="79E9F182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263973">
        <w:rPr>
          <w:sz w:val="28"/>
          <w:szCs w:val="28"/>
          <w:lang w:eastAsia="en-US"/>
        </w:rPr>
        <w:t>Постановлением Правительства Иркутской области от 30.12.2020 №1216-пп «О внесении изменения в приложение 4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 предусмотрено выделение средств бюджету Янтальского муниципального образования в размере 1 443 506,47 рублей.</w:t>
      </w:r>
    </w:p>
    <w:p w14:paraId="1EE2FCAB" w14:textId="48E3CC1F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Уведомлением главного администратора доходов областного бюджета (министерство жилищной политики, энергетики и транспорта Иркутской области) от </w:t>
      </w:r>
      <w:r w:rsidR="00535CCB" w:rsidRPr="00535CCB">
        <w:rPr>
          <w:sz w:val="28"/>
          <w:szCs w:val="28"/>
          <w:lang w:eastAsia="en-US"/>
        </w:rPr>
        <w:t>20.02.2021</w:t>
      </w:r>
      <w:r w:rsidRPr="00263973">
        <w:rPr>
          <w:sz w:val="28"/>
          <w:szCs w:val="28"/>
          <w:lang w:eastAsia="en-US"/>
        </w:rPr>
        <w:t xml:space="preserve"> №6428 по расчетам между бюджетами бюджетные ассигнования доведены до бюджета Янтальского МО на 2021 год в сумме 1 443 506,47 рублей, в том числе:</w:t>
      </w:r>
    </w:p>
    <w:p w14:paraId="0503EA17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- из федерального бюджета – 1 110 627,70 рублей,</w:t>
      </w:r>
    </w:p>
    <w:p w14:paraId="02383027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- из областного бюджета – 332 878,77 рублей. </w:t>
      </w:r>
    </w:p>
    <w:p w14:paraId="409BF9B2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КСК УКМО отмечает, что Уведомление №6428 содержит ссылку на более раннее постановление Правительства Иркутской области (постановление </w:t>
      </w:r>
      <w:r w:rsidRPr="00263973">
        <w:rPr>
          <w:sz w:val="28"/>
          <w:szCs w:val="28"/>
          <w:lang w:eastAsia="en-US"/>
        </w:rPr>
        <w:lastRenderedPageBreak/>
        <w:t>Правительства Иркутской области от 04.09.2020 №736-пп), относящееся к бюджету на 2020-2023 годы, а также в наименовании постановления неверно указано «Приложение №1», тогда как постановлением внесены изменения в Приложение №4.</w:t>
      </w:r>
    </w:p>
    <w:p w14:paraId="3AC6FDFB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Распоряжением администрации Янтальского городского поселения </w:t>
      </w:r>
      <w:r w:rsidRPr="00263973">
        <w:rPr>
          <w:sz w:val="28"/>
          <w:szCs w:val="28"/>
          <w:u w:val="single"/>
          <w:lang w:eastAsia="en-US"/>
        </w:rPr>
        <w:t>от 19.01.2021 г.</w:t>
      </w:r>
      <w:r w:rsidRPr="00263973">
        <w:rPr>
          <w:sz w:val="28"/>
          <w:szCs w:val="28"/>
          <w:lang w:eastAsia="en-US"/>
        </w:rPr>
        <w:t xml:space="preserve"> №1-р «О внесении изменений в сводную бюджетную роспись бюджета Янтальского муниципального образования на 2021 год и плановый период 2022-2023 гг.» </w:t>
      </w:r>
      <w:r w:rsidRPr="00263973">
        <w:rPr>
          <w:sz w:val="28"/>
          <w:szCs w:val="28"/>
          <w:u w:val="single"/>
          <w:lang w:eastAsia="en-US"/>
        </w:rPr>
        <w:t>на основании постановления Правительства Иркутской области от 30.12.2020 №1216-пп</w:t>
      </w:r>
      <w:r w:rsidRPr="00263973">
        <w:rPr>
          <w:sz w:val="28"/>
          <w:szCs w:val="28"/>
          <w:lang w:eastAsia="en-US"/>
        </w:rPr>
        <w:t xml:space="preserve"> «О внесении изменения в приложение 4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 внесены изменения в сводную бюджетную роспись, где предусмотрены бюджетные ассигнования на 2021 год по подразделу 0503 «Благоустройство», КВР 244 «</w:t>
      </w:r>
      <w:r w:rsidRPr="00263973">
        <w:rPr>
          <w:rFonts w:eastAsia="Calibri"/>
          <w:sz w:val="28"/>
          <w:szCs w:val="28"/>
        </w:rPr>
        <w:t xml:space="preserve">Прочая закупка товаров, работ и услуг», </w:t>
      </w:r>
      <w:r w:rsidRPr="00263973">
        <w:rPr>
          <w:sz w:val="28"/>
          <w:szCs w:val="28"/>
          <w:lang w:eastAsia="en-US"/>
        </w:rPr>
        <w:t>КЦСР  796</w:t>
      </w:r>
      <w:r w:rsidRPr="00263973">
        <w:rPr>
          <w:sz w:val="28"/>
          <w:szCs w:val="28"/>
          <w:lang w:val="en-US" w:eastAsia="en-US"/>
        </w:rPr>
        <w:t>F</w:t>
      </w:r>
      <w:r w:rsidRPr="00263973">
        <w:rPr>
          <w:sz w:val="28"/>
          <w:szCs w:val="28"/>
          <w:lang w:eastAsia="en-US"/>
        </w:rPr>
        <w:t>255551 «Мероприятия на реализацию проекта «Поддержка муниципальных образований Иркутской области на поддержку муниципальных программ формирования современной городской среды» в сумме 3 333 200,00 рублей, в том числе:</w:t>
      </w:r>
    </w:p>
    <w:p w14:paraId="7F0A4844" w14:textId="77777777" w:rsidR="00263973" w:rsidRPr="00263973" w:rsidRDefault="00263973" w:rsidP="00263973">
      <w:pPr>
        <w:widowControl/>
        <w:ind w:left="709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- средства областного бюджета 1 443 506,47 рублей;</w:t>
      </w:r>
    </w:p>
    <w:p w14:paraId="488360D9" w14:textId="77777777" w:rsidR="00263973" w:rsidRPr="00263973" w:rsidRDefault="00263973" w:rsidP="00263973">
      <w:pPr>
        <w:widowControl/>
        <w:ind w:left="709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- средства местного бюджета 1 889 693,53 рублей. </w:t>
      </w:r>
    </w:p>
    <w:p w14:paraId="73274051" w14:textId="77777777" w:rsidR="00263973" w:rsidRPr="00263973" w:rsidRDefault="00263973" w:rsidP="00263973">
      <w:pPr>
        <w:widowControl/>
        <w:ind w:firstLine="851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КСК УКМО отмечает, что в решении Думы Янтальского городского поселения от </w:t>
      </w:r>
      <w:r w:rsidRPr="00263973">
        <w:rPr>
          <w:sz w:val="28"/>
          <w:szCs w:val="28"/>
          <w:u w:val="single"/>
          <w:lang w:eastAsia="en-US"/>
        </w:rPr>
        <w:t>27.01.2021 г.</w:t>
      </w:r>
      <w:r w:rsidRPr="00263973">
        <w:rPr>
          <w:sz w:val="28"/>
          <w:szCs w:val="28"/>
          <w:lang w:eastAsia="en-US"/>
        </w:rPr>
        <w:t xml:space="preserve"> №130 «О внесении изменений в решение Думы Янтальского городского поселения от 24.12.2020 г. №129 «О бюджете Янтальского муниципального образования на 2021 год и плановый период 2022-2023 годов» </w:t>
      </w:r>
      <w:r w:rsidRPr="00263973">
        <w:rPr>
          <w:sz w:val="28"/>
          <w:szCs w:val="28"/>
          <w:u w:val="single"/>
          <w:lang w:eastAsia="en-US"/>
        </w:rPr>
        <w:t xml:space="preserve">субсидия из областного бюджета в сумме 1 443,5 тыс. рублей в доходах местного бюджета (приложение №1 к решению Думы) </w:t>
      </w:r>
      <w:r w:rsidRPr="00263973">
        <w:rPr>
          <w:b/>
          <w:sz w:val="28"/>
          <w:szCs w:val="28"/>
          <w:u w:val="single"/>
          <w:lang w:eastAsia="en-US"/>
        </w:rPr>
        <w:t>не отражена</w:t>
      </w:r>
      <w:r w:rsidRPr="00263973">
        <w:rPr>
          <w:sz w:val="28"/>
          <w:szCs w:val="28"/>
          <w:u w:val="single"/>
          <w:lang w:eastAsia="en-US"/>
        </w:rPr>
        <w:t xml:space="preserve">. </w:t>
      </w:r>
      <w:r w:rsidRPr="00263973">
        <w:rPr>
          <w:sz w:val="28"/>
          <w:szCs w:val="28"/>
          <w:lang w:eastAsia="en-US"/>
        </w:rPr>
        <w:t>Данная субсидия была включена в доходы местного бюджета решением Думы от 25.02.2021 №133.</w:t>
      </w:r>
    </w:p>
    <w:p w14:paraId="43DB5B50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b/>
          <w:sz w:val="28"/>
          <w:szCs w:val="28"/>
        </w:rPr>
      </w:pPr>
      <w:r w:rsidRPr="00263973">
        <w:rPr>
          <w:color w:val="000000"/>
          <w:sz w:val="28"/>
          <w:szCs w:val="28"/>
          <w:shd w:val="clear" w:color="auto" w:fill="FFFFFF"/>
          <w:lang w:eastAsia="en-US"/>
        </w:rPr>
        <w:t xml:space="preserve">Как отмечалось выше, в расходной части местного бюджета, сводной бюджетной росписи бюджетные ассигнования в сумме 3 333,2 тыс. рублей нашли отражение, </w:t>
      </w:r>
      <w:r w:rsidRPr="00263973">
        <w:rPr>
          <w:rFonts w:eastAsia="Calibri"/>
          <w:b/>
          <w:sz w:val="28"/>
          <w:szCs w:val="28"/>
        </w:rPr>
        <w:t>условие для получения Субсидии, определенное подпунктом 2 пункта 3.2. Соглашения соблюдено.</w:t>
      </w:r>
    </w:p>
    <w:p w14:paraId="514AD784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Вместе с тем КСК УКМО отмечает следующее. </w:t>
      </w:r>
    </w:p>
    <w:p w14:paraId="3F3AB96C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263973">
        <w:rPr>
          <w:rFonts w:eastAsia="Calibri"/>
          <w:sz w:val="28"/>
          <w:szCs w:val="28"/>
        </w:rPr>
        <w:t>Согласно ст. 15 Бюджетного кодекса Российской Федерации</w:t>
      </w:r>
      <w:r w:rsidRPr="00263973">
        <w:rPr>
          <w:rFonts w:eastAsia="Calibri"/>
          <w:sz w:val="28"/>
          <w:szCs w:val="28"/>
          <w:vertAlign w:val="superscript"/>
        </w:rPr>
        <w:footnoteReference w:id="12"/>
      </w:r>
      <w:r w:rsidRPr="00263973">
        <w:rPr>
          <w:rFonts w:eastAsia="Calibri"/>
          <w:sz w:val="28"/>
          <w:szCs w:val="28"/>
        </w:rPr>
        <w:t xml:space="preserve"> б</w:t>
      </w:r>
      <w:r w:rsidRPr="00263973">
        <w:rPr>
          <w:rFonts w:eastAsia="Calibri"/>
          <w:bCs/>
          <w:sz w:val="28"/>
          <w:szCs w:val="28"/>
        </w:rPr>
        <w:t xml:space="preserve">юджет муниципального образования (местный бюджет) предназначен для исполнения расходных обязательств муниципального образования. </w:t>
      </w:r>
    </w:p>
    <w:p w14:paraId="4AE82F3D" w14:textId="77777777" w:rsidR="00263973" w:rsidRPr="00263973" w:rsidRDefault="00263973" w:rsidP="00263973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bCs/>
          <w:sz w:val="28"/>
          <w:szCs w:val="28"/>
        </w:rPr>
        <w:t>В соответствии со ст. 86 БК РФ р</w:t>
      </w:r>
      <w:r w:rsidRPr="00263973">
        <w:rPr>
          <w:rFonts w:eastAsia="Calibri"/>
          <w:sz w:val="28"/>
          <w:szCs w:val="28"/>
        </w:rPr>
        <w:t>асходные обязательства муниципального образования возникают в результате:</w:t>
      </w:r>
    </w:p>
    <w:p w14:paraId="48690A2E" w14:textId="77777777" w:rsidR="00263973" w:rsidRPr="00263973" w:rsidRDefault="00263973" w:rsidP="00263973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 </w:t>
      </w:r>
    </w:p>
    <w:p w14:paraId="00B86A72" w14:textId="77777777" w:rsidR="00263973" w:rsidRPr="00263973" w:rsidRDefault="00263973" w:rsidP="00263973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lastRenderedPageBreak/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14:paraId="3DD841D3" w14:textId="77777777" w:rsidR="00263973" w:rsidRPr="00263973" w:rsidRDefault="00263973" w:rsidP="00263973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14:paraId="2C620E27" w14:textId="77777777" w:rsidR="00263973" w:rsidRPr="00263973" w:rsidRDefault="00263973" w:rsidP="00263973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Согласно ст. 179 БК РФ </w:t>
      </w:r>
      <w:r w:rsidRPr="00263973">
        <w:rPr>
          <w:rFonts w:eastAsia="Calibri"/>
          <w:i/>
          <w:sz w:val="28"/>
          <w:szCs w:val="28"/>
          <w:u w:val="single"/>
        </w:rPr>
        <w:t>Программа не создает расходное обязательство</w:t>
      </w:r>
      <w:r w:rsidRPr="00263973">
        <w:rPr>
          <w:rFonts w:eastAsia="Calibri"/>
          <w:sz w:val="28"/>
          <w:szCs w:val="28"/>
        </w:rPr>
        <w:t>, независимо от того, что утверждена нормативным правовым актом – постановлением администрации. Она подлежит приведению в соответствие с бюджетом, в силу чего не является документом, определяющим обязанность утверждения бюджетных расходов на ее реализацию.</w:t>
      </w:r>
    </w:p>
    <w:p w14:paraId="48C5AC95" w14:textId="77777777" w:rsidR="00263973" w:rsidRPr="00377D84" w:rsidRDefault="00263973" w:rsidP="00263973">
      <w:pPr>
        <w:widowControl/>
        <w:ind w:firstLine="539"/>
        <w:jc w:val="both"/>
        <w:rPr>
          <w:rFonts w:eastAsia="Calibri"/>
          <w:bCs/>
          <w:i/>
          <w:sz w:val="28"/>
          <w:szCs w:val="28"/>
        </w:rPr>
      </w:pPr>
      <w:r w:rsidRPr="00377D84">
        <w:rPr>
          <w:i/>
          <w:sz w:val="28"/>
          <w:szCs w:val="28"/>
          <w:shd w:val="clear" w:color="auto" w:fill="FFFFFF"/>
          <w:lang w:eastAsia="en-US"/>
        </w:rPr>
        <w:t>Таким образом, в отсутствие нормативного правового акта о принятии расходных обязательств Янтальским МО были проведены расходы по благоустройству дворовых территорий.</w:t>
      </w:r>
    </w:p>
    <w:p w14:paraId="627AB5BB" w14:textId="7E7F4165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 соответствии с п. п. 3 п. 3.2. Соглашения необходимо было провести общественное обсуждение проекта Программы. К проверке представлен Протокол общественного обсуждения проекта муниципальной программы «Формирование современной городской среды на территории Янтальского муниципального образования на 2018-2022 годы» от 17.11.2017 г., а также Протокол заседания общественной комиссии по вопросу обсуждения проекта Программы от </w:t>
      </w:r>
      <w:r w:rsidR="00377D84">
        <w:rPr>
          <w:rFonts w:eastAsia="Calibri"/>
          <w:sz w:val="28"/>
          <w:szCs w:val="28"/>
        </w:rPr>
        <w:t>17.11.2017</w:t>
      </w:r>
      <w:r w:rsidRPr="00263973">
        <w:rPr>
          <w:rFonts w:eastAsia="Calibri"/>
          <w:sz w:val="28"/>
          <w:szCs w:val="28"/>
        </w:rPr>
        <w:t>.</w:t>
      </w:r>
    </w:p>
    <w:p w14:paraId="189AAC77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Одним из условий предоставления субсидии из областного бюджета бюджету Янтальского МО согласно п. п. 7 п. 3.2. Соглашения, является обеспечение осуществления контроля за ходом выполнения Программы общественной комиссией.</w:t>
      </w:r>
    </w:p>
    <w:p w14:paraId="00D7096E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В соответствии с пунктом 11.4 Порядка организации деятельности общественной комиссии для организации </w:t>
      </w:r>
      <w:r w:rsidRPr="00263973">
        <w:rPr>
          <w:sz w:val="28"/>
          <w:szCs w:val="28"/>
          <w:lang w:eastAsia="en-US"/>
        </w:rPr>
        <w:tab/>
        <w:t>общественного обсуждения проекта муниципальной программы «Формирование современной городской среды на территории   Янтальского муниципального образования на 2018-2022 годы»</w:t>
      </w:r>
      <w:r w:rsidRPr="00263973">
        <w:rPr>
          <w:i/>
          <w:sz w:val="28"/>
          <w:szCs w:val="28"/>
          <w:lang w:eastAsia="en-US"/>
        </w:rPr>
        <w:t xml:space="preserve">, </w:t>
      </w:r>
      <w:r w:rsidRPr="00263973">
        <w:rPr>
          <w:sz w:val="28"/>
          <w:szCs w:val="28"/>
          <w:lang w:eastAsia="en-US"/>
        </w:rPr>
        <w:t xml:space="preserve">являющегося приложением №2 к постановлению администрации Янтальского городского поселения от 16.11.2017 №99, в функции комиссии входит контроль за реализацией муниципальной программы. </w:t>
      </w:r>
    </w:p>
    <w:p w14:paraId="54917D47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Документы, подтверждающие факт осуществления общественной комиссией контроля за ходом выполнения мероприятий Программы (в части осуществления мероприятий по благоустройству дворовой территории по адресу ул. Энтузиастов 8, 9)</w:t>
      </w:r>
      <w:r w:rsidRPr="00263973">
        <w:rPr>
          <w:i/>
          <w:sz w:val="28"/>
          <w:szCs w:val="28"/>
          <w:lang w:eastAsia="en-US"/>
        </w:rPr>
        <w:t xml:space="preserve"> не предоставлены.</w:t>
      </w:r>
    </w:p>
    <w:p w14:paraId="03048361" w14:textId="46B7636D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Администрацией Янтальского МО не обеспечена синхронизация выполненных работ в рамках муниципальной программы с реализуемыми в муниципалитете планами ремонта инженерных сетей, а именно, после проведения работ по покрытию площадки между домами по </w:t>
      </w:r>
      <w:r w:rsidR="00477EC2">
        <w:rPr>
          <w:sz w:val="28"/>
          <w:szCs w:val="28"/>
          <w:lang w:eastAsia="en-US"/>
        </w:rPr>
        <w:t xml:space="preserve">ул. Энтузиастов </w:t>
      </w:r>
      <w:r w:rsidRPr="00263973">
        <w:rPr>
          <w:sz w:val="28"/>
          <w:szCs w:val="28"/>
          <w:lang w:eastAsia="en-US"/>
        </w:rPr>
        <w:t>8 и 9 отсевом, были проведены работы по замене электрического кабеля, расположенного под землей, в результате чего часть отсева «ушла» под землю.</w:t>
      </w:r>
    </w:p>
    <w:p w14:paraId="5F30C5ED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Администрацией МО проведены работы по образованию земельного участка, на котором расположены многоквартирные дома (выписка из ЕГРН, кадастровый номер: 38:18:110102:1766, дата присвоения кадастрового номера 16.07.2020, вид разрешенного использования – придомовая территория, категория земель – земли населенных пунктов, сведения о зарегистрированных правах отсутствуют). </w:t>
      </w:r>
    </w:p>
    <w:p w14:paraId="6D25FCF3" w14:textId="77777777" w:rsidR="00263973" w:rsidRPr="00263973" w:rsidRDefault="00263973" w:rsidP="00263973">
      <w:pPr>
        <w:widowControl/>
        <w:ind w:firstLine="540"/>
        <w:jc w:val="both"/>
        <w:rPr>
          <w:color w:val="000000"/>
          <w:sz w:val="28"/>
          <w:szCs w:val="28"/>
          <w:highlight w:val="yellow"/>
          <w:shd w:val="clear" w:color="auto" w:fill="FFFFFF"/>
          <w:lang w:eastAsia="en-US"/>
        </w:rPr>
      </w:pPr>
      <w:r w:rsidRPr="00263973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Программа актуализирована – в установленные сроки внесены изменения в Программу в части уточнения финансового обеспечения Программы.</w:t>
      </w:r>
    </w:p>
    <w:p w14:paraId="6565DDAD" w14:textId="77777777" w:rsidR="00263973" w:rsidRPr="00263973" w:rsidRDefault="00263973" w:rsidP="00263973">
      <w:pPr>
        <w:widowControl/>
        <w:jc w:val="both"/>
        <w:rPr>
          <w:color w:val="000000"/>
          <w:sz w:val="28"/>
          <w:szCs w:val="28"/>
          <w:highlight w:val="yellow"/>
          <w:shd w:val="clear" w:color="auto" w:fill="FFFFFF"/>
          <w:lang w:eastAsia="en-US"/>
        </w:rPr>
      </w:pPr>
    </w:p>
    <w:p w14:paraId="0FF6292A" w14:textId="77777777" w:rsidR="00263973" w:rsidRPr="00263973" w:rsidRDefault="00263973" w:rsidP="00263973">
      <w:pPr>
        <w:widowControl/>
        <w:ind w:firstLine="708"/>
        <w:jc w:val="center"/>
        <w:rPr>
          <w:b/>
          <w:sz w:val="28"/>
          <w:szCs w:val="28"/>
        </w:rPr>
      </w:pPr>
      <w:r w:rsidRPr="00263973">
        <w:rPr>
          <w:rFonts w:eastAsia="Calibri"/>
          <w:b/>
          <w:sz w:val="28"/>
          <w:szCs w:val="28"/>
        </w:rPr>
        <w:t>3. Проверка законности, полноты использования, проверка целевого использования межбюджетных трансфертов, анализ эффективности использования бюджетных средств, выявление фактов нарушений и недостатков финансовой и бюджетной дисциплины, допущенных в ходе реализации мероприятий</w:t>
      </w:r>
      <w:r w:rsidRPr="00263973">
        <w:rPr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</w:p>
    <w:p w14:paraId="7195F8A3" w14:textId="77777777" w:rsidR="00263973" w:rsidRPr="00263973" w:rsidRDefault="00263973" w:rsidP="00263973">
      <w:pPr>
        <w:widowControl/>
        <w:ind w:firstLine="708"/>
        <w:jc w:val="center"/>
        <w:rPr>
          <w:rFonts w:eastAsia="Calibri"/>
          <w:b/>
          <w:sz w:val="28"/>
          <w:szCs w:val="28"/>
        </w:rPr>
      </w:pPr>
      <w:r w:rsidRPr="00263973">
        <w:rPr>
          <w:b/>
          <w:sz w:val="28"/>
          <w:szCs w:val="28"/>
        </w:rPr>
        <w:t>Янтальского муниципального образования»</w:t>
      </w:r>
    </w:p>
    <w:p w14:paraId="217070E4" w14:textId="77777777" w:rsidR="00263973" w:rsidRPr="00263973" w:rsidRDefault="00263973" w:rsidP="00263973">
      <w:pPr>
        <w:widowControl/>
        <w:jc w:val="both"/>
        <w:rPr>
          <w:color w:val="000000"/>
          <w:sz w:val="28"/>
          <w:szCs w:val="28"/>
          <w:highlight w:val="yellow"/>
          <w:shd w:val="clear" w:color="auto" w:fill="FFFFFF"/>
          <w:lang w:eastAsia="en-US"/>
        </w:rPr>
      </w:pPr>
    </w:p>
    <w:p w14:paraId="71A78F0D" w14:textId="78FBF8D6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>Извещение о проведении электронного аукциона размещено в ЕИС 02.02.2021 года. В связи с тем, что по окончании срока подачи заявок (11.02.2021) на участие в аукционе подана только одна заявка на участие в нем, на основании ч. 16 ст. 66 Закона №44-ФЗ</w:t>
      </w:r>
      <w:r w:rsidRPr="00263973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3"/>
      </w:r>
      <w:r w:rsidRPr="00263973">
        <w:rPr>
          <w:rFonts w:eastAsia="Calibri"/>
          <w:color w:val="000000"/>
          <w:sz w:val="28"/>
          <w:szCs w:val="28"/>
          <w:lang w:eastAsia="en-US"/>
        </w:rPr>
        <w:t>, аукцион признан не состоявшимся. Аукционная комиссия рассмотрела единственную заявку участника электронного аукциона, а также информацию и электронные документы данного участника, предусмотренные ч. 11 ст. 24.1 Закона №44-ФЗ, на предмет их соответствия требованиям Закона №44-ФЗ и документации об электронном аукционе, и приняла решение о заключении контракта с участником, подавшим единственную заявку на участие в аукционе – Общество с ограниченной ответственностью «</w:t>
      </w:r>
      <w:r w:rsidR="00750D0C">
        <w:rPr>
          <w:rFonts w:eastAsia="Calibri"/>
          <w:color w:val="000000"/>
          <w:sz w:val="28"/>
          <w:szCs w:val="28"/>
          <w:lang w:val="en-US" w:eastAsia="en-US"/>
        </w:rPr>
        <w:t>LLL</w:t>
      </w:r>
      <w:r w:rsidRPr="00263973">
        <w:rPr>
          <w:rFonts w:eastAsia="Calibri"/>
          <w:color w:val="000000"/>
          <w:sz w:val="28"/>
          <w:szCs w:val="28"/>
          <w:lang w:eastAsia="en-US"/>
        </w:rPr>
        <w:t>»</w:t>
      </w:r>
      <w:r w:rsidRPr="00263973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4"/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(протокол рассмотрения единственной заявки на участие в электронном аукционе </w:t>
      </w:r>
      <w:hyperlink r:id="rId8" w:tgtFrame="_blank" w:history="1">
        <w:r w:rsidRPr="007D7C60">
          <w:rPr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en-US"/>
          </w:rPr>
          <w:t>от 11.02.2021</w:t>
        </w:r>
        <w:r w:rsidRPr="007D7C60">
          <w:rPr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№0</w:t>
        </w:r>
      </w:hyperlink>
      <w:r w:rsidRPr="00263973">
        <w:rPr>
          <w:sz w:val="28"/>
          <w:szCs w:val="28"/>
          <w:lang w:eastAsia="en-US"/>
        </w:rPr>
        <w:t>134300030521000001</w:t>
      </w:r>
      <w:r w:rsidRPr="00263973">
        <w:rPr>
          <w:rFonts w:eastAsia="Calibri"/>
          <w:sz w:val="28"/>
          <w:szCs w:val="28"/>
          <w:lang w:eastAsia="en-US"/>
        </w:rPr>
        <w:t>).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Начальная максимальная цена контракта (НМЦК) определена проектно-сметным способом на основании локальных ресурсных сметных расчетов в сумме 3 333 200,00 рублей. </w:t>
      </w:r>
    </w:p>
    <w:p w14:paraId="4427D6B7" w14:textId="614F6DCD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>Муниципальный контракт</w:t>
      </w:r>
      <w:r w:rsidRPr="00263973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5"/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№01-мун-2021</w:t>
      </w:r>
      <w:r w:rsidRPr="00263973">
        <w:rPr>
          <w:rFonts w:eastAsia="Calibri"/>
          <w:sz w:val="28"/>
          <w:szCs w:val="28"/>
          <w:lang w:eastAsia="en-US"/>
        </w:rPr>
        <w:t xml:space="preserve"> заключен </w:t>
      </w:r>
      <w:r w:rsidRPr="00263973">
        <w:rPr>
          <w:i/>
          <w:sz w:val="28"/>
          <w:szCs w:val="28"/>
        </w:rPr>
        <w:t>Администрацией Янтальского городского поселения</w:t>
      </w:r>
      <w:r w:rsidRPr="00263973">
        <w:rPr>
          <w:rFonts w:eastAsia="Calibri"/>
          <w:sz w:val="28"/>
          <w:szCs w:val="28"/>
          <w:lang w:eastAsia="en-US"/>
        </w:rPr>
        <w:t xml:space="preserve"> с </w:t>
      </w:r>
      <w:r w:rsidRPr="00263973">
        <w:rPr>
          <w:sz w:val="28"/>
          <w:szCs w:val="28"/>
          <w:lang w:eastAsia="en-US"/>
        </w:rPr>
        <w:t>ООО «</w:t>
      </w:r>
      <w:r w:rsidR="00750D0C">
        <w:rPr>
          <w:sz w:val="28"/>
          <w:szCs w:val="28"/>
          <w:lang w:val="en-US" w:eastAsia="en-US"/>
        </w:rPr>
        <w:t>LLL</w:t>
      </w:r>
      <w:r w:rsidRPr="00263973">
        <w:rPr>
          <w:sz w:val="28"/>
          <w:szCs w:val="28"/>
          <w:lang w:eastAsia="en-US"/>
        </w:rPr>
        <w:t>» 24.02.2021 года.</w:t>
      </w:r>
      <w:r w:rsidRPr="00263973">
        <w:rPr>
          <w:rFonts w:eastAsia="Calibri"/>
          <w:sz w:val="28"/>
          <w:szCs w:val="28"/>
        </w:rPr>
        <w:t xml:space="preserve"> 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Цена контракта </w:t>
      </w:r>
      <w:r w:rsidRPr="00263973">
        <w:rPr>
          <w:color w:val="000000"/>
          <w:sz w:val="28"/>
          <w:szCs w:val="28"/>
          <w:shd w:val="clear" w:color="auto" w:fill="FFFFFF"/>
          <w:lang w:eastAsia="en-US"/>
        </w:rPr>
        <w:t xml:space="preserve">составила 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3 333 200,00 рублей (без НДС). </w:t>
      </w:r>
      <w:r w:rsidRPr="00263973">
        <w:rPr>
          <w:sz w:val="28"/>
          <w:szCs w:val="28"/>
          <w:lang w:eastAsia="en-US"/>
        </w:rPr>
        <w:t>Условиями контракта определены сроки проведения работ – с момента заключения контракта по 31.08.2021 года, а также пунктом 6.3 Контракта определен гарантийный срок на выполненные работы, используемые при выполнении работ материалы и оборудование 5 лет с даты подписания обеими сторонами Акта о приемки выполненных работ.</w:t>
      </w:r>
    </w:p>
    <w:p w14:paraId="47650106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bCs/>
          <w:sz w:val="28"/>
          <w:szCs w:val="28"/>
          <w:lang w:eastAsia="en-US"/>
        </w:rPr>
        <w:t xml:space="preserve">В соответствии с ч. 4 ст. 96 </w:t>
      </w:r>
      <w:r w:rsidRPr="00263973">
        <w:rPr>
          <w:rFonts w:eastAsia="Calibri"/>
          <w:sz w:val="28"/>
          <w:szCs w:val="28"/>
        </w:rPr>
        <w:t xml:space="preserve">Закона №44-ФЗ Контракт заключен после предоставления Подрядчиком обеспечения исполнения контракта. </w:t>
      </w:r>
      <w:r w:rsidRPr="00263973">
        <w:rPr>
          <w:bCs/>
          <w:sz w:val="28"/>
          <w:szCs w:val="28"/>
          <w:lang w:eastAsia="en-US"/>
        </w:rPr>
        <w:t xml:space="preserve">Размер обеспечения исполнения контракта составляет </w:t>
      </w:r>
      <w:r w:rsidRPr="00263973">
        <w:rPr>
          <w:iCs/>
          <w:sz w:val="28"/>
          <w:szCs w:val="28"/>
          <w:lang w:eastAsia="en-US"/>
        </w:rPr>
        <w:t>166 660,00 рублей</w:t>
      </w:r>
      <w:r w:rsidRPr="00263973">
        <w:rPr>
          <w:bCs/>
          <w:sz w:val="28"/>
          <w:szCs w:val="28"/>
          <w:lang w:eastAsia="en-US"/>
        </w:rPr>
        <w:t xml:space="preserve"> -</w:t>
      </w:r>
      <w:r w:rsidRPr="00263973">
        <w:rPr>
          <w:bCs/>
          <w:iCs/>
          <w:sz w:val="28"/>
          <w:szCs w:val="28"/>
          <w:lang w:eastAsia="en-US"/>
        </w:rPr>
        <w:t xml:space="preserve"> 5%</w:t>
      </w:r>
      <w:r w:rsidRPr="00263973">
        <w:rPr>
          <w:iCs/>
          <w:sz w:val="28"/>
          <w:szCs w:val="28"/>
          <w:lang w:eastAsia="en-US"/>
        </w:rPr>
        <w:t xml:space="preserve"> начальной (максимальной) цены контракта (НМЦК).</w:t>
      </w:r>
      <w:r w:rsidRPr="00263973">
        <w:rPr>
          <w:i/>
          <w:iCs/>
          <w:sz w:val="28"/>
          <w:szCs w:val="28"/>
          <w:lang w:eastAsia="en-US"/>
        </w:rPr>
        <w:t xml:space="preserve"> </w:t>
      </w:r>
      <w:r w:rsidRPr="00263973">
        <w:rPr>
          <w:bCs/>
          <w:sz w:val="28"/>
          <w:szCs w:val="28"/>
          <w:lang w:eastAsia="en-US"/>
        </w:rPr>
        <w:t>Банковскую гарантию №03832-21-</w:t>
      </w:r>
      <w:r w:rsidRPr="00263973">
        <w:rPr>
          <w:bCs/>
          <w:sz w:val="28"/>
          <w:szCs w:val="28"/>
          <w:lang w:val="en-US" w:eastAsia="en-US"/>
        </w:rPr>
        <w:t>EGB</w:t>
      </w:r>
      <w:r w:rsidRPr="00263973">
        <w:rPr>
          <w:bCs/>
          <w:sz w:val="28"/>
          <w:szCs w:val="28"/>
          <w:lang w:eastAsia="en-US"/>
        </w:rPr>
        <w:t xml:space="preserve"> предоставил 18.02.2021 МТС-Банк. Срок действия банковской гарантии с 18.02.2021 по 01.10.2021 включительно.</w:t>
      </w:r>
    </w:p>
    <w:p w14:paraId="08E51528" w14:textId="77777777" w:rsidR="00263973" w:rsidRPr="00263973" w:rsidRDefault="00263973" w:rsidP="00263973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bCs/>
          <w:sz w:val="28"/>
          <w:szCs w:val="28"/>
          <w:lang w:eastAsia="en-US"/>
        </w:rPr>
        <w:t xml:space="preserve"> В соответствии с ч. 4 ст. 33 </w:t>
      </w:r>
      <w:r w:rsidRPr="00263973">
        <w:rPr>
          <w:rFonts w:eastAsia="Calibri"/>
          <w:sz w:val="28"/>
          <w:szCs w:val="28"/>
        </w:rPr>
        <w:t xml:space="preserve">Закона №44-ФЗ в Контракте (п. 5.2; п. 8.9.1.) установлено требование обеспечения гарантийных обязательств. </w:t>
      </w:r>
      <w:r w:rsidRPr="00263973">
        <w:rPr>
          <w:sz w:val="28"/>
          <w:szCs w:val="28"/>
          <w:lang w:eastAsia="en-US"/>
        </w:rPr>
        <w:t xml:space="preserve">Размер обеспечения гарантийных обязательств составляет 166 660,00 рублей - 5 % от НМЦК (3 333 200,00 рублей). Банковскую гарантию №333887/21 предоставил </w:t>
      </w:r>
      <w:r w:rsidRPr="00263973">
        <w:rPr>
          <w:sz w:val="28"/>
          <w:szCs w:val="28"/>
          <w:lang w:eastAsia="en-US"/>
        </w:rPr>
        <w:lastRenderedPageBreak/>
        <w:t xml:space="preserve">Экспобанк   </w:t>
      </w:r>
      <w:r w:rsidRPr="00263973">
        <w:rPr>
          <w:sz w:val="28"/>
          <w:szCs w:val="28"/>
          <w:u w:val="single"/>
          <w:lang w:eastAsia="en-US"/>
        </w:rPr>
        <w:t>27.08.2021</w:t>
      </w:r>
      <w:r w:rsidRPr="00263973">
        <w:rPr>
          <w:sz w:val="28"/>
          <w:szCs w:val="28"/>
          <w:lang w:eastAsia="en-US"/>
        </w:rPr>
        <w:t xml:space="preserve">. Срок действия банковской гарантии - с 27.08.2021 по 30.09.2026. </w:t>
      </w:r>
    </w:p>
    <w:p w14:paraId="57694811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 соответствии с ч. 7.1 ст. 94 З</w:t>
      </w:r>
      <w:r w:rsidRPr="00263973">
        <w:rPr>
          <w:sz w:val="28"/>
          <w:szCs w:val="28"/>
        </w:rPr>
        <w:t>акона №44-ФЗ</w:t>
      </w:r>
      <w:r w:rsidRPr="00263973">
        <w:rPr>
          <w:rFonts w:eastAsia="Calibri"/>
          <w:sz w:val="28"/>
          <w:szCs w:val="28"/>
        </w:rPr>
        <w:t xml:space="preserve">, в случае установления заказчиком требования об обеспечении гарантийных обязательств </w:t>
      </w:r>
      <w:r w:rsidRPr="00263973">
        <w:rPr>
          <w:rFonts w:eastAsia="Calibri"/>
          <w:i/>
          <w:sz w:val="28"/>
          <w:szCs w:val="28"/>
        </w:rPr>
        <w:t>оформление документа о приемке</w:t>
      </w:r>
      <w:r w:rsidRPr="00263973">
        <w:rPr>
          <w:rFonts w:eastAsia="Calibri"/>
          <w:sz w:val="28"/>
          <w:szCs w:val="28"/>
        </w:rPr>
        <w:t xml:space="preserve"> (за исключением отдельного этапа исполнения контракта) поставленного товара, выполненной работы (ее результатов), оказанной услуги, </w:t>
      </w:r>
      <w:r w:rsidRPr="00263973">
        <w:rPr>
          <w:rFonts w:eastAsia="Calibri"/>
          <w:i/>
          <w:sz w:val="28"/>
          <w:szCs w:val="28"/>
        </w:rPr>
        <w:t xml:space="preserve">осуществляется после предоставления поставщиком </w:t>
      </w:r>
      <w:r w:rsidRPr="00263973">
        <w:rPr>
          <w:rFonts w:eastAsia="Calibri"/>
          <w:sz w:val="28"/>
          <w:szCs w:val="28"/>
        </w:rPr>
        <w:t xml:space="preserve">(подрядчиком, исполнителем) </w:t>
      </w:r>
      <w:r w:rsidRPr="00263973">
        <w:rPr>
          <w:rFonts w:eastAsia="Calibri"/>
          <w:i/>
          <w:sz w:val="28"/>
          <w:szCs w:val="28"/>
        </w:rPr>
        <w:t>такого обеспечения</w:t>
      </w:r>
      <w:r w:rsidRPr="00263973">
        <w:rPr>
          <w:rFonts w:eastAsia="Calibri"/>
          <w:sz w:val="28"/>
          <w:szCs w:val="28"/>
        </w:rPr>
        <w:t xml:space="preserve"> в соответствии с настоящим Федеральным законом в порядке и в сроки, которые установлены контрактом. </w:t>
      </w:r>
    </w:p>
    <w:p w14:paraId="7CFE9847" w14:textId="77777777" w:rsidR="00263973" w:rsidRPr="00263973" w:rsidRDefault="00263973" w:rsidP="0026397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О</w:t>
      </w:r>
      <w:r w:rsidRPr="00263973">
        <w:rPr>
          <w:sz w:val="28"/>
          <w:szCs w:val="28"/>
        </w:rPr>
        <w:t xml:space="preserve">формление сторонами документов - Акты о приемке выполненных работ: подготовительные работы, покрытие, наружное освещение, пусконаладочные работы электроосвещения, малые архитектурные формы, расчет веса мусора и плата за размещение отходов, непредвиденные затраты оформлены </w:t>
      </w:r>
      <w:r w:rsidRPr="00263973">
        <w:rPr>
          <w:sz w:val="28"/>
          <w:szCs w:val="28"/>
          <w:u w:val="single"/>
        </w:rPr>
        <w:t>31.08.2021</w:t>
      </w:r>
      <w:r w:rsidRPr="00263973">
        <w:rPr>
          <w:sz w:val="28"/>
          <w:szCs w:val="28"/>
        </w:rPr>
        <w:t xml:space="preserve">. осуществлено </w:t>
      </w:r>
      <w:r w:rsidRPr="00263973">
        <w:rPr>
          <w:i/>
          <w:sz w:val="28"/>
          <w:szCs w:val="28"/>
        </w:rPr>
        <w:t>после предоставления обеспечения гарантийных обязательств</w:t>
      </w:r>
      <w:r w:rsidRPr="00263973">
        <w:rPr>
          <w:sz w:val="28"/>
          <w:szCs w:val="28"/>
        </w:rPr>
        <w:t xml:space="preserve"> (27.08.2021).</w:t>
      </w:r>
    </w:p>
    <w:p w14:paraId="4E24CF68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Подрядчиком на сумму выполненных работ предъявлены акты о приемке выполненных работ (унифицированная форма № КС-2), справка о стоимости выполненных работ и затрат (унифицированная форма № КС-3). </w:t>
      </w:r>
    </w:p>
    <w:p w14:paraId="7535AD1B" w14:textId="63983AF4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В соответствии с п. 5.1 Контракта приемка выполненных работ осуществляется уполномоченными представителями администрации Янтальского МО и </w:t>
      </w:r>
      <w:r w:rsidR="00750D0C">
        <w:rPr>
          <w:sz w:val="28"/>
          <w:szCs w:val="28"/>
          <w:lang w:eastAsia="en-US"/>
        </w:rPr>
        <w:t xml:space="preserve">ООО </w:t>
      </w:r>
      <w:r w:rsidR="00750D0C">
        <w:rPr>
          <w:sz w:val="28"/>
          <w:szCs w:val="28"/>
          <w:lang w:val="en-US" w:eastAsia="en-US"/>
        </w:rPr>
        <w:t>LLL</w:t>
      </w:r>
      <w:r w:rsidRPr="00263973">
        <w:rPr>
          <w:sz w:val="28"/>
          <w:szCs w:val="28"/>
          <w:lang w:eastAsia="en-US"/>
        </w:rPr>
        <w:t xml:space="preserve">. </w:t>
      </w:r>
    </w:p>
    <w:p w14:paraId="273EED54" w14:textId="4D639CB3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КСК УКМО отмечает, что Акты о приемке выполненных работ по благоустройству дворовой территории по улице Энтузиастов 8, 9 от 31.08.2021, размещенных </w:t>
      </w:r>
      <w:r w:rsidRPr="00263973">
        <w:rPr>
          <w:rFonts w:eastAsia="Calibri"/>
          <w:sz w:val="28"/>
          <w:szCs w:val="28"/>
        </w:rPr>
        <w:t xml:space="preserve">в Единой информационной системе в сфере закупок (ЕИС) на сайте </w:t>
      </w:r>
      <w:r w:rsidRPr="00263973">
        <w:rPr>
          <w:rFonts w:eastAsia="Calibri"/>
          <w:b/>
          <w:sz w:val="28"/>
          <w:szCs w:val="28"/>
        </w:rPr>
        <w:t xml:space="preserve">zakupki.gov.ru, </w:t>
      </w:r>
      <w:r w:rsidRPr="00263973">
        <w:rPr>
          <w:sz w:val="28"/>
          <w:szCs w:val="28"/>
          <w:lang w:eastAsia="en-US"/>
        </w:rPr>
        <w:t xml:space="preserve">подписаны главой администрации Янтальского городского поселения и директором </w:t>
      </w:r>
      <w:r w:rsidR="005F49FC">
        <w:rPr>
          <w:sz w:val="28"/>
          <w:szCs w:val="28"/>
          <w:lang w:eastAsia="en-US"/>
        </w:rPr>
        <w:t xml:space="preserve">ООО </w:t>
      </w:r>
      <w:r w:rsidR="005F49FC">
        <w:rPr>
          <w:sz w:val="28"/>
          <w:szCs w:val="28"/>
          <w:lang w:val="en-US" w:eastAsia="en-US"/>
        </w:rPr>
        <w:t>LLL</w:t>
      </w:r>
      <w:r w:rsidRPr="00263973">
        <w:rPr>
          <w:i/>
          <w:sz w:val="28"/>
          <w:szCs w:val="28"/>
          <w:lang w:eastAsia="en-US"/>
        </w:rPr>
        <w:t>.</w:t>
      </w:r>
      <w:r w:rsidRPr="00263973">
        <w:rPr>
          <w:sz w:val="28"/>
          <w:szCs w:val="28"/>
          <w:lang w:eastAsia="en-US"/>
        </w:rPr>
        <w:t xml:space="preserve"> Акт №19 от 31.08.2021 сдачи-приемки работ к договору №01-мун-2021 от 24.02.2921 ИГК 0134300030520000009 также подписан только главой администрации Янтальского МО Бобровских М.В. и директором </w:t>
      </w:r>
      <w:r w:rsidR="005F49FC">
        <w:rPr>
          <w:sz w:val="28"/>
          <w:szCs w:val="28"/>
          <w:lang w:eastAsia="en-US"/>
        </w:rPr>
        <w:t xml:space="preserve">ООО </w:t>
      </w:r>
      <w:r w:rsidR="005F49FC">
        <w:rPr>
          <w:sz w:val="28"/>
          <w:szCs w:val="28"/>
          <w:lang w:val="en-US" w:eastAsia="en-US"/>
        </w:rPr>
        <w:t>LLL</w:t>
      </w:r>
      <w:r w:rsidRPr="00263973">
        <w:rPr>
          <w:sz w:val="28"/>
          <w:szCs w:val="28"/>
          <w:lang w:eastAsia="en-US"/>
        </w:rPr>
        <w:t xml:space="preserve">. </w:t>
      </w:r>
    </w:p>
    <w:p w14:paraId="3423878F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 xml:space="preserve">Согласно предоставленной в ходе проверки документации, </w:t>
      </w:r>
      <w:r w:rsidRPr="00263973">
        <w:rPr>
          <w:i/>
          <w:sz w:val="28"/>
          <w:szCs w:val="28"/>
        </w:rPr>
        <w:t>все работы по благоустройству дворовой территории по ул. Энтузиастов 8, 9, предусмотренные контрактом,</w:t>
      </w:r>
      <w:r w:rsidRPr="00263973">
        <w:rPr>
          <w:sz w:val="28"/>
          <w:szCs w:val="28"/>
        </w:rPr>
        <w:t xml:space="preserve"> </w:t>
      </w:r>
      <w:r w:rsidRPr="00263973">
        <w:rPr>
          <w:i/>
          <w:sz w:val="28"/>
          <w:szCs w:val="28"/>
        </w:rPr>
        <w:t>выполнены качественно, в установленный срок и в полном объеме</w:t>
      </w:r>
      <w:r w:rsidRPr="00263973">
        <w:rPr>
          <w:sz w:val="28"/>
          <w:szCs w:val="28"/>
        </w:rPr>
        <w:t>. По выполненным работам Заказчик к Исполнителю претензий не имеет.</w:t>
      </w:r>
    </w:p>
    <w:p w14:paraId="52143CD5" w14:textId="2F3231A8" w:rsidR="00263973" w:rsidRPr="00263973" w:rsidRDefault="00263973" w:rsidP="00263973">
      <w:pPr>
        <w:widowControl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263973">
        <w:rPr>
          <w:color w:val="000000"/>
          <w:sz w:val="28"/>
          <w:szCs w:val="28"/>
          <w:lang w:eastAsia="en-US"/>
        </w:rPr>
        <w:t>В соответствии с п. 4.2.1 Контракта администрация Янтальского МО должна была провести экспертизу выполненных работ. Документы, подтверждающие проведение экспертизы результатов выполненных работ, Янтальским МО</w:t>
      </w:r>
      <w:r w:rsidRPr="00263973">
        <w:rPr>
          <w:i/>
          <w:color w:val="000000"/>
          <w:sz w:val="28"/>
          <w:szCs w:val="28"/>
          <w:lang w:eastAsia="en-US"/>
        </w:rPr>
        <w:t xml:space="preserve"> не представлены.</w:t>
      </w:r>
      <w:r w:rsidRPr="00263973">
        <w:rPr>
          <w:color w:val="000000"/>
          <w:sz w:val="28"/>
          <w:szCs w:val="28"/>
          <w:lang w:eastAsia="en-US"/>
        </w:rPr>
        <w:t xml:space="preserve"> Из чего КСК УКМО делает вывод о том, что, </w:t>
      </w:r>
      <w:r w:rsidRPr="00263973">
        <w:rPr>
          <w:b/>
          <w:i/>
          <w:color w:val="000000"/>
          <w:sz w:val="28"/>
          <w:szCs w:val="28"/>
          <w:lang w:eastAsia="en-US"/>
        </w:rPr>
        <w:t>в</w:t>
      </w:r>
      <w:r w:rsidRPr="00263973">
        <w:rPr>
          <w:b/>
          <w:i/>
          <w:sz w:val="28"/>
          <w:szCs w:val="28"/>
          <w:lang w:eastAsia="en-US"/>
        </w:rPr>
        <w:t xml:space="preserve"> нарушение ч. 3 ст. 94 Закона №44-ФЗ</w:t>
      </w:r>
      <w:r w:rsidRPr="00263973">
        <w:rPr>
          <w:b/>
          <w:sz w:val="28"/>
          <w:szCs w:val="28"/>
          <w:lang w:eastAsia="en-US"/>
        </w:rPr>
        <w:t xml:space="preserve">, </w:t>
      </w:r>
      <w:r w:rsidRPr="00263973">
        <w:rPr>
          <w:b/>
          <w:i/>
          <w:sz w:val="28"/>
          <w:szCs w:val="28"/>
          <w:lang w:eastAsia="en-US"/>
        </w:rPr>
        <w:t>в нарушение п. 4.2.1 Контракта,</w:t>
      </w:r>
      <w:r w:rsidRPr="00263973">
        <w:rPr>
          <w:i/>
          <w:sz w:val="28"/>
          <w:szCs w:val="28"/>
          <w:lang w:eastAsia="en-US"/>
        </w:rPr>
        <w:t xml:space="preserve"> </w:t>
      </w:r>
      <w:r w:rsidRPr="00263973">
        <w:rPr>
          <w:rFonts w:eastAsia="Calibri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администрацией Янтальского МО не проведена экспертиза выполненных работ в части их соответствия условиям контракта (</w:t>
      </w:r>
      <w:r w:rsidRPr="00263973">
        <w:rPr>
          <w:sz w:val="28"/>
          <w:szCs w:val="28"/>
          <w:shd w:val="clear" w:color="auto" w:fill="FFFFFF"/>
        </w:rPr>
        <w:t>код нарушения 4.43 Классификатора нарушений</w:t>
      </w:r>
      <w:r w:rsidRPr="00263973">
        <w:rPr>
          <w:sz w:val="28"/>
          <w:szCs w:val="28"/>
          <w:shd w:val="clear" w:color="auto" w:fill="FFFFFF"/>
          <w:vertAlign w:val="superscript"/>
        </w:rPr>
        <w:footnoteReference w:id="16"/>
      </w:r>
      <w:r w:rsidRPr="00263973">
        <w:rPr>
          <w:rFonts w:eastAsia="Calibri"/>
          <w:sz w:val="28"/>
          <w:szCs w:val="28"/>
        </w:rPr>
        <w:t xml:space="preserve"> «Отсутствие экспертизы </w:t>
      </w:r>
      <w:r w:rsidRPr="00263973">
        <w:rPr>
          <w:rFonts w:eastAsia="Calibri"/>
          <w:sz w:val="28"/>
          <w:szCs w:val="28"/>
        </w:rPr>
        <w:lastRenderedPageBreak/>
        <w:t>результатов, предусмотренных контрактом (договором), отдельного этапа поставки товара, выполнения работы, оказания услуги, нарушение порядка проведения экспертизы результатов, предусмотренных контрактом (договором). Несоблюдение требований, предъявляемых к результатам экспертизы, экспертного заключения.</w:t>
      </w:r>
      <w:r w:rsidR="00F84366">
        <w:rPr>
          <w:rFonts w:eastAsia="Calibri"/>
          <w:sz w:val="28"/>
          <w:szCs w:val="28"/>
        </w:rPr>
        <w:t>»;</w:t>
      </w:r>
      <w:r w:rsidRPr="002639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84366" w:rsidRPr="00F84366">
        <w:rPr>
          <w:sz w:val="28"/>
          <w:szCs w:val="28"/>
        </w:rPr>
        <w:t>признаки состава административного правонарушения, предусмотренного</w:t>
      </w:r>
      <w:r w:rsidR="00F84366" w:rsidRPr="005024C2">
        <w:t xml:space="preserve"> </w:t>
      </w:r>
      <w:hyperlink r:id="rId9" w:history="1">
        <w:r w:rsidR="00F84366">
          <w:rPr>
            <w:rFonts w:eastAsia="Calibri"/>
            <w:sz w:val="28"/>
            <w:szCs w:val="28"/>
          </w:rPr>
          <w:t>ч.</w:t>
        </w:r>
        <w:r w:rsidRPr="005024C2">
          <w:rPr>
            <w:rFonts w:eastAsia="Calibri"/>
            <w:sz w:val="28"/>
            <w:szCs w:val="28"/>
          </w:rPr>
          <w:t xml:space="preserve"> 8 статьи 7.32</w:t>
        </w:r>
      </w:hyperlink>
      <w:r w:rsidRPr="00263973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63973">
        <w:rPr>
          <w:rFonts w:eastAsia="Calibri"/>
          <w:sz w:val="28"/>
          <w:szCs w:val="28"/>
          <w:vertAlign w:val="superscript"/>
        </w:rPr>
        <w:footnoteReference w:id="17"/>
      </w:r>
      <w:r w:rsidRPr="00263973">
        <w:rPr>
          <w:rFonts w:eastAsia="Calibri"/>
          <w:sz w:val="28"/>
          <w:szCs w:val="28"/>
        </w:rPr>
        <w:t xml:space="preserve">.). </w:t>
      </w:r>
    </w:p>
    <w:p w14:paraId="6D6EA6F2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По условиям контракта Заказчик (Янтальское МО) оплачивает фактически </w:t>
      </w:r>
      <w:r w:rsidRPr="0026397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выполненные работы 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течение 15 рабочих дней с даты подписания Акта о приемке выполненных работ (форма КС-2), Справки о стоимости работ и затрат (форма КС-3), на основании счета. </w:t>
      </w:r>
    </w:p>
    <w:p w14:paraId="3F66DE23" w14:textId="42FF2BE1" w:rsidR="00263973" w:rsidRPr="00EF0653" w:rsidRDefault="00263973" w:rsidP="00EF0653">
      <w:pPr>
        <w:widowControl/>
        <w:ind w:firstLine="540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Контракт исполнен 31.08.2021, что подтверждается Актом №19 сдачи-приемки работ. Оплата контракта в сумме 3 333,2 тыс. рублей подтверждается платежным поручением от 20.09.2021 № 423582. </w:t>
      </w:r>
    </w:p>
    <w:p w14:paraId="6864AC7E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263973">
        <w:rPr>
          <w:sz w:val="28"/>
          <w:szCs w:val="28"/>
          <w:lang w:eastAsia="en-US"/>
        </w:rPr>
        <w:t>Информация об исполнении Контракта по благоустройству дворовой территории по ул. Энтузиастов 8, 9 представлена в таблице:</w:t>
      </w:r>
    </w:p>
    <w:p w14:paraId="793A5E6C" w14:textId="77777777" w:rsidR="00263973" w:rsidRPr="00263973" w:rsidRDefault="00263973" w:rsidP="00263973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Pr="00263973">
        <w:rPr>
          <w:lang w:eastAsia="en-US"/>
        </w:rPr>
        <w:t>рублей</w:t>
      </w:r>
      <w:r w:rsidRPr="00263973">
        <w:rPr>
          <w:sz w:val="28"/>
          <w:szCs w:val="28"/>
          <w:lang w:eastAsia="en-US"/>
        </w:rPr>
        <w:t xml:space="preserve"> 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418"/>
        <w:gridCol w:w="1559"/>
        <w:gridCol w:w="1418"/>
        <w:gridCol w:w="1417"/>
      </w:tblGrid>
      <w:tr w:rsidR="00263973" w:rsidRPr="00263973" w14:paraId="28DD36EC" w14:textId="77777777" w:rsidTr="00263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0B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Дата Акта приемки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382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14:paraId="0E9442B4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Виды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AA03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Сумма выполненных работ, согласно подписанных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EE5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Дата оплаты Подрядчику за выполненный объем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D696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Оплачено Подрядчику ВСЕГО за выполненный объем работ,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675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14:paraId="6F22487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из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AE6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63973">
              <w:rPr>
                <w:sz w:val="22"/>
                <w:szCs w:val="22"/>
                <w:lang w:eastAsia="en-US"/>
              </w:rPr>
              <w:t>из средств областного бюджета</w:t>
            </w:r>
          </w:p>
        </w:tc>
      </w:tr>
      <w:tr w:rsidR="00263973" w:rsidRPr="00263973" w14:paraId="6ED153C4" w14:textId="77777777" w:rsidTr="00263973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CC82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9B9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B78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 xml:space="preserve">   105 870,51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6F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51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26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0E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6B63AF0A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8069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FE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Покрытие, непредвиденные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53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2 774 528,73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52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E2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26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631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3334EC7E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F948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39AB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Наружное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7E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286 162,59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86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8F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CC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04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5052F35C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DCD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4A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Пусконаладочные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07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7 557,98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F1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B8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09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25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263A8D12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EA6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21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Малые архитектурные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56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153 747,50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77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53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ED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D4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227A9BA6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42E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31.08.2021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DFB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63973">
              <w:rPr>
                <w:lang w:eastAsia="en-US"/>
              </w:rPr>
              <w:t>Расчет веса мусора и плата за размещение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4C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5 332,69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B3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3F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8E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834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1E358421" w14:textId="77777777" w:rsidTr="0026397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11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BA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50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03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B7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34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B4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63973" w:rsidRPr="00263973" w14:paraId="3EC8B0E7" w14:textId="77777777" w:rsidTr="00263973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7A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263973"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F02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F8E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en-US"/>
              </w:rPr>
            </w:pPr>
            <w:r w:rsidRPr="00263973">
              <w:rPr>
                <w:b/>
                <w:sz w:val="24"/>
                <w:szCs w:val="24"/>
                <w:lang w:eastAsia="en-US"/>
              </w:rPr>
              <w:t>3 333 200,00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AE0E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973">
              <w:rPr>
                <w:sz w:val="24"/>
                <w:szCs w:val="24"/>
                <w:lang w:eastAsia="en-US"/>
              </w:rPr>
              <w:t>20.09.2021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8F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en-US"/>
              </w:rPr>
            </w:pPr>
            <w:r w:rsidRPr="00263973">
              <w:rPr>
                <w:b/>
                <w:sz w:val="24"/>
                <w:szCs w:val="24"/>
                <w:lang w:eastAsia="en-US"/>
              </w:rPr>
              <w:t>3 333 200,00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267E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  <w:lang w:eastAsia="en-US"/>
              </w:rPr>
            </w:pPr>
            <w:r w:rsidRPr="00263973">
              <w:rPr>
                <w:b/>
                <w:sz w:val="22"/>
                <w:szCs w:val="22"/>
                <w:lang w:eastAsia="en-US"/>
              </w:rPr>
              <w:t>1 889 693,53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10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  <w:lang w:eastAsia="en-US"/>
              </w:rPr>
            </w:pPr>
            <w:r w:rsidRPr="00263973">
              <w:rPr>
                <w:b/>
                <w:sz w:val="22"/>
                <w:szCs w:val="22"/>
                <w:lang w:eastAsia="en-US"/>
              </w:rPr>
              <w:t>1 443 506,47</w:t>
            </w:r>
          </w:p>
        </w:tc>
      </w:tr>
    </w:tbl>
    <w:p w14:paraId="34377552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8"/>
          <w:szCs w:val="28"/>
          <w:highlight w:val="yellow"/>
          <w:shd w:val="clear" w:color="auto" w:fill="FFFFFF"/>
          <w:lang w:val="en-US" w:eastAsia="en-US"/>
        </w:rPr>
      </w:pPr>
    </w:p>
    <w:p w14:paraId="4E9C97BD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В ходе проверки осуществлен выезд на объект благоустройства придомовой территории, расположенной по адресу ул. Энтузиастов 8, 9, по результатам которого составлен Акт №1 визуального осмотра. </w:t>
      </w:r>
    </w:p>
    <w:p w14:paraId="68761C67" w14:textId="77777777" w:rsidR="00263973" w:rsidRPr="00263973" w:rsidRDefault="00263973" w:rsidP="00263973">
      <w:pPr>
        <w:widowControl/>
        <w:ind w:firstLine="540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проведенного осмотра установлено, что визуально светильники уличного освещения не соответствуют марке, предусмотренной локальным сметным расчетом «Наружное освещение» - светильник светодиодный консольного типа «Победа» </w:t>
      </w:r>
      <w:r w:rsidRPr="00263973">
        <w:rPr>
          <w:bCs/>
          <w:color w:val="000000"/>
          <w:sz w:val="28"/>
          <w:szCs w:val="28"/>
          <w:shd w:val="clear" w:color="auto" w:fill="FFFFFF"/>
          <w:lang w:val="en-US" w:eastAsia="en-US"/>
        </w:rPr>
        <w:t>LED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-60-ШБ2/К50 (фото 1). Администрацией Янтальского МО к проверке представлено согласование от 25.07.2021 (исх.№421) 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 замену светильников указанной марки на светильники светодиодные марки ДКУ 02-60-001 (фото 2), имеющих улучшенные параметры: световой поток у светильников «Победа» - 6800 Лм, у светильников ДКУ – 7520 Лм, степень защиты у «Победы» - </w:t>
      </w:r>
      <w:r w:rsidRPr="00263973">
        <w:rPr>
          <w:bCs/>
          <w:color w:val="000000"/>
          <w:sz w:val="28"/>
          <w:szCs w:val="28"/>
          <w:shd w:val="clear" w:color="auto" w:fill="FFFFFF"/>
          <w:lang w:val="en-US" w:eastAsia="en-US"/>
        </w:rPr>
        <w:t>IP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65, у ДКУ – </w:t>
      </w:r>
      <w:r w:rsidRPr="00263973">
        <w:rPr>
          <w:bCs/>
          <w:color w:val="000000"/>
          <w:sz w:val="28"/>
          <w:szCs w:val="28"/>
          <w:shd w:val="clear" w:color="auto" w:fill="FFFFFF"/>
          <w:lang w:val="en-US" w:eastAsia="en-US"/>
        </w:rPr>
        <w:t>IP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67. Вместе с тем, КСК УКМО отмечает, что </w:t>
      </w:r>
      <w:r w:rsidRPr="00263973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в Акте о приемке выполненных работ «Наружное освещение» указана марка установленных светильников «Победа» </w:t>
      </w:r>
      <w:r w:rsidRPr="00263973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LED</w:t>
      </w:r>
      <w:r w:rsidRPr="00263973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-60-ШБ2/К50.   </w:t>
      </w:r>
    </w:p>
    <w:p w14:paraId="162C8718" w14:textId="77777777" w:rsidR="00263973" w:rsidRPr="00263973" w:rsidRDefault="00263973" w:rsidP="00263973">
      <w:pPr>
        <w:widowControl/>
        <w:ind w:firstLine="540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FC1E785" wp14:editId="7CDBBDCB">
            <wp:extent cx="2219325" cy="160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73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</w:t>
      </w:r>
      <w:r w:rsidRPr="00263973">
        <w:rPr>
          <w:bCs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50D04EB" wp14:editId="2F825BB4">
            <wp:extent cx="2238375" cy="2676525"/>
            <wp:effectExtent l="0" t="0" r="9525" b="9525"/>
            <wp:docPr id="4" name="Рисунок 4" descr="IMG-20221027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1027-WA0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6" t="16594" r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73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</w:p>
    <w:p w14:paraId="454757DE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</w:p>
    <w:p w14:paraId="5D02C9AC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263973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         Фото 1                                                                                               Фото 2</w:t>
      </w:r>
    </w:p>
    <w:p w14:paraId="4095D167" w14:textId="77777777" w:rsidR="00263973" w:rsidRPr="00263973" w:rsidRDefault="00263973" w:rsidP="00EF0653">
      <w:pPr>
        <w:widowControl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4E8F2ED7" w14:textId="77777777" w:rsidR="00263973" w:rsidRPr="00263973" w:rsidRDefault="00263973" w:rsidP="00263973">
      <w:pPr>
        <w:widowControl/>
        <w:ind w:firstLine="540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>Кроме того,</w:t>
      </w:r>
      <w:r w:rsidRPr="00263973">
        <w:rPr>
          <w:rFonts w:ascii="Calibri" w:hAnsi="Calibri"/>
          <w:sz w:val="22"/>
          <w:szCs w:val="22"/>
          <w:lang w:eastAsia="en-US"/>
        </w:rPr>
        <w:t xml:space="preserve"> </w:t>
      </w:r>
      <w:r w:rsidRPr="00263973">
        <w:rPr>
          <w:sz w:val="28"/>
          <w:szCs w:val="28"/>
          <w:lang w:eastAsia="en-US"/>
        </w:rPr>
        <w:t xml:space="preserve">составлен Акт№2 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>визуального осмотра – выборочного контрольного обмера объекта благоустройства с целью</w:t>
      </w:r>
      <w:r w:rsidRPr="00263973">
        <w:rPr>
          <w:spacing w:val="-1"/>
          <w:sz w:val="28"/>
          <w:szCs w:val="28"/>
        </w:rPr>
        <w:t xml:space="preserve"> 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>определения полноты выполнения работ, принятых по акту о приемке выполненных работ в части установки бортовых камней бетонных при покрытии проездов из асфальтобетона и покрытия тротуаров из тротуарной плитки. По проекту камни бортовые (БР 100*30*15, БР 100*20*8) всего 400+162+15=577 штук. По акту о приемке выполненных работ (форма КС-2) от 31.08.2021 приняты бортовые камни в количестве 577 штук. Фактически по результатам осмотра установлено наличие бортовых камней в количестве 577 штук, расхождений не выявлено.</w:t>
      </w:r>
    </w:p>
    <w:p w14:paraId="6604C073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Как отмечалось выше, начальная максимальная цена контракта (НМЦК) определена проектно-сметным способом на основании локальных ресурсных сметных расчетов в сумме 3 333 200,00 рублей. </w:t>
      </w:r>
      <w:r w:rsidRPr="00263973">
        <w:rPr>
          <w:color w:val="000000"/>
          <w:sz w:val="28"/>
          <w:szCs w:val="28"/>
        </w:rPr>
        <w:t xml:space="preserve">В единой информационной системе в сфере закупок на сайте </w:t>
      </w:r>
      <w:proofErr w:type="spellStart"/>
      <w:r w:rsidRPr="00263973">
        <w:rPr>
          <w:color w:val="000000"/>
          <w:sz w:val="28"/>
          <w:szCs w:val="28"/>
          <w:lang w:val="en-US"/>
        </w:rPr>
        <w:t>zakypki</w:t>
      </w:r>
      <w:proofErr w:type="spellEnd"/>
      <w:r w:rsidRPr="00263973">
        <w:rPr>
          <w:color w:val="000000"/>
          <w:sz w:val="28"/>
          <w:szCs w:val="28"/>
        </w:rPr>
        <w:t>.</w:t>
      </w:r>
      <w:r w:rsidRPr="00263973">
        <w:rPr>
          <w:color w:val="000000"/>
          <w:sz w:val="28"/>
          <w:szCs w:val="28"/>
          <w:lang w:val="en-US"/>
        </w:rPr>
        <w:t>gov</w:t>
      </w:r>
      <w:r w:rsidRPr="00263973">
        <w:rPr>
          <w:color w:val="000000"/>
          <w:sz w:val="28"/>
          <w:szCs w:val="28"/>
        </w:rPr>
        <w:t>.</w:t>
      </w:r>
      <w:r w:rsidRPr="00263973">
        <w:rPr>
          <w:color w:val="000000"/>
          <w:sz w:val="28"/>
          <w:szCs w:val="28"/>
          <w:lang w:val="en-US"/>
        </w:rPr>
        <w:t>ru</w:t>
      </w:r>
      <w:r w:rsidRPr="00263973">
        <w:rPr>
          <w:color w:val="000000"/>
          <w:sz w:val="28"/>
          <w:szCs w:val="28"/>
        </w:rPr>
        <w:t xml:space="preserve"> размещен сводный сметный расчет стоимости</w:t>
      </w:r>
      <w:r w:rsidRPr="00263973">
        <w:rPr>
          <w:color w:val="000000"/>
          <w:sz w:val="28"/>
          <w:szCs w:val="28"/>
          <w:vertAlign w:val="superscript"/>
        </w:rPr>
        <w:footnoteReference w:id="18"/>
      </w:r>
      <w:r w:rsidRPr="00263973">
        <w:rPr>
          <w:color w:val="000000"/>
          <w:sz w:val="28"/>
          <w:szCs w:val="28"/>
        </w:rPr>
        <w:t xml:space="preserve"> благоустройства придомовой территории многоквартирных домов, расположенных по адресу р. п. Янталь, ул. Энтузиастов 8, 9 на сумму 3 333 200,00 рублей.</w:t>
      </w:r>
    </w:p>
    <w:p w14:paraId="5F57ED84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 ССРС сметные затраты распределяются по главам в соответствии с п. 138</w:t>
      </w:r>
      <w:r w:rsidRPr="00263973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r w:rsidRPr="00263973">
        <w:rPr>
          <w:rFonts w:eastAsia="Calibri"/>
          <w:color w:val="000000"/>
          <w:sz w:val="28"/>
          <w:szCs w:val="28"/>
          <w:lang w:eastAsia="en-US"/>
        </w:rPr>
        <w:t>приказа Минстроя России от 04.08.2020 №421/</w:t>
      </w:r>
      <w:proofErr w:type="spellStart"/>
      <w:r w:rsidRPr="00263973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(ред. от 07.07.2022)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</w:t>
      </w:r>
      <w:r w:rsidRPr="0026397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Федерации», куда входит в том числе и </w:t>
      </w:r>
      <w:r w:rsidRPr="00263973">
        <w:rPr>
          <w:rFonts w:eastAsia="Calibri"/>
          <w:sz w:val="28"/>
          <w:szCs w:val="28"/>
        </w:rPr>
        <w:t xml:space="preserve">публичный технологический и ценовой аудит, аудит проектной документации, проектные и изыскательские работы (глава 12). </w:t>
      </w:r>
    </w:p>
    <w:p w14:paraId="4B3FD6D1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 Главу 12 ССРС на проведение работ по благоустройству дворовой территории по ул. Энтузиастов 8, 9 включены затраты на сумму 70,0 тыс. рублей, в том числе:</w:t>
      </w:r>
    </w:p>
    <w:p w14:paraId="6B20DF0C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плата за экспертное исследование сметной документации в сумме 20,0 тыс. рублей (без НДС);</w:t>
      </w:r>
    </w:p>
    <w:p w14:paraId="6719C85E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 проектно-изыскательские работы в сумме 50,0 тыс. рублей.</w:t>
      </w:r>
    </w:p>
    <w:p w14:paraId="6328A579" w14:textId="0F177B9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Во-первых, экспертное исследование сметной документации проведено по договору с ЗАО «</w:t>
      </w:r>
      <w:r w:rsidR="005F49FC">
        <w:rPr>
          <w:rFonts w:eastAsia="Calibri"/>
          <w:sz w:val="28"/>
          <w:szCs w:val="28"/>
        </w:rPr>
        <w:t>УУУ</w:t>
      </w:r>
      <w:r w:rsidRPr="00263973">
        <w:rPr>
          <w:rFonts w:eastAsia="Calibri"/>
          <w:sz w:val="28"/>
          <w:szCs w:val="28"/>
        </w:rPr>
        <w:t xml:space="preserve">» №244ЭИ/20 «Об оказании услуг по осуществлению экспертного исследования раздела проектной документации» от </w:t>
      </w:r>
      <w:r w:rsidRPr="00263973">
        <w:rPr>
          <w:rFonts w:eastAsia="Calibri"/>
          <w:sz w:val="28"/>
          <w:szCs w:val="28"/>
          <w:u w:val="single"/>
        </w:rPr>
        <w:t>13.07.2020</w:t>
      </w:r>
      <w:r w:rsidRPr="00263973">
        <w:rPr>
          <w:rFonts w:eastAsia="Calibri"/>
          <w:sz w:val="28"/>
          <w:szCs w:val="28"/>
        </w:rPr>
        <w:t xml:space="preserve">, оплата осуществлена платежным поручением от </w:t>
      </w:r>
      <w:r w:rsidRPr="00263973">
        <w:rPr>
          <w:rFonts w:eastAsia="Calibri"/>
          <w:sz w:val="28"/>
          <w:szCs w:val="28"/>
          <w:u w:val="single"/>
        </w:rPr>
        <w:t>20.07.2020</w:t>
      </w:r>
      <w:r w:rsidRPr="00263973">
        <w:rPr>
          <w:rFonts w:eastAsia="Calibri"/>
          <w:sz w:val="28"/>
          <w:szCs w:val="28"/>
        </w:rPr>
        <w:t xml:space="preserve"> №330427 в сумме 20,0 тыс. рублей.</w:t>
      </w:r>
    </w:p>
    <w:p w14:paraId="2960FF4E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Во-вторых, проектно-изыскательские работы - это комплекс работ по проведению инженерных изысканий, разработке технико-экономических обоснований строительства, </w:t>
      </w:r>
      <w:r w:rsidRPr="00263973">
        <w:rPr>
          <w:rFonts w:eastAsia="Calibri"/>
          <w:i/>
          <w:sz w:val="28"/>
          <w:szCs w:val="28"/>
        </w:rPr>
        <w:t>подготовке проектов, рабочей документации, составлению сметной документации</w:t>
      </w:r>
      <w:r w:rsidRPr="00263973">
        <w:rPr>
          <w:rFonts w:eastAsia="Calibri"/>
          <w:sz w:val="28"/>
          <w:szCs w:val="28"/>
        </w:rPr>
        <w:t xml:space="preserve"> для осуществления строительства (нового строительства, расширения, реконструкции, технического перевооружения) объектов, зданий, сооружений. Проектно-изыскательские работы в ходе проведения </w:t>
      </w:r>
      <w:r w:rsidRPr="00263973">
        <w:rPr>
          <w:color w:val="000000"/>
          <w:sz w:val="28"/>
          <w:szCs w:val="28"/>
        </w:rPr>
        <w:t>благоустройства придомовой территории многоквартирного жилого дома по адресу п. Янталь, ул. Энтузиастов, д. 8, 9 не планировались проводить и по факту не проводились.</w:t>
      </w:r>
    </w:p>
    <w:p w14:paraId="092F1FD7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Таким образом, изначально </w:t>
      </w:r>
      <w:r w:rsidRPr="00263973">
        <w:rPr>
          <w:rFonts w:eastAsia="Calibri"/>
          <w:b/>
          <w:i/>
          <w:color w:val="000000"/>
          <w:sz w:val="28"/>
          <w:szCs w:val="28"/>
          <w:lang w:eastAsia="en-US"/>
        </w:rPr>
        <w:t>начальная максимальная цена контракта</w:t>
      </w:r>
      <w:r w:rsidRPr="00263973">
        <w:rPr>
          <w:rFonts w:eastAsia="Calibri"/>
          <w:b/>
          <w:i/>
          <w:sz w:val="28"/>
          <w:szCs w:val="28"/>
        </w:rPr>
        <w:t xml:space="preserve"> была завышена на 70,0 тыс. рублей</w:t>
      </w:r>
      <w:r w:rsidRPr="00263973">
        <w:rPr>
          <w:rFonts w:eastAsia="Calibri"/>
          <w:sz w:val="28"/>
          <w:szCs w:val="28"/>
        </w:rPr>
        <w:t xml:space="preserve"> (код нарушения 4.22 Классификатора нарушений «Нарушения при осуществлении закупок в части обоснования выбора объекта (объектов), определения и обоснования начальной (максимальной) цены контракта (договора), заключаемого с единственным поставщиком (подрядчиком, исполнителем), начальной суммы цен единиц товара, работы, услуги»; ст. 7.29.3 КоАП - Несоблюдение порядка или формы </w:t>
      </w:r>
      <w:hyperlink r:id="rId12" w:history="1">
        <w:r w:rsidRPr="00263973">
          <w:rPr>
            <w:rFonts w:eastAsia="Calibri"/>
            <w:sz w:val="28"/>
            <w:szCs w:val="28"/>
          </w:rPr>
          <w:t>обоснования</w:t>
        </w:r>
      </w:hyperlink>
      <w:r w:rsidRPr="00263973">
        <w:rPr>
          <w:rFonts w:eastAsia="Calibri"/>
          <w:sz w:val="28"/>
          <w:szCs w:val="28"/>
        </w:rPr>
        <w:t xml:space="preserve"> начальной (максимальной) цены контракта, обоснования объекта закупки (за исключением описания объекта закупки).</w:t>
      </w:r>
    </w:p>
    <w:p w14:paraId="6FE54009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 ССРС (п. 7) включены непредвиденные затраты в сумме 54,7 тыс. рублей. В ходе проведения благоустройства дворовой территории администрацией Янтальского МО были согласованы непредвиденные расходы на выполнение работ на общую сумму 187 879,33 рублей, не предусмотренных локальным сметным расчетом при заключении контракта:</w:t>
      </w:r>
    </w:p>
    <w:p w14:paraId="48D69DAB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устройство бетонного крыльца у подъезда №1 по ул. Энтузиастов 9;</w:t>
      </w:r>
    </w:p>
    <w:p w14:paraId="6C6B8176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устройство тротуаров 9 кв. м. у дома по ул. Энтузиастов 8;</w:t>
      </w:r>
    </w:p>
    <w:p w14:paraId="73526B9F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работы по планировке территории вручную под тротуары;</w:t>
      </w:r>
    </w:p>
    <w:p w14:paraId="3BF7B85C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демонтаж ж/б плит;</w:t>
      </w:r>
    </w:p>
    <w:p w14:paraId="2968762B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- дополнительные работы по перевозке грунта.</w:t>
      </w:r>
    </w:p>
    <w:p w14:paraId="278A13CF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Согласно Акта о приемке выполненных работ №02-01-02-Н3 «Расшифровка непредвиденных затрат» от 31.08.2021 выполнены дополнительные работы по разделу 1 «Строительные работы» по устройству бетонного крыльца, </w:t>
      </w:r>
      <w:r w:rsidRPr="0026397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восстановление водоотводной канавы, покрытие тротуара тротуарной плиткой на общую сумму 187 879,33 рублей, т. е. на 133,2 тыс. рублей больше, чем предусмотрено ССРС, взятый за основу при определении </w:t>
      </w:r>
      <w:r w:rsidRPr="00263973">
        <w:rPr>
          <w:rFonts w:eastAsia="Calibri"/>
          <w:sz w:val="28"/>
          <w:szCs w:val="28"/>
        </w:rPr>
        <w:t>НМЦК.</w:t>
      </w:r>
    </w:p>
    <w:p w14:paraId="7726AAE9" w14:textId="0C0603A3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Далее, в ССРС (п. 8) предусмотрен НДС 20% в сумме 543,86 тыс. рублей. Как отмечалось выше, цена контракта </w:t>
      </w:r>
      <w:r w:rsidRPr="00263973">
        <w:rPr>
          <w:color w:val="000000"/>
          <w:sz w:val="28"/>
          <w:szCs w:val="28"/>
          <w:shd w:val="clear" w:color="auto" w:fill="FFFFFF"/>
          <w:lang w:eastAsia="en-US"/>
        </w:rPr>
        <w:t xml:space="preserve">составила 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3 333 200,00 рублей. </w:t>
      </w:r>
      <w:r w:rsidR="005F49FC">
        <w:rPr>
          <w:rFonts w:eastAsia="Calibri"/>
          <w:color w:val="000000"/>
          <w:sz w:val="28"/>
          <w:szCs w:val="28"/>
          <w:lang w:eastAsia="en-US"/>
        </w:rPr>
        <w:t xml:space="preserve">ООО </w:t>
      </w:r>
      <w:r w:rsidR="005F49FC">
        <w:rPr>
          <w:rFonts w:eastAsia="Calibri"/>
          <w:color w:val="000000"/>
          <w:sz w:val="28"/>
          <w:szCs w:val="28"/>
          <w:lang w:val="en-US" w:eastAsia="en-US"/>
        </w:rPr>
        <w:t>LLL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не является плательщиком НДС в связи с применением упр</w:t>
      </w:r>
      <w:bookmarkStart w:id="0" w:name="_GoBack"/>
      <w:bookmarkEnd w:id="0"/>
      <w:r w:rsidRPr="00263973">
        <w:rPr>
          <w:rFonts w:eastAsia="Calibri"/>
          <w:color w:val="000000"/>
          <w:sz w:val="28"/>
          <w:szCs w:val="28"/>
          <w:lang w:eastAsia="en-US"/>
        </w:rPr>
        <w:t>ощенной системы налогообложения (п. 2 ст. 346.11 Налогового кодекса РФ).</w:t>
      </w:r>
    </w:p>
    <w:p w14:paraId="2177AE1F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>В силу п. 2 ст. 34 Закона №44-ФЗ цена контракта не может быть уменьшена, в следствии чего в Актах о приемке выполненных работ применен коэффициент компенсации для организаций на упрощенной системе налогообложения.</w:t>
      </w:r>
    </w:p>
    <w:p w14:paraId="075FB04F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Информация о начальной (максимальной) цене контракта и Актах о приемке выполненных и оплаченных работах представлена в таблице:</w:t>
      </w:r>
    </w:p>
    <w:p w14:paraId="7CFB8064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тыс. рублей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1380"/>
        <w:gridCol w:w="1340"/>
        <w:gridCol w:w="1438"/>
        <w:gridCol w:w="1547"/>
      </w:tblGrid>
      <w:tr w:rsidR="00263973" w:rsidRPr="00263973" w14:paraId="0084D5C3" w14:textId="77777777" w:rsidTr="002639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74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69E20834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1F61A72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№</w:t>
            </w:r>
          </w:p>
          <w:p w14:paraId="005765F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E1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7762AAD4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1F40780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0748BB4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Наименование работ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80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51B8068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1BDF738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Локальный сметный расчет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35D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Акт о приемке выполненных работ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D5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62876D9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Сводный сметный расчет стоимости строительства</w:t>
            </w:r>
          </w:p>
        </w:tc>
      </w:tr>
      <w:tr w:rsidR="00263973" w:rsidRPr="00263973" w14:paraId="63898D3B" w14:textId="77777777" w:rsidTr="00263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5663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BE74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26BD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3DD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0173D67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  <w:p w14:paraId="53F62F4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61A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в т. ч. компенсация для организаций на УСН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B2B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263973" w:rsidRPr="00263973" w14:paraId="7036F13D" w14:textId="77777777" w:rsidTr="00263973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DC1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F7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76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3B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7C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37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263973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63973" w:rsidRPr="00263973" w14:paraId="114DEEB0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F2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DE2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Подготовительные работы (ЛСР № 01-01)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47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98,111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392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105,871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180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7,760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D1B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98,11</w:t>
            </w:r>
          </w:p>
        </w:tc>
      </w:tr>
      <w:tr w:rsidR="00263973" w:rsidRPr="00263973" w14:paraId="78D5330A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98E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7E6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Покрытие (ЛСР №02-01-02)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28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2 184,263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49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2 774,529*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9361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402,386*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7DC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14:paraId="28071B25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14:paraId="33A9169C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2 553,69</w:t>
            </w:r>
          </w:p>
        </w:tc>
      </w:tr>
      <w:tr w:rsidR="00263973" w:rsidRPr="00263973" w14:paraId="2D4C30AC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4B4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0C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Наружное освещение (ЛСР №02-01-01)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F3B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240,314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69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286,162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B65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45,849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0921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63973" w:rsidRPr="00263973" w14:paraId="05650F1F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0FB9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2DC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Малые архитектурные формы (ЛСР №02-01-03)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55E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129,107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E39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153,747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4C8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24,640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EE9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263973" w:rsidRPr="00263973" w14:paraId="575B18C9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9D5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23F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Пусконаладочные работы электроосвещения (ЛСР №09-01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316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7,514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DD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7,558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DD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0,044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85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7,51</w:t>
            </w:r>
          </w:p>
        </w:tc>
      </w:tr>
      <w:tr w:rsidR="00263973" w:rsidRPr="00263973" w14:paraId="1F93B9E8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649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49C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Плата за утилизацию отходов (ЛСР №09-01)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225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5,333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29E4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5,333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D1D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FE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263973" w:rsidRPr="00263973" w14:paraId="099B5C95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C38A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8D5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Плата за экспертное исследование сметной документации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9F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74A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33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D3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20,0</w:t>
            </w:r>
          </w:p>
        </w:tc>
      </w:tr>
      <w:tr w:rsidR="00263973" w:rsidRPr="00263973" w14:paraId="1010FB40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6E7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2E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27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82D1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24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C6E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263973" w:rsidRPr="00263973" w14:paraId="69E6945E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7E12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5EBE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Непредвиденные 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F92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17F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187,879*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50F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29,334*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6C7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54,7</w:t>
            </w:r>
          </w:p>
        </w:tc>
      </w:tr>
      <w:tr w:rsidR="00263973" w:rsidRPr="00263973" w14:paraId="72250FEC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D34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605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НДС 20%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089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895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A8A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4E1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543,86</w:t>
            </w:r>
          </w:p>
        </w:tc>
      </w:tr>
      <w:tr w:rsidR="00263973" w:rsidRPr="00263973" w14:paraId="3748FAAD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5D1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7C0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ECC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2 664,642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0C8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3 333,2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743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480,679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E6F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  <w:r w:rsidRPr="00263973">
              <w:rPr>
                <w:rFonts w:eastAsia="Calibri"/>
                <w:sz w:val="24"/>
                <w:szCs w:val="24"/>
              </w:rPr>
              <w:t>3 333,2</w:t>
            </w:r>
          </w:p>
        </w:tc>
      </w:tr>
      <w:tr w:rsidR="00263973" w:rsidRPr="00263973" w14:paraId="3E35F660" w14:textId="77777777" w:rsidTr="00263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B17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579" w14:textId="77777777" w:rsidR="00263973" w:rsidRPr="00263973" w:rsidRDefault="00263973" w:rsidP="002639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B90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D86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232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CF2" w14:textId="77777777" w:rsidR="00263973" w:rsidRPr="00263973" w:rsidRDefault="00263973" w:rsidP="0026397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3739A162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</w:rPr>
      </w:pPr>
      <w:r w:rsidRPr="00263973">
        <w:rPr>
          <w:rFonts w:eastAsia="Calibri"/>
        </w:rPr>
        <w:t>Примечание: * - суммы непредвиденных затрат по строке 9, графам</w:t>
      </w:r>
      <w:r w:rsidRPr="00263973">
        <w:rPr>
          <w:rFonts w:eastAsia="Calibri"/>
          <w:sz w:val="28"/>
          <w:szCs w:val="28"/>
        </w:rPr>
        <w:t xml:space="preserve"> </w:t>
      </w:r>
      <w:r w:rsidRPr="00263973">
        <w:rPr>
          <w:rFonts w:eastAsia="Calibri"/>
        </w:rPr>
        <w:t xml:space="preserve">4, 5 отражены в итоговых суммах </w:t>
      </w:r>
    </w:p>
    <w:p w14:paraId="38F104A5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</w:rPr>
      </w:pPr>
      <w:r w:rsidRPr="00263973">
        <w:rPr>
          <w:rFonts w:eastAsia="Calibri"/>
        </w:rPr>
        <w:tab/>
      </w:r>
      <w:r w:rsidRPr="00263973">
        <w:rPr>
          <w:rFonts w:eastAsia="Calibri"/>
        </w:rPr>
        <w:tab/>
        <w:t>строки 2, графах 4, 5.</w:t>
      </w:r>
    </w:p>
    <w:p w14:paraId="114BF1D4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9891B39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В ходе контрольного мероприятия установлено, что часть работ, часть иных сумм, предусмотренных </w:t>
      </w:r>
      <w:r w:rsidRPr="00263973">
        <w:rPr>
          <w:rFonts w:eastAsia="Calibri"/>
          <w:sz w:val="28"/>
          <w:szCs w:val="28"/>
        </w:rPr>
        <w:t>НМЦК «заменена» непредвиденными работами.</w:t>
      </w:r>
    </w:p>
    <w:p w14:paraId="0BE61EF2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Как видно из таблицы, сумма расхождений между </w:t>
      </w:r>
      <w:r w:rsidRPr="00263973">
        <w:rPr>
          <w:rFonts w:eastAsia="Calibri"/>
          <w:sz w:val="28"/>
          <w:szCs w:val="28"/>
        </w:rPr>
        <w:t xml:space="preserve">НМЦК (гр. 6) и локальным сметным расчетом (гр. 3) составляет 668,6 тыс. рублей (3 333,2 – 2 664,6), которая включает в себя суммы ССРС из гр. 6: плата за экспертное исследование сметной документации, проектно-изыскательские работы, непредвиденные затраты, НДС (20,0+50,0+54,7+543,86). Таким образом, администрация Янтальского МО </w:t>
      </w:r>
      <w:r w:rsidRPr="00263973">
        <w:rPr>
          <w:rFonts w:eastAsia="Calibri"/>
          <w:sz w:val="28"/>
          <w:szCs w:val="28"/>
        </w:rPr>
        <w:lastRenderedPageBreak/>
        <w:t xml:space="preserve">согласовала проведение работ - непредвиденные затраты, сверх предусмотренных ССРС сумм (187,9 – 54,7=133,2), «заменив» их невыполненными работами: плата за экспертное исследование сметной документации, проектно-изыскательские работы и части недоплаченного НДС (20,0+50,0 +(543,9-480,7) =133,2), при этом </w:t>
      </w:r>
      <w:r w:rsidRPr="00263973">
        <w:rPr>
          <w:rFonts w:eastAsia="Calibri"/>
          <w:i/>
          <w:sz w:val="28"/>
          <w:szCs w:val="28"/>
        </w:rPr>
        <w:t>не оформив дополнительное соглашение к Контракту.</w:t>
      </w:r>
    </w:p>
    <w:p w14:paraId="163DD719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 силу </w:t>
      </w:r>
      <w:hyperlink r:id="rId13" w:history="1">
        <w:r w:rsidRPr="00263973">
          <w:rPr>
            <w:rFonts w:eastAsia="Calibri"/>
            <w:sz w:val="28"/>
            <w:szCs w:val="28"/>
          </w:rPr>
          <w:t>п. 1 ст. 432</w:t>
        </w:r>
      </w:hyperlink>
      <w:r w:rsidRPr="00263973">
        <w:rPr>
          <w:rFonts w:eastAsia="Calibri"/>
          <w:sz w:val="28"/>
          <w:szCs w:val="28"/>
        </w:rPr>
        <w:t xml:space="preserve"> Гражданского кодекса РФ договор считается заключенным, если сторонами, в требуемой в подлежащих случаях форме, достигнуто соглашение по всем существенным условиям договора.</w:t>
      </w:r>
    </w:p>
    <w:p w14:paraId="5D71A1DD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>В соответствии с п. 11.2 Контракта,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6B5B7592" w14:textId="4A1ED9D1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Таким образом, в ходе контрольного мероприятия установлено, что </w:t>
      </w:r>
      <w:r w:rsidRPr="00263973">
        <w:rPr>
          <w:rFonts w:eastAsia="Calibri"/>
          <w:b/>
          <w:sz w:val="28"/>
          <w:szCs w:val="28"/>
        </w:rPr>
        <w:t>в нарушение ч. 1 ст. 95 Закона №44-ФЗ</w:t>
      </w:r>
      <w:r w:rsidRPr="00263973">
        <w:rPr>
          <w:rFonts w:eastAsia="Calibri"/>
          <w:sz w:val="28"/>
          <w:szCs w:val="28"/>
        </w:rPr>
        <w:t xml:space="preserve"> администрацией Янтальского МО при изменении существенных условий контракта </w:t>
      </w:r>
      <w:r w:rsidRPr="00263973">
        <w:rPr>
          <w:rFonts w:eastAsia="Calibri"/>
          <w:i/>
          <w:sz w:val="28"/>
          <w:szCs w:val="28"/>
        </w:rPr>
        <w:t xml:space="preserve">не оформлено дополнительное соглашение к Контракту </w:t>
      </w:r>
      <w:r w:rsidRPr="00263973">
        <w:rPr>
          <w:rFonts w:eastAsia="Calibri"/>
          <w:sz w:val="28"/>
          <w:szCs w:val="28"/>
        </w:rPr>
        <w:t>(код нарушения 4.41 Классификатора нарушений «Внесение изменений (</w:t>
      </w:r>
      <w:r w:rsidRPr="00263973">
        <w:rPr>
          <w:rFonts w:eastAsia="Calibri"/>
          <w:i/>
          <w:sz w:val="28"/>
          <w:szCs w:val="28"/>
        </w:rPr>
        <w:t>невнесение изменений</w:t>
      </w:r>
      <w:r w:rsidRPr="00263973">
        <w:rPr>
          <w:rFonts w:eastAsia="Calibri"/>
          <w:sz w:val="28"/>
          <w:szCs w:val="28"/>
        </w:rPr>
        <w:t xml:space="preserve">) </w:t>
      </w:r>
      <w:r w:rsidRPr="00263973">
        <w:rPr>
          <w:rFonts w:eastAsia="Calibri"/>
          <w:i/>
          <w:sz w:val="28"/>
          <w:szCs w:val="28"/>
        </w:rPr>
        <w:t>в контракт</w:t>
      </w:r>
      <w:r w:rsidRPr="00263973">
        <w:rPr>
          <w:rFonts w:eastAsia="Calibri"/>
          <w:sz w:val="28"/>
          <w:szCs w:val="28"/>
        </w:rPr>
        <w:t xml:space="preserve"> (договор) с нарушением требований, установленных законодательством Российской Федерации</w:t>
      </w:r>
      <w:r w:rsidRPr="00EB0441">
        <w:rPr>
          <w:rFonts w:eastAsia="Calibri"/>
          <w:sz w:val="28"/>
          <w:szCs w:val="28"/>
        </w:rPr>
        <w:t xml:space="preserve">»; </w:t>
      </w:r>
      <w:r w:rsidR="00EB0441" w:rsidRPr="00B13FD3">
        <w:rPr>
          <w:sz w:val="28"/>
          <w:szCs w:val="28"/>
        </w:rPr>
        <w:t>признаки состава административного правонарушения, предусмотренного</w:t>
      </w:r>
      <w:r w:rsidR="00EB0441" w:rsidRPr="00EB0441">
        <w:rPr>
          <w:sz w:val="28"/>
          <w:szCs w:val="28"/>
        </w:rPr>
        <w:t xml:space="preserve"> </w:t>
      </w:r>
      <w:r w:rsidRPr="00263973">
        <w:rPr>
          <w:rFonts w:eastAsia="Calibri"/>
          <w:sz w:val="28"/>
          <w:szCs w:val="28"/>
        </w:rPr>
        <w:t xml:space="preserve">ч. 4 ст. 7.32 КоАП - Изменение условий контракта, в том числе увеличение цен товаров, работ, услуг, если возможность изменения условий контракта не предусмотрена </w:t>
      </w:r>
      <w:hyperlink r:id="rId14" w:history="1">
        <w:r w:rsidRPr="00263973">
          <w:rPr>
            <w:rFonts w:eastAsia="Calibri"/>
            <w:sz w:val="28"/>
            <w:szCs w:val="28"/>
          </w:rPr>
          <w:t>законодательством</w:t>
        </w:r>
      </w:hyperlink>
      <w:r w:rsidRPr="00263973">
        <w:rPr>
          <w:rFonts w:eastAsia="Calibri"/>
          <w:sz w:val="28"/>
          <w:szCs w:val="28"/>
        </w:rPr>
        <w:t xml:space="preserve"> Российской Федерации о контрактной системе в сфере закупок.).</w:t>
      </w:r>
    </w:p>
    <w:p w14:paraId="2EBA5D86" w14:textId="7940ADB4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540"/>
        <w:jc w:val="both"/>
        <w:rPr>
          <w:spacing w:val="-1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По результатам визуального осмотра было установлено, что </w:t>
      </w:r>
      <w:r w:rsidRPr="00263973">
        <w:rPr>
          <w:spacing w:val="-1"/>
          <w:sz w:val="28"/>
          <w:szCs w:val="28"/>
        </w:rPr>
        <w:t xml:space="preserve">у подъездов домов установлены: скамья артикул СК-3 – 8 штук, урны для мусора артикул У-1 – 8 штук, что соответствует сметной документации. Скамьи и урны прочно закреплены. </w:t>
      </w:r>
    </w:p>
    <w:p w14:paraId="3EA29E58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540"/>
        <w:jc w:val="both"/>
        <w:rPr>
          <w:spacing w:val="-1"/>
          <w:sz w:val="28"/>
          <w:szCs w:val="28"/>
        </w:rPr>
      </w:pPr>
      <w:r w:rsidRPr="00263973">
        <w:rPr>
          <w:spacing w:val="-1"/>
          <w:sz w:val="28"/>
          <w:szCs w:val="28"/>
        </w:rPr>
        <w:t>Площадки – выделенные места для парковки напротив дома №8, с торца дома №9, между домами засыпаны щебеночно-песчаной смесью, на площадке напротив дома №8 установлены бортовые камни. На площадке между домами нарушена поверхность покрытия.</w:t>
      </w:r>
    </w:p>
    <w:p w14:paraId="48C577BA" w14:textId="32C6D243" w:rsidR="00263973" w:rsidRPr="00263973" w:rsidRDefault="00263973" w:rsidP="00983E15">
      <w:pPr>
        <w:shd w:val="clear" w:color="auto" w:fill="FFFFFF"/>
        <w:ind w:left="142" w:firstLine="563"/>
        <w:jc w:val="both"/>
        <w:rPr>
          <w:spacing w:val="-1"/>
          <w:sz w:val="28"/>
          <w:szCs w:val="28"/>
        </w:rPr>
      </w:pPr>
      <w:r w:rsidRPr="00263973">
        <w:rPr>
          <w:spacing w:val="-1"/>
          <w:sz w:val="28"/>
          <w:szCs w:val="28"/>
        </w:rPr>
        <w:t xml:space="preserve">Устройство покрытия из асфальтобетона выполнялось на ранее уложенное асфальтное покрытие. С обеих сторон проезда установлены бортовые камни бетонные. </w:t>
      </w:r>
    </w:p>
    <w:p w14:paraId="4CDCD65F" w14:textId="196D91CE" w:rsidR="00983E15" w:rsidRDefault="00983E15" w:rsidP="00983E15">
      <w:pPr>
        <w:shd w:val="clear" w:color="auto" w:fill="FFFFFF"/>
        <w:ind w:left="142" w:firstLine="563"/>
        <w:jc w:val="both"/>
        <w:rPr>
          <w:i/>
          <w:spacing w:val="-1"/>
          <w:sz w:val="28"/>
          <w:szCs w:val="28"/>
        </w:rPr>
      </w:pPr>
      <w:r w:rsidRPr="0026397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B7F4994" wp14:editId="7D368003">
            <wp:simplePos x="0" y="0"/>
            <wp:positionH relativeFrom="margin">
              <wp:posOffset>0</wp:posOffset>
            </wp:positionH>
            <wp:positionV relativeFrom="margin">
              <wp:posOffset>1231265</wp:posOffset>
            </wp:positionV>
            <wp:extent cx="2537460" cy="2517140"/>
            <wp:effectExtent l="0" t="0" r="0" b="0"/>
            <wp:wrapSquare wrapText="bothSides"/>
            <wp:docPr id="5" name="Рисунок 3" descr="IMG-20221027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1027-WA00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11" b="3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6A66" w14:textId="1A1904E0" w:rsidR="00263973" w:rsidRPr="00983E15" w:rsidRDefault="00263973" w:rsidP="00983E15">
      <w:pPr>
        <w:shd w:val="clear" w:color="auto" w:fill="FFFFFF"/>
        <w:ind w:left="142" w:firstLine="563"/>
        <w:jc w:val="both"/>
        <w:rPr>
          <w:i/>
          <w:spacing w:val="-1"/>
          <w:sz w:val="28"/>
          <w:szCs w:val="28"/>
        </w:rPr>
      </w:pPr>
      <w:r w:rsidRPr="00263973">
        <w:rPr>
          <w:i/>
          <w:spacing w:val="-1"/>
          <w:sz w:val="28"/>
          <w:szCs w:val="28"/>
        </w:rPr>
        <w:t>Асфальтобетонное покрытие имеет неровности волнообразные (просадка покрытия), в выемках скапливаются атмосферные осадки.</w:t>
      </w:r>
    </w:p>
    <w:p w14:paraId="0E3DC0B2" w14:textId="7772CB13" w:rsidR="00263973" w:rsidRPr="00263973" w:rsidRDefault="00263973" w:rsidP="00263973">
      <w:pPr>
        <w:shd w:val="clear" w:color="auto" w:fill="FFFFFF"/>
        <w:ind w:left="142" w:firstLine="563"/>
        <w:jc w:val="both"/>
        <w:rPr>
          <w:spacing w:val="-1"/>
          <w:sz w:val="28"/>
          <w:szCs w:val="28"/>
        </w:rPr>
      </w:pPr>
      <w:r w:rsidRPr="00263973">
        <w:rPr>
          <w:spacing w:val="-1"/>
          <w:sz w:val="28"/>
          <w:szCs w:val="28"/>
        </w:rPr>
        <w:t xml:space="preserve">Подъездная дорога к объекту имеет грунтовое покрытие, проезд между домами, выделенные места для парковки отсыпаны щебеночно-песчаной смесью, в следствие чего на </w:t>
      </w:r>
      <w:r w:rsidR="00B11208">
        <w:rPr>
          <w:spacing w:val="-1"/>
          <w:sz w:val="28"/>
          <w:szCs w:val="28"/>
        </w:rPr>
        <w:t xml:space="preserve">асфальтобетонном </w:t>
      </w:r>
      <w:r w:rsidRPr="00263973">
        <w:rPr>
          <w:spacing w:val="-1"/>
          <w:sz w:val="28"/>
          <w:szCs w:val="28"/>
        </w:rPr>
        <w:t xml:space="preserve">покрытии наблюдаются грязь, щебень. </w:t>
      </w:r>
      <w:r w:rsidRPr="006A4A52">
        <w:rPr>
          <w:spacing w:val="-1"/>
          <w:sz w:val="28"/>
          <w:szCs w:val="28"/>
        </w:rPr>
        <w:t>Претензионная работа по качеству асфальтобетонного покрытия администрацией Янтальского МО не велась.</w:t>
      </w:r>
    </w:p>
    <w:p w14:paraId="721626E1" w14:textId="09E59EDA" w:rsidR="00263973" w:rsidRPr="00263973" w:rsidRDefault="00263973" w:rsidP="00263973">
      <w:pPr>
        <w:shd w:val="clear" w:color="auto" w:fill="FFFFFF"/>
        <w:ind w:left="142" w:firstLine="563"/>
        <w:jc w:val="both"/>
        <w:rPr>
          <w:spacing w:val="-1"/>
          <w:sz w:val="28"/>
          <w:szCs w:val="28"/>
        </w:rPr>
      </w:pPr>
      <w:r w:rsidRPr="00263973">
        <w:rPr>
          <w:spacing w:val="-1"/>
          <w:sz w:val="28"/>
          <w:szCs w:val="28"/>
        </w:rPr>
        <w:lastRenderedPageBreak/>
        <w:t>Согласно локального сметного расчета должны были укрепить откосы земляных сооружений водоотводной канавы посевом многолетних трав, укрепить обочины втапливанием щебня. В результате осмотра установлено, что напротив дома №8 по ул. Энтузиастов водоотводная канава заросла травой, напротив дома №9 наблюдается осыпание земляных откосов, щебень просматривается частично. Как следует из пояснений специалистов администрации Янтальского МО, что</w:t>
      </w:r>
      <w:r w:rsidR="00B11208">
        <w:rPr>
          <w:spacing w:val="-1"/>
          <w:sz w:val="28"/>
          <w:szCs w:val="28"/>
        </w:rPr>
        <w:t>,</w:t>
      </w:r>
      <w:r w:rsidRPr="00263973">
        <w:rPr>
          <w:spacing w:val="-1"/>
          <w:sz w:val="28"/>
          <w:szCs w:val="28"/>
        </w:rPr>
        <w:t xml:space="preserve"> поскольку рельеф имеет крутой склон, осыпание грунта произошло из-за обильного потока талых вод.</w:t>
      </w:r>
    </w:p>
    <w:p w14:paraId="56DE8B1C" w14:textId="77777777" w:rsidR="00263973" w:rsidRPr="00263973" w:rsidRDefault="00263973" w:rsidP="00263973">
      <w:pPr>
        <w:widowControl/>
        <w:ind w:firstLine="705"/>
        <w:jc w:val="both"/>
        <w:rPr>
          <w:rFonts w:ascii="Calibri" w:hAnsi="Calibri"/>
          <w:bCs/>
          <w:color w:val="000000"/>
          <w:sz w:val="22"/>
          <w:szCs w:val="22"/>
          <w:shd w:val="clear" w:color="auto" w:fill="FFFFFF"/>
          <w:lang w:eastAsia="en-US"/>
        </w:rPr>
      </w:pPr>
      <w:r w:rsidRPr="00263973">
        <w:rPr>
          <w:sz w:val="28"/>
          <w:szCs w:val="28"/>
          <w:lang w:eastAsia="en-US"/>
        </w:rPr>
        <w:t xml:space="preserve">Согласно п. п. 7 п. 3.2. Соглашения, </w:t>
      </w:r>
      <w:r w:rsidRPr="00263973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раздела 3 Программы 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14:paraId="30382E8E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color w:val="000000"/>
          <w:sz w:val="28"/>
          <w:szCs w:val="28"/>
          <w:shd w:val="clear" w:color="auto" w:fill="FFFFFF"/>
          <w:lang w:eastAsia="en-US"/>
        </w:rPr>
        <w:t>В соответствии с Правилами благоустройства (ст. 11 «</w:t>
      </w:r>
      <w:r w:rsidRPr="00263973">
        <w:rPr>
          <w:rFonts w:eastAsia="Calibri"/>
          <w:sz w:val="28"/>
          <w:szCs w:val="28"/>
          <w:lang w:eastAsia="en-US"/>
        </w:rPr>
        <w:t>Особые требования к доступности городской среды»)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14:paraId="2BDDABEA" w14:textId="77777777" w:rsidR="00263973" w:rsidRPr="00263973" w:rsidRDefault="00263973" w:rsidP="002639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63973">
        <w:rPr>
          <w:rFonts w:eastAsia="Calibri"/>
          <w:bCs/>
          <w:sz w:val="28"/>
          <w:szCs w:val="28"/>
          <w:lang w:eastAsia="en-US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14:paraId="7218F9A9" w14:textId="77777777" w:rsidR="00263973" w:rsidRPr="00263973" w:rsidRDefault="00263973" w:rsidP="002639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63973">
        <w:rPr>
          <w:rFonts w:eastAsia="Calibri"/>
          <w:bCs/>
          <w:sz w:val="28"/>
          <w:szCs w:val="28"/>
          <w:lang w:eastAsia="en-US"/>
        </w:rPr>
        <w:t>- отсутствие барьеров для передвижения маломобильных групп граждан за счет устройства пандусов;</w:t>
      </w:r>
    </w:p>
    <w:p w14:paraId="432EB770" w14:textId="77777777" w:rsidR="00263973" w:rsidRPr="00263973" w:rsidRDefault="00263973" w:rsidP="002639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63973">
        <w:rPr>
          <w:rFonts w:eastAsia="Calibri"/>
          <w:bCs/>
          <w:sz w:val="28"/>
          <w:szCs w:val="28"/>
          <w:lang w:eastAsia="en-US"/>
        </w:rPr>
        <w:t>- правильно спроектированные съезды с тротуаров;</w:t>
      </w:r>
    </w:p>
    <w:p w14:paraId="72402504" w14:textId="77777777" w:rsidR="00263973" w:rsidRPr="00263973" w:rsidRDefault="00263973" w:rsidP="002639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63973">
        <w:rPr>
          <w:rFonts w:eastAsia="Calibri"/>
          <w:bCs/>
          <w:sz w:val="28"/>
          <w:szCs w:val="28"/>
          <w:lang w:eastAsia="en-US"/>
        </w:rPr>
        <w:t>- парковочные места для инвалидов.</w:t>
      </w:r>
    </w:p>
    <w:p w14:paraId="21D908C9" w14:textId="77777777" w:rsidR="00263973" w:rsidRPr="00E62F3B" w:rsidRDefault="00263973" w:rsidP="00263973">
      <w:pPr>
        <w:widowControl/>
        <w:ind w:firstLine="705"/>
        <w:jc w:val="both"/>
        <w:rPr>
          <w:rFonts w:eastAsia="Calibri"/>
          <w:b/>
          <w:i/>
          <w:sz w:val="28"/>
          <w:szCs w:val="28"/>
        </w:rPr>
      </w:pPr>
      <w:r w:rsidRPr="00263973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63973">
        <w:rPr>
          <w:i/>
          <w:color w:val="000000"/>
          <w:sz w:val="28"/>
          <w:szCs w:val="28"/>
          <w:shd w:val="clear" w:color="auto" w:fill="FFFFFF"/>
          <w:lang w:eastAsia="en-US"/>
        </w:rPr>
        <w:t xml:space="preserve">Проектом благоустройства </w:t>
      </w:r>
      <w:r w:rsidRPr="00263973">
        <w:rPr>
          <w:rFonts w:eastAsia="Calibri"/>
          <w:i/>
          <w:sz w:val="28"/>
          <w:szCs w:val="28"/>
        </w:rPr>
        <w:t xml:space="preserve">дворовых территорий по ул. Энтузиастов 8, 9 </w:t>
      </w:r>
      <w:r w:rsidRPr="00E62F3B">
        <w:rPr>
          <w:rFonts w:eastAsia="Calibri"/>
          <w:i/>
          <w:sz w:val="28"/>
          <w:szCs w:val="28"/>
        </w:rPr>
        <w:t>с</w:t>
      </w:r>
      <w:r w:rsidRPr="00E62F3B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>ходы с тротуаров предусмотрены лишь либо в начале дома, либо в конце.</w:t>
      </w:r>
    </w:p>
    <w:p w14:paraId="1E32C417" w14:textId="77777777" w:rsidR="00263973" w:rsidRPr="00263973" w:rsidRDefault="00263973" w:rsidP="00263973">
      <w:pPr>
        <w:widowControl/>
        <w:ind w:firstLine="540"/>
        <w:jc w:val="both"/>
        <w:rPr>
          <w:rFonts w:eastAsia="Calibri"/>
          <w:sz w:val="28"/>
          <w:szCs w:val="28"/>
        </w:rPr>
      </w:pPr>
    </w:p>
    <w:p w14:paraId="1C995B42" w14:textId="77777777" w:rsidR="00263973" w:rsidRPr="00263973" w:rsidRDefault="00263973" w:rsidP="00263973">
      <w:pPr>
        <w:widowControl/>
        <w:ind w:firstLine="708"/>
        <w:jc w:val="center"/>
        <w:rPr>
          <w:b/>
          <w:sz w:val="28"/>
          <w:szCs w:val="28"/>
        </w:rPr>
      </w:pPr>
      <w:r w:rsidRPr="00263973">
        <w:rPr>
          <w:b/>
          <w:sz w:val="28"/>
          <w:szCs w:val="28"/>
        </w:rPr>
        <w:t>4. Учет созданного имущества</w:t>
      </w:r>
    </w:p>
    <w:p w14:paraId="424EAF98" w14:textId="77777777" w:rsidR="00263973" w:rsidRPr="00263973" w:rsidRDefault="00263973" w:rsidP="00263973">
      <w:pPr>
        <w:widowControl/>
        <w:ind w:firstLine="708"/>
        <w:jc w:val="center"/>
        <w:rPr>
          <w:b/>
          <w:sz w:val="28"/>
          <w:szCs w:val="28"/>
        </w:rPr>
      </w:pPr>
    </w:p>
    <w:p w14:paraId="5FB33208" w14:textId="77777777" w:rsidR="00263973" w:rsidRPr="00263973" w:rsidRDefault="00263973" w:rsidP="00263973">
      <w:pPr>
        <w:widowControl/>
        <w:ind w:firstLine="708"/>
        <w:jc w:val="both"/>
        <w:rPr>
          <w:sz w:val="28"/>
          <w:szCs w:val="28"/>
        </w:rPr>
      </w:pPr>
      <w:r w:rsidRPr="00263973">
        <w:rPr>
          <w:sz w:val="28"/>
          <w:szCs w:val="28"/>
        </w:rPr>
        <w:t>Согласно ст. 290 Гражданского кодекса Российской Федерации,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14:paraId="7893589C" w14:textId="77777777" w:rsidR="00263973" w:rsidRPr="00263973" w:rsidRDefault="00263973" w:rsidP="00263973">
      <w:pPr>
        <w:widowControl/>
        <w:ind w:firstLine="708"/>
        <w:jc w:val="both"/>
        <w:rPr>
          <w:sz w:val="28"/>
          <w:szCs w:val="28"/>
        </w:rPr>
      </w:pPr>
      <w:r w:rsidRPr="00263973">
        <w:rPr>
          <w:sz w:val="28"/>
          <w:szCs w:val="28"/>
        </w:rPr>
        <w:t>К общему имуществу согласно ст. 36 Жилищного кодекса Российской Федерации относится в том числе и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47BB549A" w14:textId="77777777" w:rsidR="00263973" w:rsidRPr="00263973" w:rsidRDefault="00263973" w:rsidP="00263973">
      <w:pPr>
        <w:widowControl/>
        <w:ind w:firstLine="567"/>
        <w:jc w:val="both"/>
        <w:rPr>
          <w:sz w:val="28"/>
          <w:szCs w:val="28"/>
          <w:lang w:eastAsia="zh-CN"/>
        </w:rPr>
      </w:pPr>
      <w:r w:rsidRPr="00263973">
        <w:rPr>
          <w:sz w:val="28"/>
          <w:szCs w:val="28"/>
          <w:lang w:eastAsia="zh-CN"/>
        </w:rPr>
        <w:t xml:space="preserve">Как отмечалось выше, согласно п. 8 Положения № 568-пп при выполнении видов работ, включенных в минимальный перечень благоустройства, обязательным является: </w:t>
      </w:r>
    </w:p>
    <w:p w14:paraId="78A98291" w14:textId="77777777" w:rsidR="00263973" w:rsidRPr="00263973" w:rsidRDefault="00263973" w:rsidP="00263973">
      <w:pPr>
        <w:widowControl/>
        <w:ind w:firstLine="567"/>
        <w:jc w:val="both"/>
        <w:rPr>
          <w:sz w:val="28"/>
          <w:szCs w:val="28"/>
          <w:lang w:eastAsia="zh-CN"/>
        </w:rPr>
      </w:pPr>
      <w:r w:rsidRPr="00263973">
        <w:rPr>
          <w:sz w:val="28"/>
          <w:szCs w:val="28"/>
          <w:lang w:eastAsia="zh-CN"/>
        </w:rPr>
        <w:lastRenderedPageBreak/>
        <w:t xml:space="preserve">- трудовое участие собственников помещений в многоквартирных домах и других заинтересованных лиц; </w:t>
      </w:r>
    </w:p>
    <w:p w14:paraId="1A02E0BA" w14:textId="77777777" w:rsidR="00263973" w:rsidRPr="00263973" w:rsidRDefault="00263973" w:rsidP="00263973">
      <w:pPr>
        <w:widowControl/>
        <w:ind w:firstLine="567"/>
        <w:jc w:val="both"/>
        <w:rPr>
          <w:sz w:val="28"/>
          <w:szCs w:val="28"/>
          <w:lang w:eastAsia="zh-CN"/>
        </w:rPr>
      </w:pPr>
      <w:r w:rsidRPr="00263973">
        <w:rPr>
          <w:sz w:val="28"/>
          <w:szCs w:val="28"/>
          <w:lang w:eastAsia="zh-CN"/>
        </w:rPr>
        <w:t xml:space="preserve">- </w:t>
      </w:r>
      <w:r w:rsidRPr="00263973">
        <w:rPr>
          <w:i/>
          <w:sz w:val="28"/>
          <w:szCs w:val="28"/>
          <w:lang w:eastAsia="zh-CN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 w:rsidRPr="00263973">
        <w:rPr>
          <w:sz w:val="28"/>
          <w:szCs w:val="28"/>
          <w:lang w:eastAsia="zh-CN"/>
        </w:rPr>
        <w:t xml:space="preserve">. </w:t>
      </w:r>
    </w:p>
    <w:p w14:paraId="7B73F058" w14:textId="77777777" w:rsidR="00263973" w:rsidRPr="00263973" w:rsidRDefault="00263973" w:rsidP="00263973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</w:rPr>
        <w:tab/>
      </w:r>
      <w:r w:rsidRPr="00B44349">
        <w:rPr>
          <w:sz w:val="28"/>
          <w:szCs w:val="28"/>
          <w:lang w:eastAsia="en-US"/>
        </w:rPr>
        <w:t>Кроме того, согласно</w:t>
      </w:r>
      <w:r w:rsidRPr="00B44349">
        <w:rPr>
          <w:sz w:val="28"/>
          <w:szCs w:val="28"/>
        </w:rPr>
        <w:t xml:space="preserve"> </w:t>
      </w:r>
      <w:r w:rsidRPr="00B44349">
        <w:rPr>
          <w:bCs/>
          <w:sz w:val="28"/>
          <w:szCs w:val="28"/>
        </w:rPr>
        <w:t>Правил благоустройства</w:t>
      </w:r>
      <w:r w:rsidRPr="00B44349">
        <w:rPr>
          <w:rFonts w:eastAsia="Calibri"/>
          <w:sz w:val="28"/>
          <w:szCs w:val="28"/>
          <w:lang w:eastAsia="en-US"/>
        </w:rPr>
        <w:t xml:space="preserve"> (</w:t>
      </w:r>
      <w:r w:rsidRPr="00B44349">
        <w:rPr>
          <w:sz w:val="28"/>
          <w:szCs w:val="28"/>
        </w:rPr>
        <w:t>ст. 4 «Права и обязанности лиц, осуществляющих благоустройство территории») о</w:t>
      </w:r>
      <w:r w:rsidRPr="00B44349">
        <w:rPr>
          <w:sz w:val="28"/>
          <w:szCs w:val="28"/>
          <w:lang w:eastAsia="en-US"/>
        </w:rPr>
        <w:t xml:space="preserve">тветственными за благоустройство и </w:t>
      </w:r>
      <w:r w:rsidRPr="00B44349">
        <w:rPr>
          <w:i/>
          <w:sz w:val="28"/>
          <w:szCs w:val="28"/>
          <w:lang w:eastAsia="en-US"/>
        </w:rPr>
        <w:t>содержание объектов благоустройства</w:t>
      </w:r>
      <w:r w:rsidRPr="00B44349">
        <w:rPr>
          <w:sz w:val="28"/>
          <w:szCs w:val="28"/>
          <w:lang w:eastAsia="en-US"/>
        </w:rPr>
        <w:t xml:space="preserve"> являются физические и юридические лица независимо от их организационно-правовых форм и форм собственности, в том числе на придомовой территории многоквартирного дома – организации, осуществляющие управление многоквартирным домом, если выбран такой способ, либо </w:t>
      </w:r>
      <w:r w:rsidRPr="00B44349">
        <w:rPr>
          <w:i/>
          <w:sz w:val="28"/>
          <w:szCs w:val="28"/>
          <w:lang w:eastAsia="en-US"/>
        </w:rPr>
        <w:t>собственники помещений в многоквартирном доме</w:t>
      </w:r>
      <w:r w:rsidRPr="00B44349">
        <w:rPr>
          <w:sz w:val="28"/>
          <w:szCs w:val="28"/>
          <w:lang w:eastAsia="en-US"/>
        </w:rPr>
        <w:t>.</w:t>
      </w:r>
      <w:r w:rsidRPr="00263973">
        <w:rPr>
          <w:sz w:val="28"/>
          <w:szCs w:val="28"/>
          <w:lang w:eastAsia="en-US"/>
        </w:rPr>
        <w:t xml:space="preserve"> </w:t>
      </w:r>
    </w:p>
    <w:p w14:paraId="29D869B0" w14:textId="77777777" w:rsidR="00263973" w:rsidRPr="00263973" w:rsidRDefault="00263973" w:rsidP="00263973">
      <w:pPr>
        <w:widowControl/>
        <w:ind w:firstLine="567"/>
        <w:jc w:val="both"/>
        <w:rPr>
          <w:i/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ab/>
      </w:r>
      <w:r w:rsidRPr="00263973">
        <w:rPr>
          <w:i/>
          <w:sz w:val="28"/>
          <w:szCs w:val="28"/>
          <w:lang w:eastAsia="zh-CN"/>
        </w:rPr>
        <w:t xml:space="preserve">Решение </w:t>
      </w:r>
      <w:r w:rsidRPr="00263973">
        <w:rPr>
          <w:i/>
          <w:sz w:val="28"/>
          <w:szCs w:val="28"/>
          <w:lang w:eastAsia="en-US"/>
        </w:rPr>
        <w:t xml:space="preserve">общего собрания собственников помещений в многоквартирных домах по адресу ул. Энтузиастов 8 и 9 о выборе лица, уполномоченного на подписание акта приемки-передачи объектов благоустройства в состав общего имущества многоквартирного дома, к проверке не представлено, и, соответственно, объект благоустройства в состав общего имущества многоквартирного дома </w:t>
      </w:r>
      <w:r w:rsidRPr="00263973">
        <w:rPr>
          <w:i/>
          <w:sz w:val="28"/>
          <w:szCs w:val="28"/>
          <w:u w:val="single"/>
          <w:lang w:eastAsia="en-US"/>
        </w:rPr>
        <w:t>не передавался</w:t>
      </w:r>
      <w:r w:rsidRPr="00263973">
        <w:rPr>
          <w:i/>
          <w:sz w:val="28"/>
          <w:szCs w:val="28"/>
          <w:lang w:eastAsia="en-US"/>
        </w:rPr>
        <w:t>.</w:t>
      </w:r>
    </w:p>
    <w:p w14:paraId="6E5B5961" w14:textId="77777777" w:rsidR="00263973" w:rsidRPr="00263973" w:rsidRDefault="00263973" w:rsidP="0026397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63973">
        <w:rPr>
          <w:sz w:val="28"/>
          <w:szCs w:val="28"/>
          <w:lang w:eastAsia="en-US"/>
        </w:rPr>
        <w:tab/>
      </w:r>
    </w:p>
    <w:p w14:paraId="4180D347" w14:textId="77777777" w:rsidR="00263973" w:rsidRPr="00263973" w:rsidRDefault="00263973" w:rsidP="00263973">
      <w:pPr>
        <w:widowControl/>
        <w:ind w:firstLine="708"/>
        <w:jc w:val="center"/>
        <w:rPr>
          <w:rFonts w:eastAsia="Calibri"/>
          <w:b/>
          <w:sz w:val="28"/>
          <w:szCs w:val="28"/>
        </w:rPr>
      </w:pPr>
      <w:r w:rsidRPr="00263973">
        <w:rPr>
          <w:rFonts w:eastAsia="Calibri"/>
          <w:b/>
          <w:sz w:val="28"/>
          <w:szCs w:val="28"/>
        </w:rPr>
        <w:t>5. Анализ достижения показателей, установленных соглашениями и муниципальными программами, достоверности отчетной документации</w:t>
      </w:r>
    </w:p>
    <w:p w14:paraId="06361A25" w14:textId="77777777" w:rsidR="00263973" w:rsidRPr="00263973" w:rsidRDefault="00263973" w:rsidP="00263973">
      <w:pPr>
        <w:widowControl/>
        <w:ind w:firstLine="708"/>
        <w:jc w:val="center"/>
        <w:rPr>
          <w:rFonts w:eastAsia="Calibri"/>
          <w:b/>
          <w:sz w:val="28"/>
          <w:szCs w:val="28"/>
        </w:rPr>
      </w:pPr>
    </w:p>
    <w:p w14:paraId="6495BEA1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3973">
        <w:rPr>
          <w:color w:val="000000"/>
          <w:sz w:val="28"/>
          <w:szCs w:val="28"/>
        </w:rPr>
        <w:t>Целевые индикаторы и показатели Программы по благоустройству дворовых территорий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3973">
        <w:rPr>
          <w:rFonts w:eastAsia="Calibri"/>
          <w:sz w:val="28"/>
          <w:szCs w:val="28"/>
          <w:lang w:eastAsia="en-US"/>
        </w:rPr>
        <w:t>- количество благоустроенных дворовых территорий многоквартирных домов.</w:t>
      </w:r>
      <w:r w:rsidRPr="00263973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14:paraId="5FBF0160" w14:textId="77777777" w:rsidR="00263973" w:rsidRPr="00263973" w:rsidRDefault="00263973" w:rsidP="002639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rFonts w:eastAsia="Calibri"/>
          <w:color w:val="000000"/>
          <w:sz w:val="28"/>
          <w:szCs w:val="28"/>
          <w:lang w:eastAsia="en-US"/>
        </w:rPr>
        <w:t>В соответствии с паспортом Программы о</w:t>
      </w:r>
      <w:r w:rsidRPr="00263973">
        <w:rPr>
          <w:sz w:val="28"/>
          <w:szCs w:val="28"/>
          <w:lang w:eastAsia="en-US"/>
        </w:rPr>
        <w:t>жидаемые конечные результаты программы - 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p w14:paraId="3DA4A661" w14:textId="77777777" w:rsidR="00263973" w:rsidRPr="00263973" w:rsidRDefault="00263973" w:rsidP="00263973">
      <w:pPr>
        <w:adjustRightInd/>
        <w:ind w:firstLine="709"/>
        <w:jc w:val="both"/>
        <w:rPr>
          <w:sz w:val="28"/>
          <w:szCs w:val="28"/>
        </w:rPr>
      </w:pPr>
      <w:r w:rsidRPr="00263973">
        <w:rPr>
          <w:sz w:val="28"/>
          <w:szCs w:val="28"/>
        </w:rPr>
        <w:t>Согласно раздела 12 Программы, 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14:paraId="50924014" w14:textId="77777777" w:rsidR="00263973" w:rsidRPr="00263973" w:rsidRDefault="00263973" w:rsidP="002639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</w:rPr>
        <w:t xml:space="preserve">В соответствии с Соглашением администрация Янтальского МО должна обеспечить полноту и достоверность сведений, документов (материалов, информации), предоставляемых в министерство жилищной политики, энергетики и транспорта Иркутской области, обеспечить достижение значений результатов использования Субсидии, выполнить (реализовать) мероприятия не позднее 15 октября 2021 года. </w:t>
      </w:r>
    </w:p>
    <w:p w14:paraId="15B12698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263973">
        <w:rPr>
          <w:rFonts w:eastAsia="Calibri"/>
          <w:sz w:val="28"/>
          <w:szCs w:val="28"/>
          <w:lang w:eastAsia="en-US"/>
        </w:rPr>
        <w:t xml:space="preserve">Кроме того, необходимо было обеспечить представление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(об): </w:t>
      </w:r>
    </w:p>
    <w:p w14:paraId="48225B34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lastRenderedPageBreak/>
        <w:t xml:space="preserve">- расходах бюджета Янтальского муниципального образования, в целях софинансирования которых предоставляется Субсидия, ежеквартально, не позднее 10 числа месяца, следующего за отчетным кварталом; </w:t>
      </w:r>
    </w:p>
    <w:p w14:paraId="6911A664" w14:textId="77777777" w:rsidR="00263973" w:rsidRPr="00263973" w:rsidRDefault="00263973" w:rsidP="0026397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t>- достижении значений результатов использования Субсидии не позднее 10 числа месяца, следующего за отчетным кварталом.</w:t>
      </w:r>
    </w:p>
    <w:p w14:paraId="158094E1" w14:textId="77D41D83" w:rsidR="00263973" w:rsidRPr="004C02BD" w:rsidRDefault="00263973" w:rsidP="004C0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973">
        <w:rPr>
          <w:rFonts w:eastAsia="Calibri"/>
          <w:sz w:val="28"/>
          <w:szCs w:val="28"/>
          <w:lang w:eastAsia="en-US"/>
        </w:rPr>
        <w:t xml:space="preserve">На сайте </w:t>
      </w:r>
      <w:r w:rsidRPr="00263973">
        <w:rPr>
          <w:rFonts w:eastAsia="Calibri"/>
          <w:sz w:val="28"/>
          <w:szCs w:val="28"/>
          <w:lang w:val="en-US" w:eastAsia="en-US"/>
        </w:rPr>
        <w:t>budget</w:t>
      </w:r>
      <w:r w:rsidRPr="00263973">
        <w:rPr>
          <w:rFonts w:eastAsia="Calibri"/>
          <w:sz w:val="28"/>
          <w:szCs w:val="28"/>
          <w:lang w:eastAsia="en-US"/>
        </w:rPr>
        <w:t>.</w:t>
      </w:r>
      <w:r w:rsidRPr="00263973">
        <w:rPr>
          <w:rFonts w:eastAsia="Calibri"/>
          <w:sz w:val="28"/>
          <w:szCs w:val="28"/>
          <w:lang w:val="en-US" w:eastAsia="en-US"/>
        </w:rPr>
        <w:t>gov</w:t>
      </w:r>
      <w:r w:rsidRPr="00263973">
        <w:rPr>
          <w:rFonts w:eastAsia="Calibri"/>
          <w:sz w:val="28"/>
          <w:szCs w:val="28"/>
          <w:lang w:eastAsia="en-US"/>
        </w:rPr>
        <w:t>.</w:t>
      </w:r>
      <w:r w:rsidRPr="00263973">
        <w:rPr>
          <w:rFonts w:eastAsia="Calibri"/>
          <w:sz w:val="28"/>
          <w:szCs w:val="28"/>
          <w:lang w:val="en-US" w:eastAsia="en-US"/>
        </w:rPr>
        <w:t>ru</w:t>
      </w:r>
      <w:r w:rsidRPr="00263973">
        <w:rPr>
          <w:rFonts w:eastAsia="Calibri"/>
          <w:sz w:val="28"/>
          <w:szCs w:val="28"/>
          <w:lang w:eastAsia="en-US"/>
        </w:rPr>
        <w:t xml:space="preserve"> отчеты размещены своевременно. Ожидаемые показатели результативности реализации муниципальной программы на 2021 год в части благоустройства одной дворовой территории достигнуты. В отчетах отражена достоверная информация. </w:t>
      </w:r>
    </w:p>
    <w:p w14:paraId="0DBC3220" w14:textId="65DB7C06" w:rsidR="00C6547B" w:rsidRDefault="00967046" w:rsidP="00B13FD3">
      <w:pPr>
        <w:widowControl/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</w:r>
    </w:p>
    <w:p w14:paraId="7C8B75FD" w14:textId="07DBAAD4" w:rsidR="00967046" w:rsidRDefault="00967046" w:rsidP="00C6547B">
      <w:pPr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Выводы:</w:t>
      </w:r>
    </w:p>
    <w:p w14:paraId="2D58D52D" w14:textId="77777777" w:rsidR="00BB450D" w:rsidRDefault="00BB450D" w:rsidP="00635B80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</w:r>
    </w:p>
    <w:p w14:paraId="07E67ED3" w14:textId="2394D040" w:rsidR="00BB450D" w:rsidRDefault="00251927" w:rsidP="008941F6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1F6" w:rsidRPr="00263973">
        <w:rPr>
          <w:rFonts w:eastAsia="Calibri"/>
          <w:sz w:val="28"/>
          <w:szCs w:val="28"/>
        </w:rPr>
        <w:t>Постановлением администрации Янтальского городского поселения от 21.03.2018 №23 утверждена муниципальная программа «Формирование современной городской среды на территории Янтальского муниципального образования на 2018-2022 годы»</w:t>
      </w:r>
      <w:r w:rsidR="008941F6">
        <w:rPr>
          <w:rFonts w:eastAsia="Calibri"/>
          <w:sz w:val="28"/>
          <w:szCs w:val="28"/>
        </w:rPr>
        <w:t>.</w:t>
      </w:r>
    </w:p>
    <w:p w14:paraId="4D859A69" w14:textId="77777777" w:rsidR="008941F6" w:rsidRPr="00263973" w:rsidRDefault="008941F6" w:rsidP="008941F6">
      <w:pPr>
        <w:widowControl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Распоряжением администрации Янтальского городского поселения </w:t>
      </w:r>
      <w:r w:rsidRPr="00263973">
        <w:rPr>
          <w:sz w:val="28"/>
          <w:szCs w:val="28"/>
          <w:u w:val="single"/>
          <w:lang w:eastAsia="en-US"/>
        </w:rPr>
        <w:t>от 19.01.2021 г.</w:t>
      </w:r>
      <w:r w:rsidRPr="00263973">
        <w:rPr>
          <w:sz w:val="28"/>
          <w:szCs w:val="28"/>
          <w:lang w:eastAsia="en-US"/>
        </w:rPr>
        <w:t xml:space="preserve"> №1-р «О внесении изменений в сводную бюджетную роспись бюджета Янтальского муниципального образования на 2021 год и плановый период 2022-2023 гг.» </w:t>
      </w:r>
      <w:r w:rsidRPr="00263973">
        <w:rPr>
          <w:sz w:val="28"/>
          <w:szCs w:val="28"/>
          <w:u w:val="single"/>
          <w:lang w:eastAsia="en-US"/>
        </w:rPr>
        <w:t>на основании постановления Правительства Иркутской области от 30.12.2020 №1216-пп</w:t>
      </w:r>
      <w:r w:rsidRPr="00263973">
        <w:rPr>
          <w:sz w:val="28"/>
          <w:szCs w:val="28"/>
          <w:lang w:eastAsia="en-US"/>
        </w:rPr>
        <w:t xml:space="preserve"> «О внесении изменения в приложение 4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 внесены изменения в сводную бюджетную роспись, где предусмотрены бюджетные ассигнования на 2021 год по подразделу 0503 «Благоустройство», КВР 244 «</w:t>
      </w:r>
      <w:r w:rsidRPr="00263973">
        <w:rPr>
          <w:rFonts w:eastAsia="Calibri"/>
          <w:sz w:val="28"/>
          <w:szCs w:val="28"/>
        </w:rPr>
        <w:t xml:space="preserve">Прочая закупка товаров, работ и услуг», </w:t>
      </w:r>
      <w:r w:rsidRPr="00263973">
        <w:rPr>
          <w:sz w:val="28"/>
          <w:szCs w:val="28"/>
          <w:lang w:eastAsia="en-US"/>
        </w:rPr>
        <w:t>КЦСР  796</w:t>
      </w:r>
      <w:r w:rsidRPr="00263973">
        <w:rPr>
          <w:sz w:val="28"/>
          <w:szCs w:val="28"/>
          <w:lang w:val="en-US" w:eastAsia="en-US"/>
        </w:rPr>
        <w:t>F</w:t>
      </w:r>
      <w:r w:rsidRPr="00263973">
        <w:rPr>
          <w:sz w:val="28"/>
          <w:szCs w:val="28"/>
          <w:lang w:eastAsia="en-US"/>
        </w:rPr>
        <w:t>255551 «Мероприятия на реализацию проекта «Поддержка муниципальных образований Иркутской области на поддержку муниципальных программ формирования современной городской среды» в сумме 3 333 200,00 рублей, в том числе:</w:t>
      </w:r>
    </w:p>
    <w:p w14:paraId="19818823" w14:textId="77777777" w:rsidR="008941F6" w:rsidRPr="00263973" w:rsidRDefault="008941F6" w:rsidP="008941F6">
      <w:pPr>
        <w:widowControl/>
        <w:ind w:left="709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- средства областного бюджета 1 443 506,47 рублей;</w:t>
      </w:r>
    </w:p>
    <w:p w14:paraId="27A5CFCB" w14:textId="3B7E3184" w:rsidR="008941F6" w:rsidRPr="0001448F" w:rsidRDefault="008941F6" w:rsidP="008941F6">
      <w:pPr>
        <w:widowControl/>
        <w:ind w:left="709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 xml:space="preserve">- средства местного бюджета 1 889 693,53 рублей. </w:t>
      </w:r>
    </w:p>
    <w:p w14:paraId="3D8EB504" w14:textId="727B44C1" w:rsidR="009125C8" w:rsidRPr="004C02BD" w:rsidRDefault="00251927" w:rsidP="009125C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C02BD">
        <w:rPr>
          <w:sz w:val="28"/>
          <w:szCs w:val="28"/>
        </w:rPr>
        <w:t xml:space="preserve">2. </w:t>
      </w:r>
      <w:r w:rsidR="009125C8" w:rsidRPr="004C02BD">
        <w:rPr>
          <w:sz w:val="28"/>
          <w:szCs w:val="28"/>
          <w:lang w:eastAsia="en-US"/>
        </w:rPr>
        <w:t>Целевые показатели результативности использования субсидии, в части реализации мероприятий по благоустройству дворовой территории по адресу ул. Энтузиастов 8, 9 достигнуты.</w:t>
      </w:r>
    </w:p>
    <w:p w14:paraId="632E710D" w14:textId="2F2530A9" w:rsidR="009125C8" w:rsidRDefault="009125C8" w:rsidP="009125C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C02BD">
        <w:rPr>
          <w:sz w:val="28"/>
          <w:szCs w:val="28"/>
          <w:lang w:eastAsia="en-US"/>
        </w:rPr>
        <w:t>Ц</w:t>
      </w:r>
      <w:r w:rsidRPr="009125C8">
        <w:rPr>
          <w:sz w:val="28"/>
          <w:szCs w:val="28"/>
          <w:lang w:eastAsia="en-US"/>
        </w:rPr>
        <w:t>елевые индикаторы, показатели результативности реализации муниципальной программы</w:t>
      </w:r>
      <w:r w:rsidRPr="004C02BD">
        <w:rPr>
          <w:sz w:val="28"/>
          <w:szCs w:val="28"/>
          <w:lang w:eastAsia="en-US"/>
        </w:rPr>
        <w:t xml:space="preserve"> в 2021 году</w:t>
      </w:r>
      <w:r w:rsidRPr="009125C8">
        <w:rPr>
          <w:sz w:val="28"/>
          <w:szCs w:val="28"/>
          <w:lang w:eastAsia="en-US"/>
        </w:rPr>
        <w:t>, в части осуществления мероприятий по благоустройству дворовой территории, достигнуты.</w:t>
      </w:r>
    </w:p>
    <w:p w14:paraId="2581CFB8" w14:textId="03ADA6A5" w:rsidR="00656D63" w:rsidRPr="004C02BD" w:rsidRDefault="00251927" w:rsidP="004C02BD">
      <w:pPr>
        <w:widowControl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C02BD">
        <w:rPr>
          <w:rFonts w:eastAsiaTheme="minorHAnsi"/>
          <w:sz w:val="28"/>
          <w:szCs w:val="28"/>
          <w:lang w:eastAsia="en-US"/>
        </w:rPr>
        <w:t>В нарушение требований ст. 86 БК РФ а</w:t>
      </w:r>
      <w:r w:rsidR="008941F6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8941F6" w:rsidRPr="008941F6">
        <w:rPr>
          <w:sz w:val="28"/>
          <w:szCs w:val="28"/>
          <w:shd w:val="clear" w:color="auto" w:fill="FFFFFF"/>
          <w:lang w:eastAsia="en-US"/>
        </w:rPr>
        <w:t>Янтальск</w:t>
      </w:r>
      <w:r w:rsidR="008941F6">
        <w:rPr>
          <w:sz w:val="28"/>
          <w:szCs w:val="28"/>
          <w:shd w:val="clear" w:color="auto" w:fill="FFFFFF"/>
          <w:lang w:eastAsia="en-US"/>
        </w:rPr>
        <w:t>ого</w:t>
      </w:r>
      <w:r w:rsidR="008941F6" w:rsidRPr="008941F6">
        <w:rPr>
          <w:sz w:val="28"/>
          <w:szCs w:val="28"/>
          <w:shd w:val="clear" w:color="auto" w:fill="FFFFFF"/>
          <w:lang w:eastAsia="en-US"/>
        </w:rPr>
        <w:t xml:space="preserve"> МО </w:t>
      </w:r>
      <w:r w:rsidR="008941F6">
        <w:rPr>
          <w:sz w:val="28"/>
          <w:szCs w:val="28"/>
          <w:shd w:val="clear" w:color="auto" w:fill="FFFFFF"/>
          <w:lang w:eastAsia="en-US"/>
        </w:rPr>
        <w:t xml:space="preserve">в 2021 году </w:t>
      </w:r>
      <w:r w:rsidR="008941F6" w:rsidRPr="008941F6">
        <w:rPr>
          <w:sz w:val="28"/>
          <w:szCs w:val="28"/>
          <w:shd w:val="clear" w:color="auto" w:fill="FFFFFF"/>
          <w:lang w:eastAsia="en-US"/>
        </w:rPr>
        <w:t>в отсутствие нормативного правового акта о принятии расходных обязательств были проведены расходы по благоустройству дворовых территорий</w:t>
      </w:r>
      <w:r w:rsidR="008941F6">
        <w:rPr>
          <w:sz w:val="28"/>
          <w:szCs w:val="28"/>
          <w:shd w:val="clear" w:color="auto" w:fill="FFFFFF"/>
          <w:lang w:eastAsia="en-US"/>
        </w:rPr>
        <w:t xml:space="preserve"> по ул. Энтузиастов 8, 9</w:t>
      </w:r>
      <w:r w:rsidR="008941F6" w:rsidRPr="008941F6">
        <w:rPr>
          <w:sz w:val="28"/>
          <w:szCs w:val="28"/>
          <w:shd w:val="clear" w:color="auto" w:fill="FFFFFF"/>
          <w:lang w:eastAsia="en-US"/>
        </w:rPr>
        <w:t>.</w:t>
      </w:r>
    </w:p>
    <w:p w14:paraId="3EE35D5B" w14:textId="745BE13C" w:rsidR="007D652E" w:rsidRPr="007D652E" w:rsidRDefault="00251927" w:rsidP="004C02BD">
      <w:pPr>
        <w:widowControl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B013C1">
        <w:rPr>
          <w:color w:val="000000"/>
          <w:sz w:val="28"/>
          <w:szCs w:val="28"/>
          <w:lang w:eastAsia="en-US"/>
        </w:rPr>
        <w:t>В</w:t>
      </w:r>
      <w:r w:rsidR="00B013C1" w:rsidRPr="00B013C1">
        <w:rPr>
          <w:sz w:val="28"/>
          <w:szCs w:val="28"/>
          <w:lang w:eastAsia="en-US"/>
        </w:rPr>
        <w:t xml:space="preserve"> нарушение ч. 3 ст. 94 Закона №44-ФЗ, в нарушение п. 4.2.1 Контракта,</w:t>
      </w:r>
      <w:r w:rsidR="00B013C1" w:rsidRPr="00263973">
        <w:rPr>
          <w:i/>
          <w:sz w:val="28"/>
          <w:szCs w:val="28"/>
          <w:lang w:eastAsia="en-US"/>
        </w:rPr>
        <w:t xml:space="preserve"> </w:t>
      </w:r>
      <w:r w:rsidR="00B013C1" w:rsidRPr="00263973">
        <w:rPr>
          <w:rFonts w:eastAsia="Calibri"/>
          <w:sz w:val="28"/>
          <w:szCs w:val="28"/>
        </w:rPr>
        <w:t xml:space="preserve">для проверки предоставленных поставщиком (подрядчиком, исполнителем) </w:t>
      </w:r>
      <w:r w:rsidR="00B013C1" w:rsidRPr="00263973">
        <w:rPr>
          <w:rFonts w:eastAsia="Calibri"/>
          <w:sz w:val="28"/>
          <w:szCs w:val="28"/>
        </w:rPr>
        <w:lastRenderedPageBreak/>
        <w:t>результатов, предусмотренных контрактом, администрацией Янтальского МО не проведена экспертиза выполненных работ в части их соответствия условиям контракта</w:t>
      </w:r>
      <w:r w:rsidR="00B013C1">
        <w:rPr>
          <w:rFonts w:eastAsia="Calibri"/>
          <w:sz w:val="28"/>
          <w:szCs w:val="28"/>
        </w:rPr>
        <w:t>.</w:t>
      </w:r>
    </w:p>
    <w:p w14:paraId="057E0019" w14:textId="3781E583" w:rsidR="00F424E7" w:rsidRPr="00163A2A" w:rsidRDefault="00251927" w:rsidP="00F424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013C1">
        <w:rPr>
          <w:rFonts w:eastAsiaTheme="minorHAnsi"/>
          <w:sz w:val="28"/>
          <w:szCs w:val="28"/>
          <w:lang w:eastAsia="en-US"/>
        </w:rPr>
        <w:t>.</w:t>
      </w:r>
      <w:r w:rsidR="00F424E7">
        <w:rPr>
          <w:rFonts w:eastAsiaTheme="minorHAnsi"/>
          <w:sz w:val="28"/>
          <w:szCs w:val="28"/>
          <w:lang w:eastAsia="en-US"/>
        </w:rPr>
        <w:t xml:space="preserve"> </w:t>
      </w:r>
      <w:r w:rsidR="002B7B82">
        <w:rPr>
          <w:rFonts w:eastAsia="Calibri"/>
          <w:sz w:val="28"/>
          <w:szCs w:val="28"/>
        </w:rPr>
        <w:t>А</w:t>
      </w:r>
      <w:r w:rsidR="00F424E7" w:rsidRPr="00263973">
        <w:rPr>
          <w:rFonts w:eastAsia="Calibri"/>
          <w:sz w:val="28"/>
          <w:szCs w:val="28"/>
        </w:rPr>
        <w:t xml:space="preserve">дминистрация Янтальского МО согласовала проведение работ - непредвиденные затраты, сверх предусмотренных ССРС сумм, «заменив» их невыполненными работами: плата за экспертное исследование сметной документации, проектно-изыскательские работы и части недоплаченного НДС, </w:t>
      </w:r>
      <w:r w:rsidR="00356B11">
        <w:rPr>
          <w:rFonts w:eastAsia="Calibri"/>
          <w:sz w:val="28"/>
          <w:szCs w:val="28"/>
        </w:rPr>
        <w:t xml:space="preserve">при этом </w:t>
      </w:r>
      <w:r w:rsidR="00356B11" w:rsidRPr="00356B11">
        <w:rPr>
          <w:rFonts w:eastAsia="Calibri"/>
          <w:sz w:val="28"/>
          <w:szCs w:val="28"/>
        </w:rPr>
        <w:t>в нарушение ч. 1 ст. 95 Закона №44-ФЗ</w:t>
      </w:r>
      <w:r w:rsidR="00356B11" w:rsidRPr="00263973">
        <w:rPr>
          <w:rFonts w:eastAsia="Calibri"/>
          <w:i/>
          <w:sz w:val="28"/>
          <w:szCs w:val="28"/>
        </w:rPr>
        <w:t xml:space="preserve"> </w:t>
      </w:r>
      <w:r w:rsidR="00F424E7" w:rsidRPr="00163A2A">
        <w:rPr>
          <w:rFonts w:eastAsia="Calibri"/>
          <w:sz w:val="28"/>
          <w:szCs w:val="28"/>
        </w:rPr>
        <w:t>не оформив дополнительное соглашение к Контракту.</w:t>
      </w:r>
    </w:p>
    <w:p w14:paraId="199B93C8" w14:textId="4D1C38CC" w:rsidR="0068348C" w:rsidRPr="0068348C" w:rsidRDefault="0068348C" w:rsidP="00163A2A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163A2A">
        <w:rPr>
          <w:rFonts w:eastAsia="Calibri"/>
          <w:sz w:val="28"/>
          <w:szCs w:val="28"/>
        </w:rPr>
        <w:t xml:space="preserve">В нарушение ст. </w:t>
      </w:r>
      <w:r w:rsidR="00E3101C">
        <w:rPr>
          <w:rFonts w:eastAsia="Calibri"/>
          <w:sz w:val="28"/>
          <w:szCs w:val="28"/>
        </w:rPr>
        <w:t>22</w:t>
      </w:r>
      <w:r w:rsidR="00163A2A">
        <w:rPr>
          <w:rFonts w:eastAsia="Calibri"/>
          <w:sz w:val="28"/>
          <w:szCs w:val="28"/>
        </w:rPr>
        <w:t xml:space="preserve"> Закона №44-ФЗ</w:t>
      </w:r>
      <w:r w:rsidRPr="00163A2A">
        <w:rPr>
          <w:rFonts w:eastAsia="Calibri"/>
          <w:sz w:val="28"/>
          <w:szCs w:val="28"/>
        </w:rPr>
        <w:t xml:space="preserve"> </w:t>
      </w:r>
      <w:r w:rsidRPr="00163A2A">
        <w:rPr>
          <w:rFonts w:eastAsia="Calibri"/>
          <w:color w:val="000000"/>
          <w:sz w:val="28"/>
          <w:szCs w:val="28"/>
          <w:lang w:eastAsia="en-US"/>
        </w:rPr>
        <w:t>начальная максимальная цена контракта</w:t>
      </w:r>
      <w:r w:rsidRPr="00163A2A">
        <w:rPr>
          <w:rFonts w:eastAsia="Calibri"/>
          <w:sz w:val="28"/>
          <w:szCs w:val="28"/>
        </w:rPr>
        <w:t xml:space="preserve"> была завышена на 70,0 тыс. рублей</w:t>
      </w:r>
      <w:r w:rsidR="00163A2A" w:rsidRPr="00163A2A">
        <w:rPr>
          <w:rFonts w:eastAsia="Calibri"/>
          <w:sz w:val="28"/>
          <w:szCs w:val="28"/>
        </w:rPr>
        <w:t>,</w:t>
      </w:r>
      <w:r>
        <w:rPr>
          <w:rFonts w:eastAsia="Calibri"/>
          <w:b/>
          <w:i/>
          <w:sz w:val="28"/>
          <w:szCs w:val="28"/>
        </w:rPr>
        <w:t xml:space="preserve"> </w:t>
      </w:r>
      <w:r w:rsidR="00163A2A">
        <w:rPr>
          <w:rFonts w:eastAsia="Calibri"/>
          <w:sz w:val="28"/>
          <w:szCs w:val="28"/>
        </w:rPr>
        <w:t>в том числе</w:t>
      </w:r>
      <w:r w:rsidRPr="00263973">
        <w:rPr>
          <w:rFonts w:eastAsia="Calibri"/>
          <w:sz w:val="28"/>
          <w:szCs w:val="28"/>
        </w:rPr>
        <w:t xml:space="preserve"> плата за экспертное исследование сметной документации в с</w:t>
      </w:r>
      <w:r w:rsidR="00163A2A">
        <w:rPr>
          <w:rFonts w:eastAsia="Calibri"/>
          <w:sz w:val="28"/>
          <w:szCs w:val="28"/>
        </w:rPr>
        <w:t xml:space="preserve">умме 20,0 тыс. рублей (без НДС), </w:t>
      </w:r>
      <w:r w:rsidRPr="00263973">
        <w:rPr>
          <w:rFonts w:eastAsia="Calibri"/>
          <w:sz w:val="28"/>
          <w:szCs w:val="28"/>
        </w:rPr>
        <w:t>проектно-изыскательские работы в сумме 50,0 тыс. рублей.</w:t>
      </w:r>
    </w:p>
    <w:p w14:paraId="3B3592AF" w14:textId="212788F0" w:rsidR="006011BA" w:rsidRPr="00356B11" w:rsidRDefault="0068348C" w:rsidP="006205E7">
      <w:pPr>
        <w:shd w:val="clear" w:color="auto" w:fill="FFFFFF"/>
        <w:ind w:left="142" w:firstLine="39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</w:t>
      </w:r>
      <w:r w:rsidR="00251927" w:rsidRPr="00251927">
        <w:rPr>
          <w:sz w:val="28"/>
          <w:szCs w:val="28"/>
        </w:rPr>
        <w:t>.</w:t>
      </w:r>
      <w:r w:rsidR="00251927">
        <w:rPr>
          <w:b/>
          <w:sz w:val="28"/>
          <w:szCs w:val="28"/>
        </w:rPr>
        <w:t xml:space="preserve"> </w:t>
      </w:r>
      <w:r w:rsidR="00356B11" w:rsidRPr="00356B11">
        <w:rPr>
          <w:spacing w:val="-1"/>
          <w:sz w:val="28"/>
          <w:szCs w:val="28"/>
        </w:rPr>
        <w:t>Асфальтобетонное покрытие имеет неровности волнообразные (просадка покрытия), в выемках скапливаются атмосферные осадки</w:t>
      </w:r>
      <w:r w:rsidR="00356B11" w:rsidRPr="00263973">
        <w:rPr>
          <w:i/>
          <w:spacing w:val="-1"/>
          <w:sz w:val="28"/>
          <w:szCs w:val="28"/>
        </w:rPr>
        <w:t>.</w:t>
      </w:r>
      <w:r w:rsidR="00356B11">
        <w:rPr>
          <w:i/>
          <w:spacing w:val="-1"/>
          <w:sz w:val="28"/>
          <w:szCs w:val="28"/>
        </w:rPr>
        <w:t xml:space="preserve"> </w:t>
      </w:r>
      <w:r w:rsidR="00356B11" w:rsidRPr="006A4A52">
        <w:rPr>
          <w:spacing w:val="-1"/>
          <w:sz w:val="28"/>
          <w:szCs w:val="28"/>
        </w:rPr>
        <w:t>Претензионная работа по качеству асфальтобетонного покрытия администрацией Янтальского МО не велась.</w:t>
      </w:r>
    </w:p>
    <w:p w14:paraId="784A6A19" w14:textId="376217CE" w:rsidR="006011BA" w:rsidRPr="00356B11" w:rsidRDefault="00163A2A" w:rsidP="006011BA">
      <w:pPr>
        <w:adjustRightInd/>
        <w:ind w:firstLine="567"/>
        <w:jc w:val="both"/>
        <w:outlineLvl w:val="1"/>
        <w:rPr>
          <w:rFonts w:eastAsia="Arial"/>
          <w:sz w:val="28"/>
          <w:szCs w:val="28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>8</w:t>
      </w:r>
      <w:r w:rsidR="004E6894">
        <w:rPr>
          <w:rFonts w:eastAsia="Arial"/>
          <w:sz w:val="28"/>
          <w:szCs w:val="28"/>
          <w:lang w:eastAsia="zh-CN" w:bidi="hi-IN"/>
        </w:rPr>
        <w:t xml:space="preserve">. </w:t>
      </w:r>
      <w:r w:rsidR="00356B11" w:rsidRPr="00356B11">
        <w:rPr>
          <w:sz w:val="28"/>
          <w:szCs w:val="28"/>
          <w:lang w:eastAsia="zh-CN"/>
        </w:rPr>
        <w:t xml:space="preserve">Решение </w:t>
      </w:r>
      <w:r w:rsidR="00356B11" w:rsidRPr="00356B11">
        <w:rPr>
          <w:sz w:val="28"/>
          <w:szCs w:val="28"/>
          <w:lang w:eastAsia="en-US"/>
        </w:rPr>
        <w:t>общего собрания собственников помещений в многоквартирных домах по адресу ул. Энтузиастов 8 и 9 о выборе лица, уполномоченного на подписание акта приемки-передачи объектов благоустройства в состав общего имущества многоквартирного дома, к проверке не представлено, и, соответственно, объект благоустройства в состав общего имущества многоквартирного дома не передавался.</w:t>
      </w:r>
    </w:p>
    <w:p w14:paraId="2F718AFD" w14:textId="31EDE021" w:rsidR="00C6547B" w:rsidRDefault="00C6547B" w:rsidP="00635B80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6E2FD14A" w14:textId="38824FDD" w:rsidR="00967046" w:rsidRDefault="00967046" w:rsidP="00635B80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</w:r>
      <w:r w:rsidR="003A0E82">
        <w:rPr>
          <w:b/>
          <w:bCs/>
          <w:sz w:val="28"/>
          <w:szCs w:val="28"/>
          <w:shd w:val="clear" w:color="auto" w:fill="FFFFFF"/>
        </w:rPr>
        <w:t>Предложения (р</w:t>
      </w:r>
      <w:r>
        <w:rPr>
          <w:b/>
          <w:bCs/>
          <w:sz w:val="28"/>
          <w:szCs w:val="28"/>
          <w:shd w:val="clear" w:color="auto" w:fill="FFFFFF"/>
        </w:rPr>
        <w:t>екомендации</w:t>
      </w:r>
      <w:r w:rsidR="003A0E82">
        <w:rPr>
          <w:b/>
          <w:bCs/>
          <w:sz w:val="28"/>
          <w:szCs w:val="28"/>
          <w:shd w:val="clear" w:color="auto" w:fill="FFFFFF"/>
        </w:rPr>
        <w:t>)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14:paraId="1B230CB6" w14:textId="77777777" w:rsidR="00DA1992" w:rsidRDefault="00DA1992" w:rsidP="00635B80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255A9F2E" w14:textId="4D1DA6D7" w:rsidR="003A0E82" w:rsidRDefault="003A0E82" w:rsidP="003A0E82">
      <w:pPr>
        <w:ind w:firstLine="709"/>
        <w:jc w:val="both"/>
        <w:rPr>
          <w:sz w:val="28"/>
          <w:szCs w:val="28"/>
        </w:rPr>
      </w:pPr>
      <w:r w:rsidRPr="00C31FE2">
        <w:rPr>
          <w:sz w:val="28"/>
          <w:szCs w:val="28"/>
        </w:rPr>
        <w:t xml:space="preserve">С учетом изложенного и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Контрольно-счетная </w:t>
      </w:r>
      <w:r>
        <w:rPr>
          <w:sz w:val="28"/>
          <w:szCs w:val="28"/>
        </w:rPr>
        <w:t>комиссия</w:t>
      </w:r>
      <w:r w:rsidRPr="00C31FE2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Усть-Ку</w:t>
      </w:r>
      <w:r w:rsidRPr="00C31FE2">
        <w:rPr>
          <w:sz w:val="28"/>
          <w:szCs w:val="28"/>
        </w:rPr>
        <w:t xml:space="preserve">тского </w:t>
      </w:r>
      <w:r>
        <w:rPr>
          <w:sz w:val="28"/>
          <w:szCs w:val="28"/>
        </w:rPr>
        <w:t>муниципального образования</w:t>
      </w:r>
      <w:r w:rsidRPr="00C31FE2">
        <w:rPr>
          <w:sz w:val="28"/>
          <w:szCs w:val="28"/>
        </w:rPr>
        <w:t xml:space="preserve"> рекомендует</w:t>
      </w:r>
      <w:r w:rsidR="007D652E">
        <w:rPr>
          <w:sz w:val="28"/>
          <w:szCs w:val="28"/>
        </w:rPr>
        <w:t xml:space="preserve"> </w:t>
      </w:r>
      <w:r w:rsidR="00FB025A">
        <w:rPr>
          <w:sz w:val="28"/>
          <w:szCs w:val="28"/>
        </w:rPr>
        <w:t>а</w:t>
      </w:r>
      <w:r w:rsidR="007D652E">
        <w:rPr>
          <w:sz w:val="28"/>
          <w:szCs w:val="28"/>
        </w:rPr>
        <w:t xml:space="preserve">дминистрации </w:t>
      </w:r>
      <w:r w:rsidR="00FB025A">
        <w:rPr>
          <w:sz w:val="28"/>
          <w:szCs w:val="28"/>
        </w:rPr>
        <w:t xml:space="preserve">Янтальского </w:t>
      </w:r>
      <w:r w:rsidR="007D652E">
        <w:rPr>
          <w:sz w:val="28"/>
          <w:szCs w:val="28"/>
        </w:rPr>
        <w:t>МО</w:t>
      </w:r>
      <w:r>
        <w:rPr>
          <w:sz w:val="28"/>
          <w:szCs w:val="28"/>
        </w:rPr>
        <w:t>:</w:t>
      </w:r>
    </w:p>
    <w:p w14:paraId="06075357" w14:textId="6214E92D" w:rsidR="009125C8" w:rsidRPr="009125C8" w:rsidRDefault="009125C8" w:rsidP="009125C8">
      <w:pPr>
        <w:overflowPunct w:val="0"/>
        <w:autoSpaceDN/>
        <w:adjustRightInd/>
        <w:ind w:firstLine="709"/>
        <w:jc w:val="both"/>
        <w:textAlignment w:val="baseline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125C8">
        <w:rPr>
          <w:sz w:val="28"/>
          <w:szCs w:val="28"/>
          <w:lang w:eastAsia="en-US"/>
        </w:rPr>
        <w:t>проанализировать выявленные в ходе контрольного мероприятия нарушения и учесть замечания в дальнейшей работе.</w:t>
      </w:r>
    </w:p>
    <w:p w14:paraId="2F4A59AD" w14:textId="2F5E13DD" w:rsidR="00967046" w:rsidRDefault="00172DEE" w:rsidP="00172DE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2DEE">
        <w:rPr>
          <w:rFonts w:eastAsia="Calibri"/>
          <w:bCs/>
          <w:sz w:val="28"/>
          <w:szCs w:val="28"/>
          <w:lang w:eastAsia="en-US"/>
        </w:rPr>
        <w:t>- обеспечить соблюдение положений Закона №</w:t>
      </w:r>
      <w:r>
        <w:rPr>
          <w:rFonts w:eastAsia="Calibri"/>
          <w:bCs/>
          <w:sz w:val="28"/>
          <w:szCs w:val="28"/>
          <w:lang w:eastAsia="en-US"/>
        </w:rPr>
        <w:t>44</w:t>
      </w:r>
      <w:r w:rsidRPr="00172DEE">
        <w:rPr>
          <w:rFonts w:eastAsia="Calibri"/>
          <w:bCs/>
          <w:sz w:val="28"/>
          <w:szCs w:val="28"/>
          <w:lang w:eastAsia="en-US"/>
        </w:rPr>
        <w:t xml:space="preserve">-ФЗ. </w:t>
      </w:r>
    </w:p>
    <w:p w14:paraId="472CD216" w14:textId="77777777" w:rsidR="00172DEE" w:rsidRPr="00172DEE" w:rsidRDefault="00172DEE" w:rsidP="00172DE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2EAB5A1D" w14:textId="77777777" w:rsidR="00DD33FA" w:rsidRPr="00DD33FA" w:rsidRDefault="00DD33FA" w:rsidP="00DD33F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D33FA">
        <w:rPr>
          <w:rFonts w:eastAsia="Calibri"/>
          <w:bCs/>
          <w:sz w:val="28"/>
          <w:szCs w:val="28"/>
          <w:lang w:eastAsia="en-US"/>
        </w:rPr>
        <w:t>Направить настоящий Отчет:</w:t>
      </w:r>
    </w:p>
    <w:p w14:paraId="7EACC833" w14:textId="66E9031E" w:rsidR="00DD33FA" w:rsidRDefault="00DD33FA" w:rsidP="00DD33F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33FA">
        <w:rPr>
          <w:rFonts w:eastAsia="Calibri"/>
          <w:bCs/>
          <w:sz w:val="28"/>
          <w:szCs w:val="28"/>
          <w:lang w:eastAsia="en-US"/>
        </w:rPr>
        <w:t xml:space="preserve">- </w:t>
      </w:r>
      <w:r w:rsidR="00BA6D73">
        <w:rPr>
          <w:rFonts w:eastAsia="Calibri"/>
          <w:bCs/>
          <w:sz w:val="28"/>
          <w:szCs w:val="28"/>
          <w:lang w:eastAsia="en-US"/>
        </w:rPr>
        <w:t>Главе</w:t>
      </w:r>
      <w:r w:rsidRPr="00DD33FA">
        <w:rPr>
          <w:rFonts w:eastAsia="Calibri"/>
          <w:bCs/>
          <w:sz w:val="28"/>
          <w:szCs w:val="28"/>
          <w:lang w:eastAsia="en-US"/>
        </w:rPr>
        <w:t xml:space="preserve"> </w:t>
      </w:r>
      <w:r w:rsidR="00BA6D73">
        <w:rPr>
          <w:rFonts w:eastAsia="Calibri"/>
          <w:bCs/>
          <w:sz w:val="28"/>
          <w:szCs w:val="28"/>
          <w:lang w:eastAsia="en-US"/>
        </w:rPr>
        <w:t>Янталь</w:t>
      </w:r>
      <w:r w:rsidRPr="00DD33FA">
        <w:rPr>
          <w:rFonts w:eastAsia="Calibri"/>
          <w:bCs/>
          <w:sz w:val="28"/>
          <w:szCs w:val="28"/>
          <w:lang w:eastAsia="en-US"/>
        </w:rPr>
        <w:t>ского муниципального образования;</w:t>
      </w:r>
    </w:p>
    <w:p w14:paraId="14298F36" w14:textId="49CBD594" w:rsidR="00BA6D73" w:rsidRPr="00DD33FA" w:rsidRDefault="00BA6D73" w:rsidP="00DD33F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33FA">
        <w:rPr>
          <w:rFonts w:eastAsia="Calibri"/>
          <w:bCs/>
          <w:sz w:val="28"/>
          <w:szCs w:val="28"/>
          <w:lang w:eastAsia="en-US"/>
        </w:rPr>
        <w:t xml:space="preserve">- в Думу </w:t>
      </w:r>
      <w:r>
        <w:rPr>
          <w:rFonts w:eastAsia="Calibri"/>
          <w:bCs/>
          <w:sz w:val="28"/>
          <w:szCs w:val="28"/>
          <w:lang w:eastAsia="en-US"/>
        </w:rPr>
        <w:t>Янталь</w:t>
      </w:r>
      <w:r w:rsidRPr="00DD33FA"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lang w:eastAsia="en-US"/>
        </w:rPr>
        <w:t>кого муниципального образования;</w:t>
      </w:r>
    </w:p>
    <w:p w14:paraId="4589392C" w14:textId="2D7A94FD" w:rsidR="00DD33FA" w:rsidRDefault="00DD33FA" w:rsidP="00DD33F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33FA">
        <w:rPr>
          <w:rFonts w:eastAsia="Calibri"/>
          <w:bCs/>
          <w:sz w:val="28"/>
          <w:szCs w:val="28"/>
          <w:lang w:eastAsia="en-US"/>
        </w:rPr>
        <w:t>- в Думу Усть-Кутс</w:t>
      </w:r>
      <w:r w:rsidR="00864B39">
        <w:rPr>
          <w:rFonts w:eastAsia="Calibri"/>
          <w:bCs/>
          <w:sz w:val="28"/>
          <w:szCs w:val="28"/>
          <w:lang w:eastAsia="en-US"/>
        </w:rPr>
        <w:t>кого муниципального образования.</w:t>
      </w:r>
    </w:p>
    <w:p w14:paraId="7BBCB351" w14:textId="77777777" w:rsidR="006205E7" w:rsidRDefault="006205E7" w:rsidP="00DD33F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D433DA5" w14:textId="00FFBF69" w:rsidR="00F35BCE" w:rsidRPr="00F35BCE" w:rsidRDefault="003D5DE3" w:rsidP="00F35BCE">
      <w:pPr>
        <w:ind w:firstLine="709"/>
        <w:jc w:val="both"/>
        <w:rPr>
          <w:sz w:val="28"/>
          <w:szCs w:val="28"/>
        </w:rPr>
      </w:pPr>
      <w:r w:rsidRPr="00263973">
        <w:rPr>
          <w:rFonts w:eastAsia="Calibri"/>
          <w:sz w:val="28"/>
          <w:szCs w:val="28"/>
          <w:lang w:eastAsia="en-US"/>
        </w:rPr>
        <w:t xml:space="preserve"> </w:t>
      </w:r>
      <w:r w:rsidR="00F35BCE" w:rsidRPr="00172DEE">
        <w:rPr>
          <w:sz w:val="28"/>
          <w:szCs w:val="28"/>
        </w:rPr>
        <w:t xml:space="preserve">Руководствуясь </w:t>
      </w:r>
      <w:r w:rsidR="00F35BCE" w:rsidRPr="00172DEE">
        <w:rPr>
          <w:rFonts w:eastAsiaTheme="minorHAnsi"/>
          <w:sz w:val="28"/>
          <w:szCs w:val="28"/>
          <w:lang w:eastAsia="en-US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35BCE" w:rsidRPr="00172DEE">
        <w:rPr>
          <w:sz w:val="28"/>
          <w:szCs w:val="28"/>
        </w:rPr>
        <w:t>,</w:t>
      </w:r>
      <w:r w:rsidR="00F35BCE" w:rsidRPr="00172DEE">
        <w:rPr>
          <w:rFonts w:eastAsiaTheme="minorHAnsi"/>
          <w:sz w:val="28"/>
          <w:szCs w:val="28"/>
          <w:lang w:eastAsia="en-US"/>
        </w:rPr>
        <w:t xml:space="preserve"> </w:t>
      </w:r>
      <w:r w:rsidR="00F35BCE" w:rsidRPr="00172DEE">
        <w:rPr>
          <w:sz w:val="28"/>
          <w:szCs w:val="28"/>
        </w:rPr>
        <w:t xml:space="preserve">Положением о Контрольно-счетной комиссии, утвержденным решением Думы Усть-Кутского  муниципального образования от 30.08.2011 №42 (с изменениями внесенными </w:t>
      </w:r>
      <w:r w:rsidR="00F35BCE" w:rsidRPr="00172DEE">
        <w:rPr>
          <w:sz w:val="28"/>
          <w:szCs w:val="28"/>
        </w:rPr>
        <w:lastRenderedPageBreak/>
        <w:t>решением Думы УКМО от 14.10.2021 №64), Порядком взаимодействия между Контрольно-счетной комиссией Усть-Кутского муниципального образования и Прокуратуро</w:t>
      </w:r>
      <w:r w:rsidR="006205E7">
        <w:rPr>
          <w:sz w:val="28"/>
          <w:szCs w:val="28"/>
        </w:rPr>
        <w:t>й г. Усть-Кута, КСК УКМО направляет в прокуратуру г. Усть-Кута</w:t>
      </w:r>
      <w:r w:rsidR="00F35BCE" w:rsidRPr="00172DEE">
        <w:rPr>
          <w:sz w:val="28"/>
          <w:szCs w:val="28"/>
        </w:rPr>
        <w:t xml:space="preserve"> копии Акта </w:t>
      </w:r>
      <w:r w:rsidR="00F35BCE" w:rsidRPr="009D1045">
        <w:rPr>
          <w:sz w:val="28"/>
          <w:szCs w:val="28"/>
        </w:rPr>
        <w:t>№01-</w:t>
      </w:r>
      <w:r w:rsidR="009D1045" w:rsidRPr="009D1045">
        <w:rPr>
          <w:sz w:val="28"/>
          <w:szCs w:val="28"/>
        </w:rPr>
        <w:t>52</w:t>
      </w:r>
      <w:r w:rsidR="00F35BCE" w:rsidRPr="009D1045">
        <w:rPr>
          <w:sz w:val="28"/>
          <w:szCs w:val="28"/>
        </w:rPr>
        <w:t xml:space="preserve">а от </w:t>
      </w:r>
      <w:r w:rsidR="009D1045" w:rsidRPr="009D1045">
        <w:rPr>
          <w:sz w:val="28"/>
          <w:szCs w:val="28"/>
        </w:rPr>
        <w:t>28</w:t>
      </w:r>
      <w:r w:rsidR="00F35BCE" w:rsidRPr="009D1045">
        <w:rPr>
          <w:sz w:val="28"/>
          <w:szCs w:val="28"/>
        </w:rPr>
        <w:t>.</w:t>
      </w:r>
      <w:r w:rsidR="009D1045" w:rsidRPr="009D1045">
        <w:rPr>
          <w:sz w:val="28"/>
          <w:szCs w:val="28"/>
        </w:rPr>
        <w:t>10</w:t>
      </w:r>
      <w:r w:rsidR="00F35BCE" w:rsidRPr="009D1045">
        <w:rPr>
          <w:sz w:val="28"/>
          <w:szCs w:val="28"/>
        </w:rPr>
        <w:t xml:space="preserve">.2022 г. и </w:t>
      </w:r>
      <w:r w:rsidR="00F35BCE" w:rsidRPr="00163A2A">
        <w:rPr>
          <w:sz w:val="28"/>
          <w:szCs w:val="28"/>
        </w:rPr>
        <w:t>Отчета №01-</w:t>
      </w:r>
      <w:r w:rsidR="00163A2A" w:rsidRPr="00163A2A">
        <w:rPr>
          <w:sz w:val="28"/>
          <w:szCs w:val="28"/>
        </w:rPr>
        <w:t>5</w:t>
      </w:r>
      <w:r w:rsidR="00841065">
        <w:rPr>
          <w:sz w:val="28"/>
          <w:szCs w:val="28"/>
        </w:rPr>
        <w:t>6</w:t>
      </w:r>
      <w:r w:rsidR="00163A2A" w:rsidRPr="00163A2A">
        <w:rPr>
          <w:sz w:val="28"/>
          <w:szCs w:val="28"/>
        </w:rPr>
        <w:t>о</w:t>
      </w:r>
      <w:r w:rsidR="00F35BCE" w:rsidRPr="00163A2A">
        <w:rPr>
          <w:sz w:val="28"/>
          <w:szCs w:val="28"/>
        </w:rPr>
        <w:t xml:space="preserve"> </w:t>
      </w:r>
      <w:r w:rsidR="00F35BCE" w:rsidRPr="009D1045">
        <w:rPr>
          <w:sz w:val="28"/>
          <w:szCs w:val="28"/>
        </w:rPr>
        <w:t xml:space="preserve">от </w:t>
      </w:r>
      <w:r w:rsidR="009D1045" w:rsidRPr="009D1045">
        <w:rPr>
          <w:sz w:val="28"/>
          <w:szCs w:val="28"/>
        </w:rPr>
        <w:t>11</w:t>
      </w:r>
      <w:r w:rsidR="00F35BCE" w:rsidRPr="009D1045">
        <w:rPr>
          <w:sz w:val="28"/>
          <w:szCs w:val="28"/>
        </w:rPr>
        <w:t>.</w:t>
      </w:r>
      <w:r w:rsidR="009D1045" w:rsidRPr="009D1045">
        <w:rPr>
          <w:sz w:val="28"/>
          <w:szCs w:val="28"/>
        </w:rPr>
        <w:t>11</w:t>
      </w:r>
      <w:r w:rsidR="00F35BCE" w:rsidRPr="009D1045">
        <w:rPr>
          <w:sz w:val="28"/>
          <w:szCs w:val="28"/>
        </w:rPr>
        <w:t xml:space="preserve">.2022 г. </w:t>
      </w:r>
      <w:r w:rsidR="00F35BCE" w:rsidRPr="00172DEE">
        <w:rPr>
          <w:sz w:val="28"/>
          <w:szCs w:val="28"/>
        </w:rPr>
        <w:t>о результатах контрольного мероприятия для правовой оценки выявленных нарушений.</w:t>
      </w:r>
    </w:p>
    <w:p w14:paraId="13660B66" w14:textId="77777777" w:rsidR="00F35BCE" w:rsidRDefault="00F35BCE" w:rsidP="003D5D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0435D7" w14:textId="01566223" w:rsidR="004562B5" w:rsidRPr="004562B5" w:rsidRDefault="003D5DE3" w:rsidP="004562B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22272F"/>
          <w:sz w:val="28"/>
          <w:szCs w:val="28"/>
          <w:shd w:val="clear" w:color="auto" w:fill="FFFFFF"/>
        </w:rPr>
        <w:t>Приложение</w:t>
      </w:r>
      <w:r w:rsidR="004562B5">
        <w:rPr>
          <w:bCs/>
          <w:color w:val="22272F"/>
          <w:sz w:val="28"/>
          <w:szCs w:val="28"/>
          <w:shd w:val="clear" w:color="auto" w:fill="FFFFFF"/>
        </w:rPr>
        <w:t xml:space="preserve">: </w:t>
      </w:r>
      <w:r w:rsidR="004562B5" w:rsidRPr="004562B5">
        <w:rPr>
          <w:sz w:val="28"/>
          <w:szCs w:val="28"/>
        </w:rPr>
        <w:t>Справка к отчету о результатах контрольного мероприятия</w:t>
      </w:r>
      <w:r w:rsidR="004562B5" w:rsidRPr="004562B5">
        <w:rPr>
          <w:bCs/>
          <w:i/>
          <w:spacing w:val="-1"/>
          <w:sz w:val="28"/>
          <w:szCs w:val="28"/>
        </w:rPr>
        <w:t xml:space="preserve"> </w:t>
      </w:r>
      <w:r w:rsidR="004562B5" w:rsidRPr="004562B5">
        <w:rPr>
          <w:sz w:val="28"/>
          <w:szCs w:val="28"/>
          <w:lang w:eastAsia="en-US"/>
        </w:rPr>
        <w:t xml:space="preserve">«Проверка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«Формирование современной городской среды на территории Янтальского муниципального образования» </w:t>
      </w:r>
      <w:r w:rsidR="004562B5" w:rsidRPr="004562B5">
        <w:rPr>
          <w:sz w:val="28"/>
          <w:szCs w:val="28"/>
        </w:rPr>
        <w:t xml:space="preserve">на </w:t>
      </w:r>
      <w:r w:rsidR="004562B5" w:rsidRPr="00163A2A">
        <w:rPr>
          <w:sz w:val="28"/>
          <w:szCs w:val="28"/>
        </w:rPr>
        <w:t>2-х листах</w:t>
      </w:r>
      <w:r w:rsidR="004562B5" w:rsidRPr="004562B5">
        <w:rPr>
          <w:sz w:val="28"/>
          <w:szCs w:val="28"/>
        </w:rPr>
        <w:t xml:space="preserve"> в 1 экз.</w:t>
      </w:r>
    </w:p>
    <w:p w14:paraId="1A79A0D3" w14:textId="77777777" w:rsidR="00635B80" w:rsidRPr="00635B80" w:rsidRDefault="00635B80" w:rsidP="004562B5">
      <w:pPr>
        <w:jc w:val="both"/>
        <w:rPr>
          <w:bCs/>
          <w:color w:val="22272F"/>
          <w:sz w:val="28"/>
          <w:szCs w:val="28"/>
          <w:shd w:val="clear" w:color="auto" w:fill="FFFFFF"/>
        </w:rPr>
      </w:pPr>
    </w:p>
    <w:p w14:paraId="471B7427" w14:textId="77777777" w:rsidR="00635B80" w:rsidRDefault="00635B80" w:rsidP="00635B80">
      <w:pPr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</w:p>
    <w:p w14:paraId="674A3F57" w14:textId="77777777" w:rsidR="00B44349" w:rsidRPr="00263973" w:rsidRDefault="00B44349" w:rsidP="00B4434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63973">
        <w:rPr>
          <w:sz w:val="28"/>
          <w:szCs w:val="28"/>
          <w:lang w:eastAsia="en-US"/>
        </w:rPr>
        <w:t>Заместитель председателя КСК УКМО</w:t>
      </w:r>
      <w:r w:rsidRPr="00263973">
        <w:rPr>
          <w:sz w:val="28"/>
          <w:szCs w:val="28"/>
          <w:lang w:eastAsia="en-US"/>
        </w:rPr>
        <w:tab/>
      </w:r>
      <w:r w:rsidRPr="00263973">
        <w:rPr>
          <w:sz w:val="28"/>
          <w:szCs w:val="28"/>
          <w:lang w:eastAsia="en-US"/>
        </w:rPr>
        <w:tab/>
      </w:r>
      <w:r w:rsidRPr="00263973">
        <w:rPr>
          <w:sz w:val="28"/>
          <w:szCs w:val="28"/>
          <w:lang w:eastAsia="en-US"/>
        </w:rPr>
        <w:tab/>
      </w:r>
      <w:r w:rsidRPr="00263973">
        <w:rPr>
          <w:sz w:val="28"/>
          <w:szCs w:val="28"/>
          <w:lang w:eastAsia="en-US"/>
        </w:rPr>
        <w:tab/>
        <w:t xml:space="preserve">Н.С. Смирнова </w:t>
      </w:r>
    </w:p>
    <w:p w14:paraId="76DB9D75" w14:textId="77777777" w:rsidR="003F03CC" w:rsidRPr="0001448F" w:rsidRDefault="003F03CC" w:rsidP="00CC42E0">
      <w:pPr>
        <w:overflowPunct w:val="0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389092CC" w14:textId="72770FA8" w:rsidR="003F03CC" w:rsidRPr="0001448F" w:rsidRDefault="003F03CC" w:rsidP="001A338D">
      <w:pPr>
        <w:overflowPunct w:val="0"/>
        <w:jc w:val="both"/>
        <w:textAlignment w:val="baseline"/>
        <w:rPr>
          <w:sz w:val="28"/>
          <w:szCs w:val="28"/>
        </w:rPr>
      </w:pPr>
    </w:p>
    <w:p w14:paraId="1D5C74C1" w14:textId="77777777" w:rsidR="003F03CC" w:rsidRPr="0001448F" w:rsidRDefault="003F03CC" w:rsidP="001A338D">
      <w:pPr>
        <w:overflowPunct w:val="0"/>
        <w:jc w:val="both"/>
        <w:textAlignment w:val="baseline"/>
        <w:rPr>
          <w:sz w:val="28"/>
          <w:szCs w:val="28"/>
        </w:rPr>
      </w:pPr>
    </w:p>
    <w:sectPr w:rsidR="003F03CC" w:rsidRPr="0001448F" w:rsidSect="001A33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9CDC1" w14:textId="77777777" w:rsidR="002C6162" w:rsidRDefault="002C6162" w:rsidP="00BE0E2B">
      <w:r>
        <w:separator/>
      </w:r>
    </w:p>
  </w:endnote>
  <w:endnote w:type="continuationSeparator" w:id="0">
    <w:p w14:paraId="51625B91" w14:textId="77777777" w:rsidR="002C6162" w:rsidRDefault="002C6162" w:rsidP="00B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4E83" w14:textId="77777777" w:rsidR="00263973" w:rsidRDefault="002639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6D53" w14:textId="77777777" w:rsidR="00263973" w:rsidRDefault="002639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9668" w14:textId="77777777" w:rsidR="00263973" w:rsidRDefault="00263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CA0D" w14:textId="77777777" w:rsidR="002C6162" w:rsidRDefault="002C6162" w:rsidP="00BE0E2B">
      <w:r>
        <w:separator/>
      </w:r>
    </w:p>
  </w:footnote>
  <w:footnote w:type="continuationSeparator" w:id="0">
    <w:p w14:paraId="15C66BD2" w14:textId="77777777" w:rsidR="002C6162" w:rsidRDefault="002C6162" w:rsidP="00BE0E2B">
      <w:r>
        <w:continuationSeparator/>
      </w:r>
    </w:p>
  </w:footnote>
  <w:footnote w:id="1">
    <w:p w14:paraId="59DD26F9" w14:textId="516E86A6" w:rsidR="00263973" w:rsidRDefault="00263973">
      <w:pPr>
        <w:pStyle w:val="af3"/>
      </w:pPr>
      <w:r>
        <w:rPr>
          <w:rStyle w:val="af5"/>
        </w:rPr>
        <w:footnoteRef/>
      </w:r>
      <w:r>
        <w:t xml:space="preserve"> далее – Закон №6-ФЗ</w:t>
      </w:r>
    </w:p>
  </w:footnote>
  <w:footnote w:id="2">
    <w:p w14:paraId="29106926" w14:textId="77777777" w:rsidR="00263973" w:rsidRPr="00383948" w:rsidRDefault="00263973" w:rsidP="004126FB">
      <w:pPr>
        <w:pStyle w:val="af3"/>
      </w:pPr>
      <w:r w:rsidRPr="00383948">
        <w:rPr>
          <w:rStyle w:val="af5"/>
        </w:rPr>
        <w:footnoteRef/>
      </w:r>
      <w:r w:rsidRPr="00383948">
        <w:t xml:space="preserve"> КСК УКМО</w:t>
      </w:r>
    </w:p>
  </w:footnote>
  <w:footnote w:id="3">
    <w:p w14:paraId="611AF045" w14:textId="5D6C2BAE" w:rsidR="00263973" w:rsidRDefault="00263973">
      <w:pPr>
        <w:pStyle w:val="af3"/>
      </w:pPr>
      <w:r>
        <w:rPr>
          <w:rStyle w:val="af5"/>
        </w:rPr>
        <w:footnoteRef/>
      </w:r>
      <w:r>
        <w:t xml:space="preserve"> далее - Администрация</w:t>
      </w:r>
    </w:p>
  </w:footnote>
  <w:footnote w:id="4">
    <w:p w14:paraId="6C287552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– Положение №568</w:t>
      </w:r>
    </w:p>
  </w:footnote>
  <w:footnote w:id="5">
    <w:p w14:paraId="6729B75C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Субсидии</w:t>
      </w:r>
    </w:p>
  </w:footnote>
  <w:footnote w:id="6">
    <w:p w14:paraId="466C25E7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Программа</w:t>
      </w:r>
    </w:p>
  </w:footnote>
  <w:footnote w:id="7">
    <w:p w14:paraId="3DF6F4D2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– Правила благоустройства</w:t>
      </w:r>
    </w:p>
  </w:footnote>
  <w:footnote w:id="8">
    <w:p w14:paraId="461AF754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– Генеральный план благоустройства</w:t>
      </w:r>
    </w:p>
  </w:footnote>
  <w:footnote w:id="9">
    <w:p w14:paraId="74BBC808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– Постановление №675-пп</w:t>
      </w:r>
    </w:p>
  </w:footnote>
  <w:footnote w:id="10">
    <w:p w14:paraId="62F5D57D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Соглашение</w:t>
      </w:r>
    </w:p>
  </w:footnote>
  <w:footnote w:id="11">
    <w:p w14:paraId="0C0BFC8C" w14:textId="77777777" w:rsidR="00263973" w:rsidRDefault="00263973" w:rsidP="00263973">
      <w:pPr>
        <w:pStyle w:val="af3"/>
        <w:jc w:val="both"/>
      </w:pPr>
      <w:r>
        <w:rPr>
          <w:rStyle w:val="af5"/>
        </w:rPr>
        <w:footnoteRef/>
      </w:r>
      <w:r>
        <w:t xml:space="preserve"> Распоряжение Правительства Иркутской области от 29.05.2020 № 498-рп</w:t>
      </w:r>
      <w:r>
        <w:rPr>
          <w:sz w:val="26"/>
          <w:szCs w:val="26"/>
        </w:rPr>
        <w:t xml:space="preserve"> </w:t>
      </w:r>
      <w:r>
        <w:t>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2021 год и на плановый период 2022 и 2023 годов».</w:t>
      </w:r>
    </w:p>
  </w:footnote>
  <w:footnote w:id="12">
    <w:p w14:paraId="42E43C0F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– БК РФ</w:t>
      </w:r>
    </w:p>
  </w:footnote>
  <w:footnote w:id="13">
    <w:p w14:paraId="48E0E3F0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14">
    <w:p w14:paraId="76955BE1" w14:textId="3F34483D" w:rsidR="00263973" w:rsidRPr="00750D0C" w:rsidRDefault="00263973" w:rsidP="00263973">
      <w:pPr>
        <w:pStyle w:val="af3"/>
        <w:rPr>
          <w:lang w:val="en-US"/>
        </w:rPr>
      </w:pPr>
      <w:r>
        <w:rPr>
          <w:rStyle w:val="af5"/>
        </w:rPr>
        <w:footnoteRef/>
      </w:r>
      <w:r>
        <w:t xml:space="preserve"> далее </w:t>
      </w:r>
      <w:r w:rsidR="00750D0C">
        <w:t>–ООО</w:t>
      </w:r>
      <w:r w:rsidR="00750D0C">
        <w:rPr>
          <w:lang w:val="en-US"/>
        </w:rPr>
        <w:t xml:space="preserve"> LLL</w:t>
      </w:r>
    </w:p>
  </w:footnote>
  <w:footnote w:id="15">
    <w:p w14:paraId="5AF2C3F1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Контракт</w:t>
      </w:r>
    </w:p>
  </w:footnote>
  <w:footnote w:id="16">
    <w:p w14:paraId="2E53E279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 Классификатор нарушений, выявляемых в ходе внешнего государственного аудита (контроля), утвержденный </w:t>
      </w:r>
    </w:p>
    <w:p w14:paraId="63240157" w14:textId="77777777" w:rsidR="00263973" w:rsidRDefault="00263973" w:rsidP="00263973">
      <w:r>
        <w:t>постановлением Коллегии Счетной палаты Российской Федерации от 21.12.2021 г. №14ПК</w:t>
      </w:r>
    </w:p>
    <w:p w14:paraId="77544816" w14:textId="77777777" w:rsidR="00263973" w:rsidRDefault="00263973" w:rsidP="00263973">
      <w:pPr>
        <w:pStyle w:val="af3"/>
      </w:pPr>
    </w:p>
  </w:footnote>
  <w:footnote w:id="17">
    <w:p w14:paraId="775E59E4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КоАП</w:t>
      </w:r>
    </w:p>
  </w:footnote>
  <w:footnote w:id="18">
    <w:p w14:paraId="79AB813A" w14:textId="77777777" w:rsidR="00263973" w:rsidRDefault="00263973" w:rsidP="00263973">
      <w:pPr>
        <w:pStyle w:val="af3"/>
      </w:pPr>
      <w:r>
        <w:rPr>
          <w:rStyle w:val="af5"/>
        </w:rPr>
        <w:footnoteRef/>
      </w:r>
      <w:r>
        <w:t xml:space="preserve"> далее - ССРС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408E" w14:textId="77777777" w:rsidR="00263973" w:rsidRDefault="002639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588994"/>
      <w:docPartObj>
        <w:docPartGallery w:val="Page Numbers (Top of Page)"/>
        <w:docPartUnique/>
      </w:docPartObj>
    </w:sdtPr>
    <w:sdtEndPr/>
    <w:sdtContent>
      <w:p w14:paraId="7B42633B" w14:textId="77777777" w:rsidR="00263973" w:rsidRDefault="00263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FC">
          <w:rPr>
            <w:noProof/>
          </w:rPr>
          <w:t>20</w:t>
        </w:r>
        <w:r>
          <w:fldChar w:fldCharType="end"/>
        </w:r>
      </w:p>
    </w:sdtContent>
  </w:sdt>
  <w:p w14:paraId="3CE5D395" w14:textId="77777777" w:rsidR="00263973" w:rsidRDefault="002639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7358" w14:textId="77777777" w:rsidR="00263973" w:rsidRDefault="00263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6657E47"/>
    <w:multiLevelType w:val="hybridMultilevel"/>
    <w:tmpl w:val="8B50F966"/>
    <w:lvl w:ilvl="0" w:tplc="19C4C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71E09"/>
    <w:multiLevelType w:val="multilevel"/>
    <w:tmpl w:val="3850A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1B297F"/>
    <w:multiLevelType w:val="hybridMultilevel"/>
    <w:tmpl w:val="1A50CD98"/>
    <w:lvl w:ilvl="0" w:tplc="6564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4B39"/>
    <w:multiLevelType w:val="hybridMultilevel"/>
    <w:tmpl w:val="0EE00B4E"/>
    <w:lvl w:ilvl="0" w:tplc="BE8C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601B0"/>
    <w:multiLevelType w:val="multilevel"/>
    <w:tmpl w:val="BAC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00388"/>
    <w:multiLevelType w:val="multilevel"/>
    <w:tmpl w:val="43404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A6F1B5C"/>
    <w:multiLevelType w:val="multilevel"/>
    <w:tmpl w:val="AD38E6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907488"/>
    <w:multiLevelType w:val="multilevel"/>
    <w:tmpl w:val="B88A36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38C3A6F"/>
    <w:multiLevelType w:val="hybridMultilevel"/>
    <w:tmpl w:val="5AD06E9E"/>
    <w:lvl w:ilvl="0" w:tplc="D346D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D"/>
    <w:rsid w:val="000004FB"/>
    <w:rsid w:val="00001992"/>
    <w:rsid w:val="00002091"/>
    <w:rsid w:val="00002A92"/>
    <w:rsid w:val="00002D14"/>
    <w:rsid w:val="00003713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2C9F"/>
    <w:rsid w:val="000131A9"/>
    <w:rsid w:val="00013A2A"/>
    <w:rsid w:val="00013AA4"/>
    <w:rsid w:val="0001448F"/>
    <w:rsid w:val="000154B4"/>
    <w:rsid w:val="00015C10"/>
    <w:rsid w:val="00020329"/>
    <w:rsid w:val="00020B2C"/>
    <w:rsid w:val="00022209"/>
    <w:rsid w:val="00023505"/>
    <w:rsid w:val="00023C4A"/>
    <w:rsid w:val="0002442E"/>
    <w:rsid w:val="00025EDA"/>
    <w:rsid w:val="000267B4"/>
    <w:rsid w:val="000271AF"/>
    <w:rsid w:val="000309E1"/>
    <w:rsid w:val="00030D37"/>
    <w:rsid w:val="00030D99"/>
    <w:rsid w:val="00031221"/>
    <w:rsid w:val="00032414"/>
    <w:rsid w:val="00033268"/>
    <w:rsid w:val="00034149"/>
    <w:rsid w:val="00035A67"/>
    <w:rsid w:val="00035E2F"/>
    <w:rsid w:val="0003685C"/>
    <w:rsid w:val="00036E7F"/>
    <w:rsid w:val="00036FA6"/>
    <w:rsid w:val="0004057A"/>
    <w:rsid w:val="0004092A"/>
    <w:rsid w:val="00040AA3"/>
    <w:rsid w:val="00040FF9"/>
    <w:rsid w:val="000413D1"/>
    <w:rsid w:val="00041A52"/>
    <w:rsid w:val="0004203C"/>
    <w:rsid w:val="000425AE"/>
    <w:rsid w:val="000438DE"/>
    <w:rsid w:val="000453B8"/>
    <w:rsid w:val="00046B69"/>
    <w:rsid w:val="00046EBE"/>
    <w:rsid w:val="00047324"/>
    <w:rsid w:val="0005004F"/>
    <w:rsid w:val="000506AA"/>
    <w:rsid w:val="00050867"/>
    <w:rsid w:val="00050AB1"/>
    <w:rsid w:val="0005163B"/>
    <w:rsid w:val="00051E3E"/>
    <w:rsid w:val="00052099"/>
    <w:rsid w:val="00052161"/>
    <w:rsid w:val="00052923"/>
    <w:rsid w:val="00053BB7"/>
    <w:rsid w:val="00054191"/>
    <w:rsid w:val="00054214"/>
    <w:rsid w:val="000543D0"/>
    <w:rsid w:val="00054F30"/>
    <w:rsid w:val="00055363"/>
    <w:rsid w:val="00055533"/>
    <w:rsid w:val="00056E7B"/>
    <w:rsid w:val="0006074D"/>
    <w:rsid w:val="0006108F"/>
    <w:rsid w:val="00062460"/>
    <w:rsid w:val="00063062"/>
    <w:rsid w:val="000636C2"/>
    <w:rsid w:val="00063F34"/>
    <w:rsid w:val="000652E7"/>
    <w:rsid w:val="00065DDA"/>
    <w:rsid w:val="00066184"/>
    <w:rsid w:val="00066486"/>
    <w:rsid w:val="0006797F"/>
    <w:rsid w:val="00067BF2"/>
    <w:rsid w:val="000707AA"/>
    <w:rsid w:val="00071CEA"/>
    <w:rsid w:val="00071EB1"/>
    <w:rsid w:val="00072531"/>
    <w:rsid w:val="000731FE"/>
    <w:rsid w:val="00073D8D"/>
    <w:rsid w:val="00074206"/>
    <w:rsid w:val="0007676B"/>
    <w:rsid w:val="00076EFD"/>
    <w:rsid w:val="00076EFF"/>
    <w:rsid w:val="00076F47"/>
    <w:rsid w:val="00077578"/>
    <w:rsid w:val="000803CF"/>
    <w:rsid w:val="0008052F"/>
    <w:rsid w:val="000805C5"/>
    <w:rsid w:val="00080A55"/>
    <w:rsid w:val="000816D4"/>
    <w:rsid w:val="00082812"/>
    <w:rsid w:val="0008339D"/>
    <w:rsid w:val="000834FB"/>
    <w:rsid w:val="00084225"/>
    <w:rsid w:val="000843AD"/>
    <w:rsid w:val="00084B46"/>
    <w:rsid w:val="00085312"/>
    <w:rsid w:val="00086C8E"/>
    <w:rsid w:val="00087C34"/>
    <w:rsid w:val="00087ED6"/>
    <w:rsid w:val="00090436"/>
    <w:rsid w:val="000920F7"/>
    <w:rsid w:val="0009257B"/>
    <w:rsid w:val="00092F38"/>
    <w:rsid w:val="000931D9"/>
    <w:rsid w:val="00093AF3"/>
    <w:rsid w:val="000941A5"/>
    <w:rsid w:val="0009487B"/>
    <w:rsid w:val="00094DD9"/>
    <w:rsid w:val="000955B3"/>
    <w:rsid w:val="00095DB1"/>
    <w:rsid w:val="00096147"/>
    <w:rsid w:val="00096F4D"/>
    <w:rsid w:val="0009729E"/>
    <w:rsid w:val="000A0EDF"/>
    <w:rsid w:val="000A1F04"/>
    <w:rsid w:val="000A360B"/>
    <w:rsid w:val="000A36EB"/>
    <w:rsid w:val="000A3C56"/>
    <w:rsid w:val="000A509C"/>
    <w:rsid w:val="000A7042"/>
    <w:rsid w:val="000B0086"/>
    <w:rsid w:val="000B1589"/>
    <w:rsid w:val="000B3368"/>
    <w:rsid w:val="000B386E"/>
    <w:rsid w:val="000B3A04"/>
    <w:rsid w:val="000B3A92"/>
    <w:rsid w:val="000B427B"/>
    <w:rsid w:val="000B54D5"/>
    <w:rsid w:val="000B571E"/>
    <w:rsid w:val="000B6C0E"/>
    <w:rsid w:val="000B6CBA"/>
    <w:rsid w:val="000B7FAF"/>
    <w:rsid w:val="000C00C1"/>
    <w:rsid w:val="000C09D7"/>
    <w:rsid w:val="000C0C8B"/>
    <w:rsid w:val="000C1527"/>
    <w:rsid w:val="000C1A67"/>
    <w:rsid w:val="000C20A1"/>
    <w:rsid w:val="000C20D2"/>
    <w:rsid w:val="000C23E7"/>
    <w:rsid w:val="000C31FB"/>
    <w:rsid w:val="000C34C3"/>
    <w:rsid w:val="000C3D44"/>
    <w:rsid w:val="000C4104"/>
    <w:rsid w:val="000C5744"/>
    <w:rsid w:val="000C6119"/>
    <w:rsid w:val="000C6171"/>
    <w:rsid w:val="000C64BB"/>
    <w:rsid w:val="000C7966"/>
    <w:rsid w:val="000C79C8"/>
    <w:rsid w:val="000D019B"/>
    <w:rsid w:val="000D035D"/>
    <w:rsid w:val="000D0914"/>
    <w:rsid w:val="000D1171"/>
    <w:rsid w:val="000D2077"/>
    <w:rsid w:val="000D29A0"/>
    <w:rsid w:val="000D2B3E"/>
    <w:rsid w:val="000D319D"/>
    <w:rsid w:val="000D5DC6"/>
    <w:rsid w:val="000D6E98"/>
    <w:rsid w:val="000E08D4"/>
    <w:rsid w:val="000E15BE"/>
    <w:rsid w:val="000E18C9"/>
    <w:rsid w:val="000E1963"/>
    <w:rsid w:val="000E2129"/>
    <w:rsid w:val="000E25DB"/>
    <w:rsid w:val="000E25E6"/>
    <w:rsid w:val="000E41EF"/>
    <w:rsid w:val="000E453C"/>
    <w:rsid w:val="000E4653"/>
    <w:rsid w:val="000E5E92"/>
    <w:rsid w:val="000E6C66"/>
    <w:rsid w:val="000E6CD6"/>
    <w:rsid w:val="000E794D"/>
    <w:rsid w:val="000E7A44"/>
    <w:rsid w:val="000F136E"/>
    <w:rsid w:val="000F1FB7"/>
    <w:rsid w:val="000F3968"/>
    <w:rsid w:val="000F3E2D"/>
    <w:rsid w:val="000F4205"/>
    <w:rsid w:val="000F4432"/>
    <w:rsid w:val="000F4CFE"/>
    <w:rsid w:val="000F4EB0"/>
    <w:rsid w:val="000F6828"/>
    <w:rsid w:val="000F742A"/>
    <w:rsid w:val="000F790A"/>
    <w:rsid w:val="001005EC"/>
    <w:rsid w:val="00100EAC"/>
    <w:rsid w:val="00101121"/>
    <w:rsid w:val="0010269B"/>
    <w:rsid w:val="001028E1"/>
    <w:rsid w:val="00102A09"/>
    <w:rsid w:val="001030E5"/>
    <w:rsid w:val="001034DB"/>
    <w:rsid w:val="0010376F"/>
    <w:rsid w:val="001037FD"/>
    <w:rsid w:val="001039B8"/>
    <w:rsid w:val="00104CBA"/>
    <w:rsid w:val="00104F52"/>
    <w:rsid w:val="0010505D"/>
    <w:rsid w:val="001055CB"/>
    <w:rsid w:val="00105BE2"/>
    <w:rsid w:val="00107B94"/>
    <w:rsid w:val="00110C21"/>
    <w:rsid w:val="00111F94"/>
    <w:rsid w:val="0011279C"/>
    <w:rsid w:val="00113135"/>
    <w:rsid w:val="00113608"/>
    <w:rsid w:val="00113B1B"/>
    <w:rsid w:val="00113B6D"/>
    <w:rsid w:val="00114174"/>
    <w:rsid w:val="001168C1"/>
    <w:rsid w:val="00116E36"/>
    <w:rsid w:val="001206C2"/>
    <w:rsid w:val="001208D1"/>
    <w:rsid w:val="00121810"/>
    <w:rsid w:val="00121EDE"/>
    <w:rsid w:val="00122193"/>
    <w:rsid w:val="00123140"/>
    <w:rsid w:val="0012323F"/>
    <w:rsid w:val="00123257"/>
    <w:rsid w:val="00123A2C"/>
    <w:rsid w:val="00123FE7"/>
    <w:rsid w:val="00124422"/>
    <w:rsid w:val="001255F7"/>
    <w:rsid w:val="00127026"/>
    <w:rsid w:val="0012762A"/>
    <w:rsid w:val="00127DB5"/>
    <w:rsid w:val="0013119C"/>
    <w:rsid w:val="001314C5"/>
    <w:rsid w:val="00132382"/>
    <w:rsid w:val="001329F4"/>
    <w:rsid w:val="00133401"/>
    <w:rsid w:val="00134FA9"/>
    <w:rsid w:val="001371E9"/>
    <w:rsid w:val="00140368"/>
    <w:rsid w:val="001405F7"/>
    <w:rsid w:val="001405FF"/>
    <w:rsid w:val="001408C2"/>
    <w:rsid w:val="0014096F"/>
    <w:rsid w:val="00140CCE"/>
    <w:rsid w:val="0014362E"/>
    <w:rsid w:val="00143B1D"/>
    <w:rsid w:val="00143B5A"/>
    <w:rsid w:val="00143E1E"/>
    <w:rsid w:val="00143FDC"/>
    <w:rsid w:val="00144DF8"/>
    <w:rsid w:val="001450F2"/>
    <w:rsid w:val="00145839"/>
    <w:rsid w:val="001459DF"/>
    <w:rsid w:val="0014658C"/>
    <w:rsid w:val="00146770"/>
    <w:rsid w:val="00146BCC"/>
    <w:rsid w:val="00146DF8"/>
    <w:rsid w:val="00146F00"/>
    <w:rsid w:val="001478EB"/>
    <w:rsid w:val="00153150"/>
    <w:rsid w:val="0015347D"/>
    <w:rsid w:val="00154D3E"/>
    <w:rsid w:val="00155146"/>
    <w:rsid w:val="0015587B"/>
    <w:rsid w:val="00155AC8"/>
    <w:rsid w:val="00156E54"/>
    <w:rsid w:val="00157440"/>
    <w:rsid w:val="001579FE"/>
    <w:rsid w:val="00160125"/>
    <w:rsid w:val="0016161F"/>
    <w:rsid w:val="0016194F"/>
    <w:rsid w:val="0016275E"/>
    <w:rsid w:val="00163A2A"/>
    <w:rsid w:val="001656DA"/>
    <w:rsid w:val="00166572"/>
    <w:rsid w:val="00166762"/>
    <w:rsid w:val="00167122"/>
    <w:rsid w:val="0016720D"/>
    <w:rsid w:val="00167C0B"/>
    <w:rsid w:val="0017005D"/>
    <w:rsid w:val="001701ED"/>
    <w:rsid w:val="00172837"/>
    <w:rsid w:val="00172DEE"/>
    <w:rsid w:val="00173A13"/>
    <w:rsid w:val="00174F8B"/>
    <w:rsid w:val="00174FAD"/>
    <w:rsid w:val="001754A0"/>
    <w:rsid w:val="00175626"/>
    <w:rsid w:val="00175EF5"/>
    <w:rsid w:val="00176A9A"/>
    <w:rsid w:val="00177310"/>
    <w:rsid w:val="00177E2E"/>
    <w:rsid w:val="00177E4A"/>
    <w:rsid w:val="001804FB"/>
    <w:rsid w:val="001806EA"/>
    <w:rsid w:val="00181293"/>
    <w:rsid w:val="00181728"/>
    <w:rsid w:val="001825FD"/>
    <w:rsid w:val="001827A9"/>
    <w:rsid w:val="00182E40"/>
    <w:rsid w:val="00182FBE"/>
    <w:rsid w:val="00182FDC"/>
    <w:rsid w:val="00183CF3"/>
    <w:rsid w:val="001847A1"/>
    <w:rsid w:val="001851FE"/>
    <w:rsid w:val="001854D7"/>
    <w:rsid w:val="0018566D"/>
    <w:rsid w:val="00185D31"/>
    <w:rsid w:val="00186149"/>
    <w:rsid w:val="00191362"/>
    <w:rsid w:val="0019190A"/>
    <w:rsid w:val="0019207F"/>
    <w:rsid w:val="00192D83"/>
    <w:rsid w:val="00192F39"/>
    <w:rsid w:val="001937E3"/>
    <w:rsid w:val="00193B4B"/>
    <w:rsid w:val="001957E6"/>
    <w:rsid w:val="00195936"/>
    <w:rsid w:val="0019599F"/>
    <w:rsid w:val="00195A20"/>
    <w:rsid w:val="00195F3D"/>
    <w:rsid w:val="001968D8"/>
    <w:rsid w:val="00196A95"/>
    <w:rsid w:val="00197052"/>
    <w:rsid w:val="0019738F"/>
    <w:rsid w:val="001A10EA"/>
    <w:rsid w:val="001A197E"/>
    <w:rsid w:val="001A1DA6"/>
    <w:rsid w:val="001A2439"/>
    <w:rsid w:val="001A2762"/>
    <w:rsid w:val="001A292E"/>
    <w:rsid w:val="001A338D"/>
    <w:rsid w:val="001A3603"/>
    <w:rsid w:val="001A3660"/>
    <w:rsid w:val="001A3C95"/>
    <w:rsid w:val="001A3EA8"/>
    <w:rsid w:val="001A4951"/>
    <w:rsid w:val="001A497F"/>
    <w:rsid w:val="001A4FFA"/>
    <w:rsid w:val="001A58FD"/>
    <w:rsid w:val="001A5EFB"/>
    <w:rsid w:val="001A66F0"/>
    <w:rsid w:val="001A7248"/>
    <w:rsid w:val="001B02F1"/>
    <w:rsid w:val="001B09FB"/>
    <w:rsid w:val="001B138D"/>
    <w:rsid w:val="001B1F2E"/>
    <w:rsid w:val="001B22DA"/>
    <w:rsid w:val="001B2848"/>
    <w:rsid w:val="001B3ABF"/>
    <w:rsid w:val="001B4CF5"/>
    <w:rsid w:val="001B507D"/>
    <w:rsid w:val="001B5830"/>
    <w:rsid w:val="001B61EE"/>
    <w:rsid w:val="001C0667"/>
    <w:rsid w:val="001C0879"/>
    <w:rsid w:val="001C0A49"/>
    <w:rsid w:val="001C1098"/>
    <w:rsid w:val="001C1CAD"/>
    <w:rsid w:val="001C23FE"/>
    <w:rsid w:val="001C2701"/>
    <w:rsid w:val="001C3A52"/>
    <w:rsid w:val="001C507D"/>
    <w:rsid w:val="001C54E2"/>
    <w:rsid w:val="001C5B74"/>
    <w:rsid w:val="001C617E"/>
    <w:rsid w:val="001C6230"/>
    <w:rsid w:val="001C63BA"/>
    <w:rsid w:val="001C644F"/>
    <w:rsid w:val="001C6D46"/>
    <w:rsid w:val="001D0101"/>
    <w:rsid w:val="001D22F7"/>
    <w:rsid w:val="001D256B"/>
    <w:rsid w:val="001D26C1"/>
    <w:rsid w:val="001D290E"/>
    <w:rsid w:val="001D2EFA"/>
    <w:rsid w:val="001D401C"/>
    <w:rsid w:val="001D4C88"/>
    <w:rsid w:val="001D4E3D"/>
    <w:rsid w:val="001D54B9"/>
    <w:rsid w:val="001D5504"/>
    <w:rsid w:val="001D574F"/>
    <w:rsid w:val="001D6E18"/>
    <w:rsid w:val="001D75B4"/>
    <w:rsid w:val="001E0049"/>
    <w:rsid w:val="001E1A55"/>
    <w:rsid w:val="001E22C6"/>
    <w:rsid w:val="001E28FF"/>
    <w:rsid w:val="001E2D73"/>
    <w:rsid w:val="001E3550"/>
    <w:rsid w:val="001E3B3F"/>
    <w:rsid w:val="001E4ED4"/>
    <w:rsid w:val="001E50FC"/>
    <w:rsid w:val="001E55B5"/>
    <w:rsid w:val="001E5A21"/>
    <w:rsid w:val="001E68EC"/>
    <w:rsid w:val="001E6C96"/>
    <w:rsid w:val="001E6D19"/>
    <w:rsid w:val="001F1237"/>
    <w:rsid w:val="001F1B3D"/>
    <w:rsid w:val="001F36D0"/>
    <w:rsid w:val="001F3CA8"/>
    <w:rsid w:val="001F4B0F"/>
    <w:rsid w:val="001F4CF0"/>
    <w:rsid w:val="001F51BC"/>
    <w:rsid w:val="001F5241"/>
    <w:rsid w:val="001F5620"/>
    <w:rsid w:val="001F6089"/>
    <w:rsid w:val="001F6F9B"/>
    <w:rsid w:val="001F7041"/>
    <w:rsid w:val="001F7B74"/>
    <w:rsid w:val="0020036F"/>
    <w:rsid w:val="002017A2"/>
    <w:rsid w:val="00201C99"/>
    <w:rsid w:val="002020A7"/>
    <w:rsid w:val="002028EB"/>
    <w:rsid w:val="00202BA1"/>
    <w:rsid w:val="0020317D"/>
    <w:rsid w:val="002036CE"/>
    <w:rsid w:val="00203BBE"/>
    <w:rsid w:val="00203DD7"/>
    <w:rsid w:val="0020487C"/>
    <w:rsid w:val="00204CBE"/>
    <w:rsid w:val="00204D46"/>
    <w:rsid w:val="00205652"/>
    <w:rsid w:val="0020594F"/>
    <w:rsid w:val="00205B4D"/>
    <w:rsid w:val="00205DCC"/>
    <w:rsid w:val="00205F8E"/>
    <w:rsid w:val="002067A9"/>
    <w:rsid w:val="00206821"/>
    <w:rsid w:val="00206BDE"/>
    <w:rsid w:val="00206E7C"/>
    <w:rsid w:val="00210D53"/>
    <w:rsid w:val="00212121"/>
    <w:rsid w:val="00212480"/>
    <w:rsid w:val="00212805"/>
    <w:rsid w:val="0021294D"/>
    <w:rsid w:val="0021443B"/>
    <w:rsid w:val="00214636"/>
    <w:rsid w:val="00214F5A"/>
    <w:rsid w:val="00215236"/>
    <w:rsid w:val="00215A78"/>
    <w:rsid w:val="00215B4E"/>
    <w:rsid w:val="00216A4B"/>
    <w:rsid w:val="0021708F"/>
    <w:rsid w:val="00217667"/>
    <w:rsid w:val="002213CD"/>
    <w:rsid w:val="0022150F"/>
    <w:rsid w:val="002217C8"/>
    <w:rsid w:val="00222FF3"/>
    <w:rsid w:val="0022309F"/>
    <w:rsid w:val="002231E4"/>
    <w:rsid w:val="0022481E"/>
    <w:rsid w:val="002249D7"/>
    <w:rsid w:val="00224D33"/>
    <w:rsid w:val="00225072"/>
    <w:rsid w:val="0022609F"/>
    <w:rsid w:val="0022641F"/>
    <w:rsid w:val="0022691B"/>
    <w:rsid w:val="002272CF"/>
    <w:rsid w:val="00230874"/>
    <w:rsid w:val="00232E1F"/>
    <w:rsid w:val="00233024"/>
    <w:rsid w:val="0023350F"/>
    <w:rsid w:val="002341C1"/>
    <w:rsid w:val="002350D9"/>
    <w:rsid w:val="00235BD2"/>
    <w:rsid w:val="00236E78"/>
    <w:rsid w:val="00236F7B"/>
    <w:rsid w:val="00237086"/>
    <w:rsid w:val="00237C95"/>
    <w:rsid w:val="00241A33"/>
    <w:rsid w:val="00241C2B"/>
    <w:rsid w:val="00242239"/>
    <w:rsid w:val="00242367"/>
    <w:rsid w:val="00243A98"/>
    <w:rsid w:val="0024416F"/>
    <w:rsid w:val="00244599"/>
    <w:rsid w:val="002452E0"/>
    <w:rsid w:val="00246E4C"/>
    <w:rsid w:val="0025066D"/>
    <w:rsid w:val="00250DCF"/>
    <w:rsid w:val="00250EB7"/>
    <w:rsid w:val="00251927"/>
    <w:rsid w:val="00251D83"/>
    <w:rsid w:val="00252780"/>
    <w:rsid w:val="00252895"/>
    <w:rsid w:val="00252A96"/>
    <w:rsid w:val="00253473"/>
    <w:rsid w:val="002536F7"/>
    <w:rsid w:val="00254A78"/>
    <w:rsid w:val="00254B5B"/>
    <w:rsid w:val="00254C6D"/>
    <w:rsid w:val="002572D5"/>
    <w:rsid w:val="00257654"/>
    <w:rsid w:val="0025790F"/>
    <w:rsid w:val="00257A73"/>
    <w:rsid w:val="00260E36"/>
    <w:rsid w:val="00263973"/>
    <w:rsid w:val="00263CE4"/>
    <w:rsid w:val="00264831"/>
    <w:rsid w:val="00265475"/>
    <w:rsid w:val="002661F3"/>
    <w:rsid w:val="00266A42"/>
    <w:rsid w:val="00267686"/>
    <w:rsid w:val="00267C6A"/>
    <w:rsid w:val="00267DB1"/>
    <w:rsid w:val="0027077B"/>
    <w:rsid w:val="00270DD4"/>
    <w:rsid w:val="00270E5E"/>
    <w:rsid w:val="002717E7"/>
    <w:rsid w:val="00272DD5"/>
    <w:rsid w:val="0027345C"/>
    <w:rsid w:val="00273641"/>
    <w:rsid w:val="00273CD4"/>
    <w:rsid w:val="002747CE"/>
    <w:rsid w:val="002754D7"/>
    <w:rsid w:val="00277A85"/>
    <w:rsid w:val="00277C7D"/>
    <w:rsid w:val="00280537"/>
    <w:rsid w:val="002808D9"/>
    <w:rsid w:val="00280CDC"/>
    <w:rsid w:val="002816A2"/>
    <w:rsid w:val="00281E3D"/>
    <w:rsid w:val="00282DF5"/>
    <w:rsid w:val="002835E1"/>
    <w:rsid w:val="00283A18"/>
    <w:rsid w:val="00283B0B"/>
    <w:rsid w:val="00283CA9"/>
    <w:rsid w:val="0028406B"/>
    <w:rsid w:val="00284C9F"/>
    <w:rsid w:val="00284F9E"/>
    <w:rsid w:val="00286ACB"/>
    <w:rsid w:val="00287F0C"/>
    <w:rsid w:val="00291A16"/>
    <w:rsid w:val="00291E7C"/>
    <w:rsid w:val="0029321A"/>
    <w:rsid w:val="00294110"/>
    <w:rsid w:val="0029457E"/>
    <w:rsid w:val="00295B61"/>
    <w:rsid w:val="00296BAB"/>
    <w:rsid w:val="00297131"/>
    <w:rsid w:val="002A012C"/>
    <w:rsid w:val="002A0B72"/>
    <w:rsid w:val="002A1499"/>
    <w:rsid w:val="002A1505"/>
    <w:rsid w:val="002A26EB"/>
    <w:rsid w:val="002A2F2C"/>
    <w:rsid w:val="002A2F50"/>
    <w:rsid w:val="002A3CC4"/>
    <w:rsid w:val="002A3D72"/>
    <w:rsid w:val="002A54C6"/>
    <w:rsid w:val="002A568F"/>
    <w:rsid w:val="002A5E22"/>
    <w:rsid w:val="002A6073"/>
    <w:rsid w:val="002A67E6"/>
    <w:rsid w:val="002A7E52"/>
    <w:rsid w:val="002B0763"/>
    <w:rsid w:val="002B0E11"/>
    <w:rsid w:val="002B1144"/>
    <w:rsid w:val="002B1733"/>
    <w:rsid w:val="002B2622"/>
    <w:rsid w:val="002B2B2C"/>
    <w:rsid w:val="002B31C9"/>
    <w:rsid w:val="002B446F"/>
    <w:rsid w:val="002B458C"/>
    <w:rsid w:val="002B5FFC"/>
    <w:rsid w:val="002B6B0F"/>
    <w:rsid w:val="002B73E6"/>
    <w:rsid w:val="002B77FB"/>
    <w:rsid w:val="002B7B82"/>
    <w:rsid w:val="002C0217"/>
    <w:rsid w:val="002C0767"/>
    <w:rsid w:val="002C1624"/>
    <w:rsid w:val="002C2E65"/>
    <w:rsid w:val="002C3501"/>
    <w:rsid w:val="002C3CDD"/>
    <w:rsid w:val="002C3DDD"/>
    <w:rsid w:val="002C4AC3"/>
    <w:rsid w:val="002C4CD8"/>
    <w:rsid w:val="002C6162"/>
    <w:rsid w:val="002C6881"/>
    <w:rsid w:val="002C6F69"/>
    <w:rsid w:val="002C75E7"/>
    <w:rsid w:val="002C78C5"/>
    <w:rsid w:val="002D0F8C"/>
    <w:rsid w:val="002D1515"/>
    <w:rsid w:val="002D3187"/>
    <w:rsid w:val="002D35B5"/>
    <w:rsid w:val="002D368D"/>
    <w:rsid w:val="002D3FA8"/>
    <w:rsid w:val="002D4FC1"/>
    <w:rsid w:val="002D5AFC"/>
    <w:rsid w:val="002D64DD"/>
    <w:rsid w:val="002D6C43"/>
    <w:rsid w:val="002D73B9"/>
    <w:rsid w:val="002D7A8B"/>
    <w:rsid w:val="002E03CE"/>
    <w:rsid w:val="002E0A21"/>
    <w:rsid w:val="002E26AC"/>
    <w:rsid w:val="002E304B"/>
    <w:rsid w:val="002E4E32"/>
    <w:rsid w:val="002E5482"/>
    <w:rsid w:val="002E5FF3"/>
    <w:rsid w:val="002E6BFC"/>
    <w:rsid w:val="002E6FBE"/>
    <w:rsid w:val="002E70EA"/>
    <w:rsid w:val="002E728B"/>
    <w:rsid w:val="002E7640"/>
    <w:rsid w:val="002E7B0F"/>
    <w:rsid w:val="002F020C"/>
    <w:rsid w:val="002F1720"/>
    <w:rsid w:val="002F215E"/>
    <w:rsid w:val="002F21B7"/>
    <w:rsid w:val="002F3056"/>
    <w:rsid w:val="002F3EBC"/>
    <w:rsid w:val="002F439F"/>
    <w:rsid w:val="002F4470"/>
    <w:rsid w:val="002F6810"/>
    <w:rsid w:val="002F6B41"/>
    <w:rsid w:val="003019BF"/>
    <w:rsid w:val="00303020"/>
    <w:rsid w:val="00303DFC"/>
    <w:rsid w:val="00303F9E"/>
    <w:rsid w:val="00306711"/>
    <w:rsid w:val="00306941"/>
    <w:rsid w:val="00306DF5"/>
    <w:rsid w:val="0030718A"/>
    <w:rsid w:val="00310B7E"/>
    <w:rsid w:val="00310E03"/>
    <w:rsid w:val="00311624"/>
    <w:rsid w:val="00311BBD"/>
    <w:rsid w:val="00311FF3"/>
    <w:rsid w:val="00311FFD"/>
    <w:rsid w:val="003127A2"/>
    <w:rsid w:val="00312EC4"/>
    <w:rsid w:val="00312EFE"/>
    <w:rsid w:val="00313ACF"/>
    <w:rsid w:val="00314115"/>
    <w:rsid w:val="00314281"/>
    <w:rsid w:val="003142D6"/>
    <w:rsid w:val="00314338"/>
    <w:rsid w:val="00314371"/>
    <w:rsid w:val="0031454C"/>
    <w:rsid w:val="00314A33"/>
    <w:rsid w:val="003168D6"/>
    <w:rsid w:val="00316C2E"/>
    <w:rsid w:val="003176AB"/>
    <w:rsid w:val="003177D7"/>
    <w:rsid w:val="00320326"/>
    <w:rsid w:val="00321E89"/>
    <w:rsid w:val="0032319A"/>
    <w:rsid w:val="003256F1"/>
    <w:rsid w:val="00326070"/>
    <w:rsid w:val="0032711D"/>
    <w:rsid w:val="003307F0"/>
    <w:rsid w:val="003326E5"/>
    <w:rsid w:val="00333BF1"/>
    <w:rsid w:val="00333E0F"/>
    <w:rsid w:val="00334DC7"/>
    <w:rsid w:val="00335C4E"/>
    <w:rsid w:val="00335C66"/>
    <w:rsid w:val="00335E0C"/>
    <w:rsid w:val="003368D8"/>
    <w:rsid w:val="00337228"/>
    <w:rsid w:val="003374CE"/>
    <w:rsid w:val="00337F0B"/>
    <w:rsid w:val="00340783"/>
    <w:rsid w:val="00340873"/>
    <w:rsid w:val="003421DB"/>
    <w:rsid w:val="00342DD3"/>
    <w:rsid w:val="00343249"/>
    <w:rsid w:val="00343624"/>
    <w:rsid w:val="00343BF4"/>
    <w:rsid w:val="00346CBB"/>
    <w:rsid w:val="003509C7"/>
    <w:rsid w:val="0035212F"/>
    <w:rsid w:val="00352201"/>
    <w:rsid w:val="003526F3"/>
    <w:rsid w:val="00353156"/>
    <w:rsid w:val="00353C6D"/>
    <w:rsid w:val="00353EE4"/>
    <w:rsid w:val="00353F8E"/>
    <w:rsid w:val="00354D44"/>
    <w:rsid w:val="00355AED"/>
    <w:rsid w:val="00355F94"/>
    <w:rsid w:val="00356618"/>
    <w:rsid w:val="00356B11"/>
    <w:rsid w:val="003577AF"/>
    <w:rsid w:val="00357EF6"/>
    <w:rsid w:val="003603F2"/>
    <w:rsid w:val="00360716"/>
    <w:rsid w:val="003613BA"/>
    <w:rsid w:val="0036174C"/>
    <w:rsid w:val="00361D49"/>
    <w:rsid w:val="00362017"/>
    <w:rsid w:val="00362227"/>
    <w:rsid w:val="00362CD5"/>
    <w:rsid w:val="00363FC5"/>
    <w:rsid w:val="0036432F"/>
    <w:rsid w:val="00364865"/>
    <w:rsid w:val="0036565B"/>
    <w:rsid w:val="003659D0"/>
    <w:rsid w:val="00365AE2"/>
    <w:rsid w:val="00365C9C"/>
    <w:rsid w:val="00367785"/>
    <w:rsid w:val="00370711"/>
    <w:rsid w:val="003709AB"/>
    <w:rsid w:val="00370A95"/>
    <w:rsid w:val="00370D68"/>
    <w:rsid w:val="00371402"/>
    <w:rsid w:val="00371CD2"/>
    <w:rsid w:val="00372851"/>
    <w:rsid w:val="00372B2F"/>
    <w:rsid w:val="0037318C"/>
    <w:rsid w:val="0037334E"/>
    <w:rsid w:val="00373447"/>
    <w:rsid w:val="00373B13"/>
    <w:rsid w:val="00374AFE"/>
    <w:rsid w:val="00374FC4"/>
    <w:rsid w:val="0037532D"/>
    <w:rsid w:val="003757F9"/>
    <w:rsid w:val="00375BDF"/>
    <w:rsid w:val="00375BE1"/>
    <w:rsid w:val="00375F69"/>
    <w:rsid w:val="00376026"/>
    <w:rsid w:val="00376405"/>
    <w:rsid w:val="00376847"/>
    <w:rsid w:val="00377D84"/>
    <w:rsid w:val="00377F40"/>
    <w:rsid w:val="00380964"/>
    <w:rsid w:val="003810B1"/>
    <w:rsid w:val="0038311A"/>
    <w:rsid w:val="0038493F"/>
    <w:rsid w:val="00384AC8"/>
    <w:rsid w:val="00387074"/>
    <w:rsid w:val="00387811"/>
    <w:rsid w:val="00390754"/>
    <w:rsid w:val="003917E0"/>
    <w:rsid w:val="00391E20"/>
    <w:rsid w:val="00392B99"/>
    <w:rsid w:val="00393838"/>
    <w:rsid w:val="00393C37"/>
    <w:rsid w:val="00395462"/>
    <w:rsid w:val="003961D7"/>
    <w:rsid w:val="00396261"/>
    <w:rsid w:val="003964C7"/>
    <w:rsid w:val="0039651A"/>
    <w:rsid w:val="00396C4D"/>
    <w:rsid w:val="00396FB5"/>
    <w:rsid w:val="0039703A"/>
    <w:rsid w:val="00397B2B"/>
    <w:rsid w:val="003A0E27"/>
    <w:rsid w:val="003A0E82"/>
    <w:rsid w:val="003A1259"/>
    <w:rsid w:val="003A1C83"/>
    <w:rsid w:val="003A2338"/>
    <w:rsid w:val="003A2E56"/>
    <w:rsid w:val="003A300D"/>
    <w:rsid w:val="003A35C7"/>
    <w:rsid w:val="003A3A6F"/>
    <w:rsid w:val="003A420E"/>
    <w:rsid w:val="003A4D4D"/>
    <w:rsid w:val="003A568C"/>
    <w:rsid w:val="003A6480"/>
    <w:rsid w:val="003A6902"/>
    <w:rsid w:val="003A6EBC"/>
    <w:rsid w:val="003B04EB"/>
    <w:rsid w:val="003B119A"/>
    <w:rsid w:val="003B1401"/>
    <w:rsid w:val="003B18DF"/>
    <w:rsid w:val="003B1A6C"/>
    <w:rsid w:val="003B1EFC"/>
    <w:rsid w:val="003B2774"/>
    <w:rsid w:val="003B32F3"/>
    <w:rsid w:val="003B4E3D"/>
    <w:rsid w:val="003B5530"/>
    <w:rsid w:val="003B5980"/>
    <w:rsid w:val="003B6FCC"/>
    <w:rsid w:val="003B7452"/>
    <w:rsid w:val="003B7D04"/>
    <w:rsid w:val="003C0BEC"/>
    <w:rsid w:val="003C0CDC"/>
    <w:rsid w:val="003C0FCC"/>
    <w:rsid w:val="003C1C70"/>
    <w:rsid w:val="003C1CF7"/>
    <w:rsid w:val="003C1E36"/>
    <w:rsid w:val="003C1EBF"/>
    <w:rsid w:val="003C33BF"/>
    <w:rsid w:val="003C36B2"/>
    <w:rsid w:val="003C3DFD"/>
    <w:rsid w:val="003C3F64"/>
    <w:rsid w:val="003C402E"/>
    <w:rsid w:val="003C4575"/>
    <w:rsid w:val="003C4619"/>
    <w:rsid w:val="003C4F2B"/>
    <w:rsid w:val="003C5B60"/>
    <w:rsid w:val="003C6C1B"/>
    <w:rsid w:val="003C6D8E"/>
    <w:rsid w:val="003C6DEF"/>
    <w:rsid w:val="003C727E"/>
    <w:rsid w:val="003D02F6"/>
    <w:rsid w:val="003D09E1"/>
    <w:rsid w:val="003D19A4"/>
    <w:rsid w:val="003D2E90"/>
    <w:rsid w:val="003D33F6"/>
    <w:rsid w:val="003D3D51"/>
    <w:rsid w:val="003D3F5F"/>
    <w:rsid w:val="003D3FA1"/>
    <w:rsid w:val="003D4348"/>
    <w:rsid w:val="003D481A"/>
    <w:rsid w:val="003D4E03"/>
    <w:rsid w:val="003D5007"/>
    <w:rsid w:val="003D5DE3"/>
    <w:rsid w:val="003D6E9C"/>
    <w:rsid w:val="003D73BE"/>
    <w:rsid w:val="003D751D"/>
    <w:rsid w:val="003D76BC"/>
    <w:rsid w:val="003D7752"/>
    <w:rsid w:val="003E0015"/>
    <w:rsid w:val="003E0A31"/>
    <w:rsid w:val="003E0ABC"/>
    <w:rsid w:val="003E113C"/>
    <w:rsid w:val="003E19ED"/>
    <w:rsid w:val="003E24C7"/>
    <w:rsid w:val="003E26F1"/>
    <w:rsid w:val="003E2922"/>
    <w:rsid w:val="003E2A66"/>
    <w:rsid w:val="003E2E31"/>
    <w:rsid w:val="003E342C"/>
    <w:rsid w:val="003E3A7F"/>
    <w:rsid w:val="003E4DF6"/>
    <w:rsid w:val="003E5906"/>
    <w:rsid w:val="003E599D"/>
    <w:rsid w:val="003E5F56"/>
    <w:rsid w:val="003E5FFF"/>
    <w:rsid w:val="003E6AE9"/>
    <w:rsid w:val="003E7343"/>
    <w:rsid w:val="003E7469"/>
    <w:rsid w:val="003E7C21"/>
    <w:rsid w:val="003F026C"/>
    <w:rsid w:val="003F03CC"/>
    <w:rsid w:val="003F0504"/>
    <w:rsid w:val="003F0CEB"/>
    <w:rsid w:val="003F1A35"/>
    <w:rsid w:val="003F1BD3"/>
    <w:rsid w:val="003F2979"/>
    <w:rsid w:val="003F3DB4"/>
    <w:rsid w:val="003F59B9"/>
    <w:rsid w:val="003F5C29"/>
    <w:rsid w:val="003F5FEE"/>
    <w:rsid w:val="003F6514"/>
    <w:rsid w:val="003F66EA"/>
    <w:rsid w:val="003F7459"/>
    <w:rsid w:val="003F7C81"/>
    <w:rsid w:val="00400403"/>
    <w:rsid w:val="00400757"/>
    <w:rsid w:val="004016F0"/>
    <w:rsid w:val="004022A5"/>
    <w:rsid w:val="00402467"/>
    <w:rsid w:val="00404354"/>
    <w:rsid w:val="004046E1"/>
    <w:rsid w:val="00406567"/>
    <w:rsid w:val="00406F0E"/>
    <w:rsid w:val="0040707E"/>
    <w:rsid w:val="004071F4"/>
    <w:rsid w:val="00407FA4"/>
    <w:rsid w:val="00410069"/>
    <w:rsid w:val="004108D1"/>
    <w:rsid w:val="00410D62"/>
    <w:rsid w:val="00410DC4"/>
    <w:rsid w:val="00411106"/>
    <w:rsid w:val="004116EB"/>
    <w:rsid w:val="004126FB"/>
    <w:rsid w:val="00412ADF"/>
    <w:rsid w:val="00412B78"/>
    <w:rsid w:val="00413696"/>
    <w:rsid w:val="00415373"/>
    <w:rsid w:val="0041539A"/>
    <w:rsid w:val="00415979"/>
    <w:rsid w:val="0041622D"/>
    <w:rsid w:val="00417152"/>
    <w:rsid w:val="00417642"/>
    <w:rsid w:val="0042088D"/>
    <w:rsid w:val="004209AA"/>
    <w:rsid w:val="004224F7"/>
    <w:rsid w:val="00423235"/>
    <w:rsid w:val="00423950"/>
    <w:rsid w:val="00424B42"/>
    <w:rsid w:val="00424C55"/>
    <w:rsid w:val="00424FDD"/>
    <w:rsid w:val="0042530C"/>
    <w:rsid w:val="0042575B"/>
    <w:rsid w:val="00425E29"/>
    <w:rsid w:val="00430339"/>
    <w:rsid w:val="004309F5"/>
    <w:rsid w:val="00430E12"/>
    <w:rsid w:val="004310EA"/>
    <w:rsid w:val="00431CAC"/>
    <w:rsid w:val="00432A9A"/>
    <w:rsid w:val="00432C42"/>
    <w:rsid w:val="0043338E"/>
    <w:rsid w:val="00433FDB"/>
    <w:rsid w:val="004341B6"/>
    <w:rsid w:val="00434BA7"/>
    <w:rsid w:val="00434DE3"/>
    <w:rsid w:val="0043574F"/>
    <w:rsid w:val="00437B56"/>
    <w:rsid w:val="00441C18"/>
    <w:rsid w:val="004423C2"/>
    <w:rsid w:val="00442465"/>
    <w:rsid w:val="00442D06"/>
    <w:rsid w:val="00442DE0"/>
    <w:rsid w:val="0044327A"/>
    <w:rsid w:val="0044454A"/>
    <w:rsid w:val="0044650F"/>
    <w:rsid w:val="00446BA8"/>
    <w:rsid w:val="00447850"/>
    <w:rsid w:val="004478F5"/>
    <w:rsid w:val="00447D33"/>
    <w:rsid w:val="00450FF1"/>
    <w:rsid w:val="0045118A"/>
    <w:rsid w:val="0045122F"/>
    <w:rsid w:val="004514B7"/>
    <w:rsid w:val="00451699"/>
    <w:rsid w:val="00451949"/>
    <w:rsid w:val="00451B3F"/>
    <w:rsid w:val="004524B2"/>
    <w:rsid w:val="004537F8"/>
    <w:rsid w:val="004546CB"/>
    <w:rsid w:val="00454984"/>
    <w:rsid w:val="004549B0"/>
    <w:rsid w:val="00454BE0"/>
    <w:rsid w:val="004551C9"/>
    <w:rsid w:val="00455298"/>
    <w:rsid w:val="004562B5"/>
    <w:rsid w:val="00456633"/>
    <w:rsid w:val="0046007C"/>
    <w:rsid w:val="00460453"/>
    <w:rsid w:val="004608C0"/>
    <w:rsid w:val="00460A8E"/>
    <w:rsid w:val="00460AF8"/>
    <w:rsid w:val="004611E8"/>
    <w:rsid w:val="00461AB8"/>
    <w:rsid w:val="00462DEE"/>
    <w:rsid w:val="00462F2C"/>
    <w:rsid w:val="0046332E"/>
    <w:rsid w:val="004634C6"/>
    <w:rsid w:val="00463527"/>
    <w:rsid w:val="00463DF9"/>
    <w:rsid w:val="004641C6"/>
    <w:rsid w:val="00464275"/>
    <w:rsid w:val="00466441"/>
    <w:rsid w:val="004667B2"/>
    <w:rsid w:val="00466F0A"/>
    <w:rsid w:val="0046767B"/>
    <w:rsid w:val="004677B6"/>
    <w:rsid w:val="00467D4E"/>
    <w:rsid w:val="00467FEF"/>
    <w:rsid w:val="00470219"/>
    <w:rsid w:val="004705FA"/>
    <w:rsid w:val="00471739"/>
    <w:rsid w:val="004717D4"/>
    <w:rsid w:val="00471AAE"/>
    <w:rsid w:val="0047232B"/>
    <w:rsid w:val="00472B63"/>
    <w:rsid w:val="00473A82"/>
    <w:rsid w:val="00473E23"/>
    <w:rsid w:val="00474587"/>
    <w:rsid w:val="00474903"/>
    <w:rsid w:val="0047496F"/>
    <w:rsid w:val="00475530"/>
    <w:rsid w:val="0047660C"/>
    <w:rsid w:val="00476BC9"/>
    <w:rsid w:val="0047783C"/>
    <w:rsid w:val="00477EC2"/>
    <w:rsid w:val="004803E3"/>
    <w:rsid w:val="00481ADD"/>
    <w:rsid w:val="00482080"/>
    <w:rsid w:val="00483072"/>
    <w:rsid w:val="0048385B"/>
    <w:rsid w:val="00483909"/>
    <w:rsid w:val="00483A8A"/>
    <w:rsid w:val="00483C87"/>
    <w:rsid w:val="004842E5"/>
    <w:rsid w:val="004846D0"/>
    <w:rsid w:val="00484D31"/>
    <w:rsid w:val="0048535E"/>
    <w:rsid w:val="00485577"/>
    <w:rsid w:val="00485951"/>
    <w:rsid w:val="00485FB5"/>
    <w:rsid w:val="004860FA"/>
    <w:rsid w:val="0048638F"/>
    <w:rsid w:val="0048669D"/>
    <w:rsid w:val="00486785"/>
    <w:rsid w:val="004868A8"/>
    <w:rsid w:val="00486B9D"/>
    <w:rsid w:val="004870A3"/>
    <w:rsid w:val="00487BFA"/>
    <w:rsid w:val="00490168"/>
    <w:rsid w:val="004905EA"/>
    <w:rsid w:val="00492DDE"/>
    <w:rsid w:val="004940D6"/>
    <w:rsid w:val="00496201"/>
    <w:rsid w:val="004969C6"/>
    <w:rsid w:val="004A024A"/>
    <w:rsid w:val="004A06DD"/>
    <w:rsid w:val="004A0F5D"/>
    <w:rsid w:val="004A1304"/>
    <w:rsid w:val="004A1C7F"/>
    <w:rsid w:val="004A2277"/>
    <w:rsid w:val="004A23FE"/>
    <w:rsid w:val="004A2585"/>
    <w:rsid w:val="004A2A31"/>
    <w:rsid w:val="004A2BD0"/>
    <w:rsid w:val="004A35ED"/>
    <w:rsid w:val="004A3DE4"/>
    <w:rsid w:val="004A3E23"/>
    <w:rsid w:val="004A4E11"/>
    <w:rsid w:val="004A5491"/>
    <w:rsid w:val="004A5C5F"/>
    <w:rsid w:val="004A5FFD"/>
    <w:rsid w:val="004A6C70"/>
    <w:rsid w:val="004A7EF6"/>
    <w:rsid w:val="004B1E94"/>
    <w:rsid w:val="004B2881"/>
    <w:rsid w:val="004B2F45"/>
    <w:rsid w:val="004B2F89"/>
    <w:rsid w:val="004B3053"/>
    <w:rsid w:val="004B39EF"/>
    <w:rsid w:val="004B4307"/>
    <w:rsid w:val="004B4F0D"/>
    <w:rsid w:val="004B52F6"/>
    <w:rsid w:val="004B5ECC"/>
    <w:rsid w:val="004B6FDA"/>
    <w:rsid w:val="004B7A51"/>
    <w:rsid w:val="004C02BD"/>
    <w:rsid w:val="004C0B3F"/>
    <w:rsid w:val="004C137E"/>
    <w:rsid w:val="004C1A14"/>
    <w:rsid w:val="004C205E"/>
    <w:rsid w:val="004C215B"/>
    <w:rsid w:val="004C37BD"/>
    <w:rsid w:val="004C37F5"/>
    <w:rsid w:val="004C3DC3"/>
    <w:rsid w:val="004C3F06"/>
    <w:rsid w:val="004C47CC"/>
    <w:rsid w:val="004C4B2F"/>
    <w:rsid w:val="004C5063"/>
    <w:rsid w:val="004C512E"/>
    <w:rsid w:val="004C51C7"/>
    <w:rsid w:val="004C5653"/>
    <w:rsid w:val="004C6082"/>
    <w:rsid w:val="004C6723"/>
    <w:rsid w:val="004C6D8B"/>
    <w:rsid w:val="004C74D4"/>
    <w:rsid w:val="004D039E"/>
    <w:rsid w:val="004D07D8"/>
    <w:rsid w:val="004D1D48"/>
    <w:rsid w:val="004D1D63"/>
    <w:rsid w:val="004D2275"/>
    <w:rsid w:val="004D2B9A"/>
    <w:rsid w:val="004D37EB"/>
    <w:rsid w:val="004D3E30"/>
    <w:rsid w:val="004D48B6"/>
    <w:rsid w:val="004D4CF9"/>
    <w:rsid w:val="004D4F64"/>
    <w:rsid w:val="004D50FD"/>
    <w:rsid w:val="004D5D3D"/>
    <w:rsid w:val="004D64DF"/>
    <w:rsid w:val="004D7393"/>
    <w:rsid w:val="004E01E7"/>
    <w:rsid w:val="004E0890"/>
    <w:rsid w:val="004E18C6"/>
    <w:rsid w:val="004E2DAD"/>
    <w:rsid w:val="004E3318"/>
    <w:rsid w:val="004E345E"/>
    <w:rsid w:val="004E3906"/>
    <w:rsid w:val="004E3A90"/>
    <w:rsid w:val="004E4BFD"/>
    <w:rsid w:val="004E4D8A"/>
    <w:rsid w:val="004E53C1"/>
    <w:rsid w:val="004E540D"/>
    <w:rsid w:val="004E63BD"/>
    <w:rsid w:val="004E6614"/>
    <w:rsid w:val="004E6894"/>
    <w:rsid w:val="004E6D7E"/>
    <w:rsid w:val="004E70EE"/>
    <w:rsid w:val="004E7203"/>
    <w:rsid w:val="004F00B2"/>
    <w:rsid w:val="004F063A"/>
    <w:rsid w:val="004F2183"/>
    <w:rsid w:val="004F33F6"/>
    <w:rsid w:val="004F4391"/>
    <w:rsid w:val="004F4944"/>
    <w:rsid w:val="004F4EDF"/>
    <w:rsid w:val="004F7158"/>
    <w:rsid w:val="004F767B"/>
    <w:rsid w:val="004F7840"/>
    <w:rsid w:val="004F7949"/>
    <w:rsid w:val="005016ED"/>
    <w:rsid w:val="00501808"/>
    <w:rsid w:val="005024C2"/>
    <w:rsid w:val="0050253E"/>
    <w:rsid w:val="00502741"/>
    <w:rsid w:val="00502801"/>
    <w:rsid w:val="00502AB7"/>
    <w:rsid w:val="0050425C"/>
    <w:rsid w:val="005053B6"/>
    <w:rsid w:val="00505490"/>
    <w:rsid w:val="0050562C"/>
    <w:rsid w:val="00505C07"/>
    <w:rsid w:val="00506482"/>
    <w:rsid w:val="005064D9"/>
    <w:rsid w:val="00506618"/>
    <w:rsid w:val="00506EC9"/>
    <w:rsid w:val="00506FAD"/>
    <w:rsid w:val="005071C2"/>
    <w:rsid w:val="00510478"/>
    <w:rsid w:val="00510E4D"/>
    <w:rsid w:val="00510FB0"/>
    <w:rsid w:val="0051177F"/>
    <w:rsid w:val="0051178D"/>
    <w:rsid w:val="00512D9D"/>
    <w:rsid w:val="00512FA7"/>
    <w:rsid w:val="0051330B"/>
    <w:rsid w:val="00513660"/>
    <w:rsid w:val="005138BE"/>
    <w:rsid w:val="005139C9"/>
    <w:rsid w:val="00513FF1"/>
    <w:rsid w:val="0051538D"/>
    <w:rsid w:val="00515B8D"/>
    <w:rsid w:val="00515BB0"/>
    <w:rsid w:val="005169A4"/>
    <w:rsid w:val="00517C05"/>
    <w:rsid w:val="00517D10"/>
    <w:rsid w:val="0052012C"/>
    <w:rsid w:val="0052170C"/>
    <w:rsid w:val="00521EA0"/>
    <w:rsid w:val="0052335E"/>
    <w:rsid w:val="0052387F"/>
    <w:rsid w:val="0052415D"/>
    <w:rsid w:val="00524406"/>
    <w:rsid w:val="00524BE5"/>
    <w:rsid w:val="005255CB"/>
    <w:rsid w:val="00525F6F"/>
    <w:rsid w:val="005262F0"/>
    <w:rsid w:val="00526405"/>
    <w:rsid w:val="00526691"/>
    <w:rsid w:val="00530C00"/>
    <w:rsid w:val="00531140"/>
    <w:rsid w:val="005334FB"/>
    <w:rsid w:val="005338D1"/>
    <w:rsid w:val="00533DAB"/>
    <w:rsid w:val="005349DD"/>
    <w:rsid w:val="005358F7"/>
    <w:rsid w:val="00535A13"/>
    <w:rsid w:val="00535B6F"/>
    <w:rsid w:val="00535CCB"/>
    <w:rsid w:val="005365FF"/>
    <w:rsid w:val="00536888"/>
    <w:rsid w:val="005376CF"/>
    <w:rsid w:val="005379FF"/>
    <w:rsid w:val="0054084C"/>
    <w:rsid w:val="0054091A"/>
    <w:rsid w:val="00541A1A"/>
    <w:rsid w:val="00542458"/>
    <w:rsid w:val="005426C9"/>
    <w:rsid w:val="00542E73"/>
    <w:rsid w:val="005449A3"/>
    <w:rsid w:val="00545268"/>
    <w:rsid w:val="00545B08"/>
    <w:rsid w:val="00546370"/>
    <w:rsid w:val="005476E4"/>
    <w:rsid w:val="00551DBF"/>
    <w:rsid w:val="005523C9"/>
    <w:rsid w:val="005526B6"/>
    <w:rsid w:val="0055369B"/>
    <w:rsid w:val="00553C7F"/>
    <w:rsid w:val="0055426E"/>
    <w:rsid w:val="005555CF"/>
    <w:rsid w:val="00555926"/>
    <w:rsid w:val="00555B9A"/>
    <w:rsid w:val="00556FF3"/>
    <w:rsid w:val="00560223"/>
    <w:rsid w:val="0056054F"/>
    <w:rsid w:val="00560FCC"/>
    <w:rsid w:val="0056128E"/>
    <w:rsid w:val="00561887"/>
    <w:rsid w:val="005628B2"/>
    <w:rsid w:val="005635B2"/>
    <w:rsid w:val="00564D1F"/>
    <w:rsid w:val="00564D4A"/>
    <w:rsid w:val="00565B9E"/>
    <w:rsid w:val="005660CF"/>
    <w:rsid w:val="00566425"/>
    <w:rsid w:val="00566603"/>
    <w:rsid w:val="00566F7F"/>
    <w:rsid w:val="00567703"/>
    <w:rsid w:val="00570D6E"/>
    <w:rsid w:val="005710DD"/>
    <w:rsid w:val="00571154"/>
    <w:rsid w:val="00571199"/>
    <w:rsid w:val="00571391"/>
    <w:rsid w:val="00573AE1"/>
    <w:rsid w:val="00573CBB"/>
    <w:rsid w:val="00575121"/>
    <w:rsid w:val="005757D1"/>
    <w:rsid w:val="00575BDC"/>
    <w:rsid w:val="00575D07"/>
    <w:rsid w:val="00575E93"/>
    <w:rsid w:val="00575F3A"/>
    <w:rsid w:val="005760B8"/>
    <w:rsid w:val="0057657E"/>
    <w:rsid w:val="00576CA2"/>
    <w:rsid w:val="005777B2"/>
    <w:rsid w:val="00577E84"/>
    <w:rsid w:val="00580402"/>
    <w:rsid w:val="005836FC"/>
    <w:rsid w:val="00583CEC"/>
    <w:rsid w:val="005844A5"/>
    <w:rsid w:val="0058492E"/>
    <w:rsid w:val="00585435"/>
    <w:rsid w:val="0058607C"/>
    <w:rsid w:val="00587866"/>
    <w:rsid w:val="00587FCB"/>
    <w:rsid w:val="00590198"/>
    <w:rsid w:val="00590C46"/>
    <w:rsid w:val="00590C56"/>
    <w:rsid w:val="00590D5C"/>
    <w:rsid w:val="00590FB3"/>
    <w:rsid w:val="005920C7"/>
    <w:rsid w:val="0059241C"/>
    <w:rsid w:val="005929CD"/>
    <w:rsid w:val="00592FF7"/>
    <w:rsid w:val="00593455"/>
    <w:rsid w:val="0059433A"/>
    <w:rsid w:val="00595BF6"/>
    <w:rsid w:val="00595EDC"/>
    <w:rsid w:val="00596DC5"/>
    <w:rsid w:val="005973CD"/>
    <w:rsid w:val="00597950"/>
    <w:rsid w:val="005A0007"/>
    <w:rsid w:val="005A1BA2"/>
    <w:rsid w:val="005A1EB8"/>
    <w:rsid w:val="005A339A"/>
    <w:rsid w:val="005A34AD"/>
    <w:rsid w:val="005A5433"/>
    <w:rsid w:val="005A59C7"/>
    <w:rsid w:val="005A5C92"/>
    <w:rsid w:val="005A5E47"/>
    <w:rsid w:val="005A75D2"/>
    <w:rsid w:val="005A7C78"/>
    <w:rsid w:val="005A7DE2"/>
    <w:rsid w:val="005A7FEF"/>
    <w:rsid w:val="005B046B"/>
    <w:rsid w:val="005B117B"/>
    <w:rsid w:val="005B1292"/>
    <w:rsid w:val="005B14CB"/>
    <w:rsid w:val="005B18F3"/>
    <w:rsid w:val="005B2027"/>
    <w:rsid w:val="005B3007"/>
    <w:rsid w:val="005B306A"/>
    <w:rsid w:val="005B3301"/>
    <w:rsid w:val="005B33AF"/>
    <w:rsid w:val="005B3AB9"/>
    <w:rsid w:val="005B4F58"/>
    <w:rsid w:val="005B51D2"/>
    <w:rsid w:val="005B794F"/>
    <w:rsid w:val="005C0817"/>
    <w:rsid w:val="005C0F78"/>
    <w:rsid w:val="005C124C"/>
    <w:rsid w:val="005C1602"/>
    <w:rsid w:val="005C1E47"/>
    <w:rsid w:val="005C2344"/>
    <w:rsid w:val="005C26E7"/>
    <w:rsid w:val="005C2A9C"/>
    <w:rsid w:val="005C33A7"/>
    <w:rsid w:val="005C370B"/>
    <w:rsid w:val="005C3EE9"/>
    <w:rsid w:val="005C46C6"/>
    <w:rsid w:val="005C56DE"/>
    <w:rsid w:val="005C6802"/>
    <w:rsid w:val="005C6ABB"/>
    <w:rsid w:val="005C71E9"/>
    <w:rsid w:val="005C765C"/>
    <w:rsid w:val="005D0298"/>
    <w:rsid w:val="005D0C8D"/>
    <w:rsid w:val="005D1416"/>
    <w:rsid w:val="005D1C75"/>
    <w:rsid w:val="005D3B80"/>
    <w:rsid w:val="005D4037"/>
    <w:rsid w:val="005D4D8B"/>
    <w:rsid w:val="005D779B"/>
    <w:rsid w:val="005E181A"/>
    <w:rsid w:val="005E1849"/>
    <w:rsid w:val="005E1B29"/>
    <w:rsid w:val="005E29A3"/>
    <w:rsid w:val="005E2BCD"/>
    <w:rsid w:val="005E2E50"/>
    <w:rsid w:val="005E2EB8"/>
    <w:rsid w:val="005E40E5"/>
    <w:rsid w:val="005E4E50"/>
    <w:rsid w:val="005E5A23"/>
    <w:rsid w:val="005E72B4"/>
    <w:rsid w:val="005E76A3"/>
    <w:rsid w:val="005E7F7F"/>
    <w:rsid w:val="005F0091"/>
    <w:rsid w:val="005F0A58"/>
    <w:rsid w:val="005F0CD7"/>
    <w:rsid w:val="005F1B76"/>
    <w:rsid w:val="005F1ED6"/>
    <w:rsid w:val="005F27D4"/>
    <w:rsid w:val="005F2C5D"/>
    <w:rsid w:val="005F3245"/>
    <w:rsid w:val="005F3E4A"/>
    <w:rsid w:val="005F3F58"/>
    <w:rsid w:val="005F49FC"/>
    <w:rsid w:val="005F4E0A"/>
    <w:rsid w:val="005F4E19"/>
    <w:rsid w:val="005F503F"/>
    <w:rsid w:val="005F683E"/>
    <w:rsid w:val="005F69FB"/>
    <w:rsid w:val="005F7ACF"/>
    <w:rsid w:val="00600809"/>
    <w:rsid w:val="006011BA"/>
    <w:rsid w:val="0060189B"/>
    <w:rsid w:val="0060348D"/>
    <w:rsid w:val="006037AE"/>
    <w:rsid w:val="00603DBC"/>
    <w:rsid w:val="006041A9"/>
    <w:rsid w:val="00605298"/>
    <w:rsid w:val="00605D43"/>
    <w:rsid w:val="0060641B"/>
    <w:rsid w:val="00607336"/>
    <w:rsid w:val="00611572"/>
    <w:rsid w:val="00611F89"/>
    <w:rsid w:val="00611FA9"/>
    <w:rsid w:val="00612ACA"/>
    <w:rsid w:val="00613AB1"/>
    <w:rsid w:val="00614677"/>
    <w:rsid w:val="00614859"/>
    <w:rsid w:val="00614B54"/>
    <w:rsid w:val="00615D9B"/>
    <w:rsid w:val="00617480"/>
    <w:rsid w:val="00617A9A"/>
    <w:rsid w:val="00620471"/>
    <w:rsid w:val="006205E7"/>
    <w:rsid w:val="00621131"/>
    <w:rsid w:val="00622367"/>
    <w:rsid w:val="0062241F"/>
    <w:rsid w:val="00623CA1"/>
    <w:rsid w:val="00623E42"/>
    <w:rsid w:val="00623FEA"/>
    <w:rsid w:val="00624B0A"/>
    <w:rsid w:val="00624C3C"/>
    <w:rsid w:val="00624D62"/>
    <w:rsid w:val="00624FC5"/>
    <w:rsid w:val="00625606"/>
    <w:rsid w:val="00626638"/>
    <w:rsid w:val="00626EC4"/>
    <w:rsid w:val="006271A4"/>
    <w:rsid w:val="00627D5D"/>
    <w:rsid w:val="00631267"/>
    <w:rsid w:val="006315A1"/>
    <w:rsid w:val="0063167E"/>
    <w:rsid w:val="0063177C"/>
    <w:rsid w:val="00631828"/>
    <w:rsid w:val="00633375"/>
    <w:rsid w:val="00634DDF"/>
    <w:rsid w:val="006352C5"/>
    <w:rsid w:val="00635980"/>
    <w:rsid w:val="00635B80"/>
    <w:rsid w:val="00635E19"/>
    <w:rsid w:val="006378FF"/>
    <w:rsid w:val="006405EE"/>
    <w:rsid w:val="00640948"/>
    <w:rsid w:val="00641A2C"/>
    <w:rsid w:val="00641B8A"/>
    <w:rsid w:val="00642C79"/>
    <w:rsid w:val="00642E82"/>
    <w:rsid w:val="00643193"/>
    <w:rsid w:val="006433F6"/>
    <w:rsid w:val="00643405"/>
    <w:rsid w:val="0064427A"/>
    <w:rsid w:val="00644EB8"/>
    <w:rsid w:val="006453BF"/>
    <w:rsid w:val="00645B41"/>
    <w:rsid w:val="00646C59"/>
    <w:rsid w:val="00650C8E"/>
    <w:rsid w:val="00650EE4"/>
    <w:rsid w:val="00651C9C"/>
    <w:rsid w:val="006528AE"/>
    <w:rsid w:val="00652A2A"/>
    <w:rsid w:val="00652A99"/>
    <w:rsid w:val="00653451"/>
    <w:rsid w:val="00655BE1"/>
    <w:rsid w:val="00656D63"/>
    <w:rsid w:val="00657076"/>
    <w:rsid w:val="006572E3"/>
    <w:rsid w:val="006572E8"/>
    <w:rsid w:val="00660C5E"/>
    <w:rsid w:val="006615F8"/>
    <w:rsid w:val="00662BED"/>
    <w:rsid w:val="00667B80"/>
    <w:rsid w:val="00667BB5"/>
    <w:rsid w:val="0067056B"/>
    <w:rsid w:val="00670761"/>
    <w:rsid w:val="00670778"/>
    <w:rsid w:val="006710D2"/>
    <w:rsid w:val="00671757"/>
    <w:rsid w:val="0067225B"/>
    <w:rsid w:val="006737DF"/>
    <w:rsid w:val="006737FF"/>
    <w:rsid w:val="00674D49"/>
    <w:rsid w:val="006757A1"/>
    <w:rsid w:val="0067606D"/>
    <w:rsid w:val="00676DAD"/>
    <w:rsid w:val="00676E5E"/>
    <w:rsid w:val="00676E8B"/>
    <w:rsid w:val="0067721E"/>
    <w:rsid w:val="0068095B"/>
    <w:rsid w:val="00681821"/>
    <w:rsid w:val="006822BE"/>
    <w:rsid w:val="0068275E"/>
    <w:rsid w:val="0068282F"/>
    <w:rsid w:val="00682F0C"/>
    <w:rsid w:val="0068348C"/>
    <w:rsid w:val="006853A7"/>
    <w:rsid w:val="00685504"/>
    <w:rsid w:val="006856A9"/>
    <w:rsid w:val="006857E0"/>
    <w:rsid w:val="006876D2"/>
    <w:rsid w:val="00687F24"/>
    <w:rsid w:val="00690898"/>
    <w:rsid w:val="00691F20"/>
    <w:rsid w:val="0069377D"/>
    <w:rsid w:val="006937ED"/>
    <w:rsid w:val="00693E9A"/>
    <w:rsid w:val="00693F9D"/>
    <w:rsid w:val="006955FF"/>
    <w:rsid w:val="00695A7D"/>
    <w:rsid w:val="0069602A"/>
    <w:rsid w:val="00696066"/>
    <w:rsid w:val="00696119"/>
    <w:rsid w:val="0069615E"/>
    <w:rsid w:val="00696254"/>
    <w:rsid w:val="00696326"/>
    <w:rsid w:val="006968DF"/>
    <w:rsid w:val="0069690D"/>
    <w:rsid w:val="0069731D"/>
    <w:rsid w:val="006A095F"/>
    <w:rsid w:val="006A0CA8"/>
    <w:rsid w:val="006A1AE4"/>
    <w:rsid w:val="006A1F17"/>
    <w:rsid w:val="006A3B75"/>
    <w:rsid w:val="006A41BE"/>
    <w:rsid w:val="006A4A52"/>
    <w:rsid w:val="006A5758"/>
    <w:rsid w:val="006A66DE"/>
    <w:rsid w:val="006A6730"/>
    <w:rsid w:val="006A72EC"/>
    <w:rsid w:val="006A7885"/>
    <w:rsid w:val="006B088D"/>
    <w:rsid w:val="006B0B45"/>
    <w:rsid w:val="006B0D75"/>
    <w:rsid w:val="006B1051"/>
    <w:rsid w:val="006B1AAC"/>
    <w:rsid w:val="006B4EF6"/>
    <w:rsid w:val="006B634B"/>
    <w:rsid w:val="006B69A1"/>
    <w:rsid w:val="006B793F"/>
    <w:rsid w:val="006B7CA4"/>
    <w:rsid w:val="006B7DCB"/>
    <w:rsid w:val="006B7F02"/>
    <w:rsid w:val="006C04FD"/>
    <w:rsid w:val="006C0583"/>
    <w:rsid w:val="006C132B"/>
    <w:rsid w:val="006C2253"/>
    <w:rsid w:val="006C24C7"/>
    <w:rsid w:val="006C2AB8"/>
    <w:rsid w:val="006C2B35"/>
    <w:rsid w:val="006C2BB9"/>
    <w:rsid w:val="006C3267"/>
    <w:rsid w:val="006C3853"/>
    <w:rsid w:val="006C4894"/>
    <w:rsid w:val="006C4D52"/>
    <w:rsid w:val="006C5092"/>
    <w:rsid w:val="006C5233"/>
    <w:rsid w:val="006C6719"/>
    <w:rsid w:val="006C6FF4"/>
    <w:rsid w:val="006C7147"/>
    <w:rsid w:val="006D0595"/>
    <w:rsid w:val="006D1F96"/>
    <w:rsid w:val="006D2008"/>
    <w:rsid w:val="006D21B8"/>
    <w:rsid w:val="006D2287"/>
    <w:rsid w:val="006D26DB"/>
    <w:rsid w:val="006D33B2"/>
    <w:rsid w:val="006D36D8"/>
    <w:rsid w:val="006D43BA"/>
    <w:rsid w:val="006D4722"/>
    <w:rsid w:val="006D6D8B"/>
    <w:rsid w:val="006D7220"/>
    <w:rsid w:val="006D730D"/>
    <w:rsid w:val="006E05AE"/>
    <w:rsid w:val="006E0E01"/>
    <w:rsid w:val="006E1621"/>
    <w:rsid w:val="006E1D02"/>
    <w:rsid w:val="006E22E9"/>
    <w:rsid w:val="006E3439"/>
    <w:rsid w:val="006E3729"/>
    <w:rsid w:val="006E4BDA"/>
    <w:rsid w:val="006E5219"/>
    <w:rsid w:val="006E56B5"/>
    <w:rsid w:val="006E5E8C"/>
    <w:rsid w:val="006E63D3"/>
    <w:rsid w:val="006E6DC6"/>
    <w:rsid w:val="006E7C2F"/>
    <w:rsid w:val="006F0AF9"/>
    <w:rsid w:val="006F2A89"/>
    <w:rsid w:val="006F2C58"/>
    <w:rsid w:val="006F3032"/>
    <w:rsid w:val="006F3AD2"/>
    <w:rsid w:val="006F44CC"/>
    <w:rsid w:val="006F462C"/>
    <w:rsid w:val="006F4632"/>
    <w:rsid w:val="006F4D4F"/>
    <w:rsid w:val="006F52FF"/>
    <w:rsid w:val="006F5767"/>
    <w:rsid w:val="006F598A"/>
    <w:rsid w:val="006F70E8"/>
    <w:rsid w:val="006F7879"/>
    <w:rsid w:val="006F7C58"/>
    <w:rsid w:val="00701D27"/>
    <w:rsid w:val="00703104"/>
    <w:rsid w:val="007033D0"/>
    <w:rsid w:val="007039F5"/>
    <w:rsid w:val="00703B50"/>
    <w:rsid w:val="00704951"/>
    <w:rsid w:val="00705C4F"/>
    <w:rsid w:val="00705D8E"/>
    <w:rsid w:val="00705EE1"/>
    <w:rsid w:val="00706BAD"/>
    <w:rsid w:val="00707021"/>
    <w:rsid w:val="00707707"/>
    <w:rsid w:val="00710E4C"/>
    <w:rsid w:val="0071194C"/>
    <w:rsid w:val="00712F0B"/>
    <w:rsid w:val="00712F34"/>
    <w:rsid w:val="007131DE"/>
    <w:rsid w:val="0071332B"/>
    <w:rsid w:val="007138D6"/>
    <w:rsid w:val="00713A96"/>
    <w:rsid w:val="0071415E"/>
    <w:rsid w:val="0071475F"/>
    <w:rsid w:val="00714B6D"/>
    <w:rsid w:val="00715453"/>
    <w:rsid w:val="0071670D"/>
    <w:rsid w:val="00716816"/>
    <w:rsid w:val="00716898"/>
    <w:rsid w:val="007175F5"/>
    <w:rsid w:val="00720384"/>
    <w:rsid w:val="00720570"/>
    <w:rsid w:val="007208A7"/>
    <w:rsid w:val="007213FB"/>
    <w:rsid w:val="00721F76"/>
    <w:rsid w:val="0072280A"/>
    <w:rsid w:val="007236BD"/>
    <w:rsid w:val="0072404F"/>
    <w:rsid w:val="00724EB4"/>
    <w:rsid w:val="00725B4A"/>
    <w:rsid w:val="007268E6"/>
    <w:rsid w:val="00726BE9"/>
    <w:rsid w:val="00726E79"/>
    <w:rsid w:val="00727F5B"/>
    <w:rsid w:val="00730357"/>
    <w:rsid w:val="0073092E"/>
    <w:rsid w:val="0073228F"/>
    <w:rsid w:val="0073263E"/>
    <w:rsid w:val="00732FB1"/>
    <w:rsid w:val="00733646"/>
    <w:rsid w:val="00733C77"/>
    <w:rsid w:val="00733CAC"/>
    <w:rsid w:val="007342D4"/>
    <w:rsid w:val="00734347"/>
    <w:rsid w:val="00734C8D"/>
    <w:rsid w:val="007368AE"/>
    <w:rsid w:val="00736D8A"/>
    <w:rsid w:val="00736E01"/>
    <w:rsid w:val="0073757C"/>
    <w:rsid w:val="0073759E"/>
    <w:rsid w:val="00740D91"/>
    <w:rsid w:val="0074197C"/>
    <w:rsid w:val="00742CD3"/>
    <w:rsid w:val="007431DC"/>
    <w:rsid w:val="007435F6"/>
    <w:rsid w:val="00744103"/>
    <w:rsid w:val="007459C4"/>
    <w:rsid w:val="00745ACD"/>
    <w:rsid w:val="007464C4"/>
    <w:rsid w:val="00746CB5"/>
    <w:rsid w:val="00746E98"/>
    <w:rsid w:val="007472AF"/>
    <w:rsid w:val="007472BB"/>
    <w:rsid w:val="007473EB"/>
    <w:rsid w:val="00747533"/>
    <w:rsid w:val="0074787F"/>
    <w:rsid w:val="00747E6A"/>
    <w:rsid w:val="0075006A"/>
    <w:rsid w:val="00750D0C"/>
    <w:rsid w:val="00750F3F"/>
    <w:rsid w:val="007520B4"/>
    <w:rsid w:val="007523EC"/>
    <w:rsid w:val="007528AF"/>
    <w:rsid w:val="007528DE"/>
    <w:rsid w:val="00752C65"/>
    <w:rsid w:val="00752ED6"/>
    <w:rsid w:val="00753390"/>
    <w:rsid w:val="00753692"/>
    <w:rsid w:val="0075386E"/>
    <w:rsid w:val="00754010"/>
    <w:rsid w:val="00754091"/>
    <w:rsid w:val="007549FC"/>
    <w:rsid w:val="00755197"/>
    <w:rsid w:val="007554B8"/>
    <w:rsid w:val="00757E5F"/>
    <w:rsid w:val="00757EE6"/>
    <w:rsid w:val="007606D0"/>
    <w:rsid w:val="00760C51"/>
    <w:rsid w:val="007648F7"/>
    <w:rsid w:val="0076525C"/>
    <w:rsid w:val="007659C9"/>
    <w:rsid w:val="00765F1A"/>
    <w:rsid w:val="00765F1F"/>
    <w:rsid w:val="007662F9"/>
    <w:rsid w:val="00766ABE"/>
    <w:rsid w:val="00767A9E"/>
    <w:rsid w:val="007701FF"/>
    <w:rsid w:val="007702AA"/>
    <w:rsid w:val="00770630"/>
    <w:rsid w:val="007715EE"/>
    <w:rsid w:val="00772974"/>
    <w:rsid w:val="00774DA7"/>
    <w:rsid w:val="00775B65"/>
    <w:rsid w:val="00776508"/>
    <w:rsid w:val="00777A08"/>
    <w:rsid w:val="00777C10"/>
    <w:rsid w:val="0078006F"/>
    <w:rsid w:val="007808C2"/>
    <w:rsid w:val="007808FD"/>
    <w:rsid w:val="00780CAB"/>
    <w:rsid w:val="00780DC7"/>
    <w:rsid w:val="007810B2"/>
    <w:rsid w:val="007818A1"/>
    <w:rsid w:val="0078227B"/>
    <w:rsid w:val="00783874"/>
    <w:rsid w:val="00783E3C"/>
    <w:rsid w:val="007844F1"/>
    <w:rsid w:val="00784A6B"/>
    <w:rsid w:val="00784DDE"/>
    <w:rsid w:val="00784E6A"/>
    <w:rsid w:val="00784F06"/>
    <w:rsid w:val="007867F6"/>
    <w:rsid w:val="007870BF"/>
    <w:rsid w:val="00787DA7"/>
    <w:rsid w:val="0079073D"/>
    <w:rsid w:val="00792207"/>
    <w:rsid w:val="0079316D"/>
    <w:rsid w:val="00793434"/>
    <w:rsid w:val="007934F7"/>
    <w:rsid w:val="00794A6E"/>
    <w:rsid w:val="007953A1"/>
    <w:rsid w:val="00797C6D"/>
    <w:rsid w:val="00797FD0"/>
    <w:rsid w:val="007A0229"/>
    <w:rsid w:val="007A0AF8"/>
    <w:rsid w:val="007A1521"/>
    <w:rsid w:val="007A194C"/>
    <w:rsid w:val="007A1F65"/>
    <w:rsid w:val="007A1F6E"/>
    <w:rsid w:val="007A2372"/>
    <w:rsid w:val="007A2B27"/>
    <w:rsid w:val="007A30F0"/>
    <w:rsid w:val="007A3513"/>
    <w:rsid w:val="007A3641"/>
    <w:rsid w:val="007A367E"/>
    <w:rsid w:val="007A4888"/>
    <w:rsid w:val="007A4FA3"/>
    <w:rsid w:val="007A71A9"/>
    <w:rsid w:val="007A7F20"/>
    <w:rsid w:val="007B0293"/>
    <w:rsid w:val="007B046A"/>
    <w:rsid w:val="007B150F"/>
    <w:rsid w:val="007B2764"/>
    <w:rsid w:val="007B38FE"/>
    <w:rsid w:val="007B3CED"/>
    <w:rsid w:val="007B4031"/>
    <w:rsid w:val="007B470F"/>
    <w:rsid w:val="007B4810"/>
    <w:rsid w:val="007B601B"/>
    <w:rsid w:val="007B61B5"/>
    <w:rsid w:val="007B6B79"/>
    <w:rsid w:val="007B6EF8"/>
    <w:rsid w:val="007B71F5"/>
    <w:rsid w:val="007B7BA5"/>
    <w:rsid w:val="007C0772"/>
    <w:rsid w:val="007C1423"/>
    <w:rsid w:val="007C1CC6"/>
    <w:rsid w:val="007C273C"/>
    <w:rsid w:val="007C3B72"/>
    <w:rsid w:val="007C3F8C"/>
    <w:rsid w:val="007C4477"/>
    <w:rsid w:val="007C47CE"/>
    <w:rsid w:val="007C4A9B"/>
    <w:rsid w:val="007C59A9"/>
    <w:rsid w:val="007C59E5"/>
    <w:rsid w:val="007C6AD5"/>
    <w:rsid w:val="007C7169"/>
    <w:rsid w:val="007C7652"/>
    <w:rsid w:val="007C7F92"/>
    <w:rsid w:val="007D001E"/>
    <w:rsid w:val="007D00AC"/>
    <w:rsid w:val="007D0BDC"/>
    <w:rsid w:val="007D0E01"/>
    <w:rsid w:val="007D356F"/>
    <w:rsid w:val="007D3BA9"/>
    <w:rsid w:val="007D5B0D"/>
    <w:rsid w:val="007D61D8"/>
    <w:rsid w:val="007D63EC"/>
    <w:rsid w:val="007D652E"/>
    <w:rsid w:val="007D72A5"/>
    <w:rsid w:val="007D7C60"/>
    <w:rsid w:val="007D7EAA"/>
    <w:rsid w:val="007D7FD1"/>
    <w:rsid w:val="007E112C"/>
    <w:rsid w:val="007E188E"/>
    <w:rsid w:val="007E1D0C"/>
    <w:rsid w:val="007E3065"/>
    <w:rsid w:val="007E3DD7"/>
    <w:rsid w:val="007E4C62"/>
    <w:rsid w:val="007E52F6"/>
    <w:rsid w:val="007E5411"/>
    <w:rsid w:val="007E598E"/>
    <w:rsid w:val="007E5FDF"/>
    <w:rsid w:val="007E6605"/>
    <w:rsid w:val="007E7B4C"/>
    <w:rsid w:val="007F160A"/>
    <w:rsid w:val="007F400A"/>
    <w:rsid w:val="007F404C"/>
    <w:rsid w:val="007F5304"/>
    <w:rsid w:val="007F54B7"/>
    <w:rsid w:val="007F66ED"/>
    <w:rsid w:val="007F6AAA"/>
    <w:rsid w:val="007F7571"/>
    <w:rsid w:val="007F7E5A"/>
    <w:rsid w:val="007F7EF9"/>
    <w:rsid w:val="0080017B"/>
    <w:rsid w:val="00800195"/>
    <w:rsid w:val="0080024B"/>
    <w:rsid w:val="0080056A"/>
    <w:rsid w:val="00801B01"/>
    <w:rsid w:val="00802465"/>
    <w:rsid w:val="008026A8"/>
    <w:rsid w:val="008030AB"/>
    <w:rsid w:val="00803419"/>
    <w:rsid w:val="00803CFD"/>
    <w:rsid w:val="008042CD"/>
    <w:rsid w:val="00804922"/>
    <w:rsid w:val="0080498D"/>
    <w:rsid w:val="00805AC0"/>
    <w:rsid w:val="0080634D"/>
    <w:rsid w:val="008067EF"/>
    <w:rsid w:val="00810B25"/>
    <w:rsid w:val="00811136"/>
    <w:rsid w:val="00811799"/>
    <w:rsid w:val="00812CC7"/>
    <w:rsid w:val="00812CEE"/>
    <w:rsid w:val="00813B6E"/>
    <w:rsid w:val="008141EE"/>
    <w:rsid w:val="008148D9"/>
    <w:rsid w:val="00814A03"/>
    <w:rsid w:val="008151B4"/>
    <w:rsid w:val="00815274"/>
    <w:rsid w:val="00816999"/>
    <w:rsid w:val="00816A6E"/>
    <w:rsid w:val="0081720C"/>
    <w:rsid w:val="008176B4"/>
    <w:rsid w:val="00817A63"/>
    <w:rsid w:val="008203C9"/>
    <w:rsid w:val="00820694"/>
    <w:rsid w:val="00820751"/>
    <w:rsid w:val="00820E47"/>
    <w:rsid w:val="008214B4"/>
    <w:rsid w:val="0082476B"/>
    <w:rsid w:val="0082494C"/>
    <w:rsid w:val="00824BC1"/>
    <w:rsid w:val="00824EFC"/>
    <w:rsid w:val="0082509E"/>
    <w:rsid w:val="008253A2"/>
    <w:rsid w:val="008256B7"/>
    <w:rsid w:val="0082596B"/>
    <w:rsid w:val="008261FE"/>
    <w:rsid w:val="00826427"/>
    <w:rsid w:val="0082650B"/>
    <w:rsid w:val="00826BD2"/>
    <w:rsid w:val="008271D2"/>
    <w:rsid w:val="00827AAE"/>
    <w:rsid w:val="00827E41"/>
    <w:rsid w:val="008323D2"/>
    <w:rsid w:val="00833741"/>
    <w:rsid w:val="008338E6"/>
    <w:rsid w:val="008339EE"/>
    <w:rsid w:val="00833AAB"/>
    <w:rsid w:val="00833C0B"/>
    <w:rsid w:val="00835262"/>
    <w:rsid w:val="00835FED"/>
    <w:rsid w:val="00836238"/>
    <w:rsid w:val="00836AAF"/>
    <w:rsid w:val="00837BBC"/>
    <w:rsid w:val="00841065"/>
    <w:rsid w:val="00841897"/>
    <w:rsid w:val="0084205E"/>
    <w:rsid w:val="00842DB6"/>
    <w:rsid w:val="00843A49"/>
    <w:rsid w:val="00844FE0"/>
    <w:rsid w:val="008454FD"/>
    <w:rsid w:val="008459DA"/>
    <w:rsid w:val="00845FBB"/>
    <w:rsid w:val="00846497"/>
    <w:rsid w:val="0084747C"/>
    <w:rsid w:val="00847D1A"/>
    <w:rsid w:val="0085047F"/>
    <w:rsid w:val="00850F8A"/>
    <w:rsid w:val="0085206F"/>
    <w:rsid w:val="008522D7"/>
    <w:rsid w:val="00852357"/>
    <w:rsid w:val="00853082"/>
    <w:rsid w:val="00853BCC"/>
    <w:rsid w:val="00854447"/>
    <w:rsid w:val="00854474"/>
    <w:rsid w:val="00854ECC"/>
    <w:rsid w:val="00856254"/>
    <w:rsid w:val="00856BF0"/>
    <w:rsid w:val="0085783E"/>
    <w:rsid w:val="00857C75"/>
    <w:rsid w:val="008619AD"/>
    <w:rsid w:val="00862153"/>
    <w:rsid w:val="0086228D"/>
    <w:rsid w:val="008626AD"/>
    <w:rsid w:val="00862CF7"/>
    <w:rsid w:val="00863759"/>
    <w:rsid w:val="00864B39"/>
    <w:rsid w:val="0086539D"/>
    <w:rsid w:val="00866CE9"/>
    <w:rsid w:val="00867978"/>
    <w:rsid w:val="00870810"/>
    <w:rsid w:val="00870C1C"/>
    <w:rsid w:val="00871E8C"/>
    <w:rsid w:val="00872F97"/>
    <w:rsid w:val="008731EA"/>
    <w:rsid w:val="00873872"/>
    <w:rsid w:val="00873DFD"/>
    <w:rsid w:val="00875340"/>
    <w:rsid w:val="00875FCC"/>
    <w:rsid w:val="008806F8"/>
    <w:rsid w:val="00880E9A"/>
    <w:rsid w:val="0088230F"/>
    <w:rsid w:val="008826DB"/>
    <w:rsid w:val="00882D68"/>
    <w:rsid w:val="00883DC5"/>
    <w:rsid w:val="00883F08"/>
    <w:rsid w:val="00883F2C"/>
    <w:rsid w:val="00884309"/>
    <w:rsid w:val="00884965"/>
    <w:rsid w:val="00885DA1"/>
    <w:rsid w:val="008867CB"/>
    <w:rsid w:val="00886976"/>
    <w:rsid w:val="008875D9"/>
    <w:rsid w:val="00887879"/>
    <w:rsid w:val="00887BD1"/>
    <w:rsid w:val="00890876"/>
    <w:rsid w:val="0089092C"/>
    <w:rsid w:val="00890B3C"/>
    <w:rsid w:val="008911F0"/>
    <w:rsid w:val="0089122A"/>
    <w:rsid w:val="008918B3"/>
    <w:rsid w:val="00891AF2"/>
    <w:rsid w:val="00891F5F"/>
    <w:rsid w:val="0089256B"/>
    <w:rsid w:val="00892F2A"/>
    <w:rsid w:val="00892F78"/>
    <w:rsid w:val="0089340B"/>
    <w:rsid w:val="00893C7E"/>
    <w:rsid w:val="008941D9"/>
    <w:rsid w:val="008941F6"/>
    <w:rsid w:val="00894457"/>
    <w:rsid w:val="0089509A"/>
    <w:rsid w:val="0089558F"/>
    <w:rsid w:val="00895A24"/>
    <w:rsid w:val="008965B7"/>
    <w:rsid w:val="00896A05"/>
    <w:rsid w:val="00896D4D"/>
    <w:rsid w:val="008A1DA6"/>
    <w:rsid w:val="008A1EDC"/>
    <w:rsid w:val="008A2372"/>
    <w:rsid w:val="008A25E3"/>
    <w:rsid w:val="008A2744"/>
    <w:rsid w:val="008A2CE3"/>
    <w:rsid w:val="008A4A29"/>
    <w:rsid w:val="008A4FF9"/>
    <w:rsid w:val="008A5235"/>
    <w:rsid w:val="008A6458"/>
    <w:rsid w:val="008A6F94"/>
    <w:rsid w:val="008A7654"/>
    <w:rsid w:val="008A79AE"/>
    <w:rsid w:val="008B0050"/>
    <w:rsid w:val="008B065D"/>
    <w:rsid w:val="008B14D3"/>
    <w:rsid w:val="008B1913"/>
    <w:rsid w:val="008B1934"/>
    <w:rsid w:val="008B1F17"/>
    <w:rsid w:val="008B275B"/>
    <w:rsid w:val="008B2B42"/>
    <w:rsid w:val="008B3A6D"/>
    <w:rsid w:val="008B430B"/>
    <w:rsid w:val="008B53C3"/>
    <w:rsid w:val="008B58D9"/>
    <w:rsid w:val="008B5F26"/>
    <w:rsid w:val="008B64A4"/>
    <w:rsid w:val="008B666F"/>
    <w:rsid w:val="008B776F"/>
    <w:rsid w:val="008B7879"/>
    <w:rsid w:val="008C06F8"/>
    <w:rsid w:val="008C0D59"/>
    <w:rsid w:val="008C13A5"/>
    <w:rsid w:val="008C160B"/>
    <w:rsid w:val="008C1D03"/>
    <w:rsid w:val="008C3DEA"/>
    <w:rsid w:val="008C3E1A"/>
    <w:rsid w:val="008C485C"/>
    <w:rsid w:val="008C48B1"/>
    <w:rsid w:val="008C4A45"/>
    <w:rsid w:val="008C4D87"/>
    <w:rsid w:val="008C5902"/>
    <w:rsid w:val="008C59F6"/>
    <w:rsid w:val="008C5C86"/>
    <w:rsid w:val="008C5F1D"/>
    <w:rsid w:val="008C60FA"/>
    <w:rsid w:val="008C7101"/>
    <w:rsid w:val="008D002E"/>
    <w:rsid w:val="008D0561"/>
    <w:rsid w:val="008D0B88"/>
    <w:rsid w:val="008D0D69"/>
    <w:rsid w:val="008D411B"/>
    <w:rsid w:val="008D4E33"/>
    <w:rsid w:val="008D5B7F"/>
    <w:rsid w:val="008D7C0E"/>
    <w:rsid w:val="008E02B4"/>
    <w:rsid w:val="008E0509"/>
    <w:rsid w:val="008E0649"/>
    <w:rsid w:val="008E0B69"/>
    <w:rsid w:val="008E1BB9"/>
    <w:rsid w:val="008E1C9A"/>
    <w:rsid w:val="008E1FEA"/>
    <w:rsid w:val="008E4507"/>
    <w:rsid w:val="008E4F63"/>
    <w:rsid w:val="008E5981"/>
    <w:rsid w:val="008E6501"/>
    <w:rsid w:val="008E7CFE"/>
    <w:rsid w:val="008F07C4"/>
    <w:rsid w:val="008F0CDA"/>
    <w:rsid w:val="008F1393"/>
    <w:rsid w:val="008F15DF"/>
    <w:rsid w:val="008F190F"/>
    <w:rsid w:val="008F2220"/>
    <w:rsid w:val="008F2BF3"/>
    <w:rsid w:val="008F3269"/>
    <w:rsid w:val="008F3A15"/>
    <w:rsid w:val="008F3F02"/>
    <w:rsid w:val="008F58B0"/>
    <w:rsid w:val="008F615D"/>
    <w:rsid w:val="008F6B55"/>
    <w:rsid w:val="008F7C16"/>
    <w:rsid w:val="00900AC0"/>
    <w:rsid w:val="00901376"/>
    <w:rsid w:val="0090238B"/>
    <w:rsid w:val="00902969"/>
    <w:rsid w:val="00903CB2"/>
    <w:rsid w:val="00903EED"/>
    <w:rsid w:val="00904A05"/>
    <w:rsid w:val="009051D2"/>
    <w:rsid w:val="00905427"/>
    <w:rsid w:val="0090604C"/>
    <w:rsid w:val="00906389"/>
    <w:rsid w:val="00906815"/>
    <w:rsid w:val="009070B4"/>
    <w:rsid w:val="00910AB6"/>
    <w:rsid w:val="00911801"/>
    <w:rsid w:val="00911F18"/>
    <w:rsid w:val="009120B1"/>
    <w:rsid w:val="009125C8"/>
    <w:rsid w:val="009127DA"/>
    <w:rsid w:val="009138CF"/>
    <w:rsid w:val="009138E9"/>
    <w:rsid w:val="00913B17"/>
    <w:rsid w:val="00913C8F"/>
    <w:rsid w:val="00915554"/>
    <w:rsid w:val="00915F39"/>
    <w:rsid w:val="0092048A"/>
    <w:rsid w:val="009207BD"/>
    <w:rsid w:val="00920817"/>
    <w:rsid w:val="00921C6A"/>
    <w:rsid w:val="00922142"/>
    <w:rsid w:val="00923F96"/>
    <w:rsid w:val="009250A4"/>
    <w:rsid w:val="00925B4F"/>
    <w:rsid w:val="009305EC"/>
    <w:rsid w:val="00930C66"/>
    <w:rsid w:val="00931A67"/>
    <w:rsid w:val="0093245C"/>
    <w:rsid w:val="00932886"/>
    <w:rsid w:val="009334A7"/>
    <w:rsid w:val="009337EF"/>
    <w:rsid w:val="0093392D"/>
    <w:rsid w:val="0093796E"/>
    <w:rsid w:val="00937D10"/>
    <w:rsid w:val="009409B0"/>
    <w:rsid w:val="00940A38"/>
    <w:rsid w:val="00941176"/>
    <w:rsid w:val="0094132C"/>
    <w:rsid w:val="0094148E"/>
    <w:rsid w:val="009421B6"/>
    <w:rsid w:val="00943A56"/>
    <w:rsid w:val="00944421"/>
    <w:rsid w:val="0094564D"/>
    <w:rsid w:val="00945C37"/>
    <w:rsid w:val="00946A9C"/>
    <w:rsid w:val="009471E7"/>
    <w:rsid w:val="009473EE"/>
    <w:rsid w:val="00947588"/>
    <w:rsid w:val="00947CF7"/>
    <w:rsid w:val="00947EE2"/>
    <w:rsid w:val="00950814"/>
    <w:rsid w:val="00950D1A"/>
    <w:rsid w:val="009514F6"/>
    <w:rsid w:val="0095173A"/>
    <w:rsid w:val="00951E8F"/>
    <w:rsid w:val="0095241B"/>
    <w:rsid w:val="00953F5F"/>
    <w:rsid w:val="009549C1"/>
    <w:rsid w:val="00954AFA"/>
    <w:rsid w:val="00954B70"/>
    <w:rsid w:val="00954E82"/>
    <w:rsid w:val="00955AAA"/>
    <w:rsid w:val="00955BAF"/>
    <w:rsid w:val="0095614F"/>
    <w:rsid w:val="00956A98"/>
    <w:rsid w:val="00960EBD"/>
    <w:rsid w:val="00961322"/>
    <w:rsid w:val="0096215B"/>
    <w:rsid w:val="009623F4"/>
    <w:rsid w:val="009627DF"/>
    <w:rsid w:val="00962A7F"/>
    <w:rsid w:val="00962D91"/>
    <w:rsid w:val="00963328"/>
    <w:rsid w:val="0096353A"/>
    <w:rsid w:val="00963EF1"/>
    <w:rsid w:val="00964059"/>
    <w:rsid w:val="00964326"/>
    <w:rsid w:val="009645BB"/>
    <w:rsid w:val="0096490A"/>
    <w:rsid w:val="00965BE1"/>
    <w:rsid w:val="00965C8A"/>
    <w:rsid w:val="00965D5A"/>
    <w:rsid w:val="00967046"/>
    <w:rsid w:val="0097015E"/>
    <w:rsid w:val="00970BAD"/>
    <w:rsid w:val="009718C8"/>
    <w:rsid w:val="00971AB2"/>
    <w:rsid w:val="00971C1A"/>
    <w:rsid w:val="00972061"/>
    <w:rsid w:val="00972C81"/>
    <w:rsid w:val="00972DB9"/>
    <w:rsid w:val="00973216"/>
    <w:rsid w:val="009733B9"/>
    <w:rsid w:val="009734DE"/>
    <w:rsid w:val="0097364D"/>
    <w:rsid w:val="0097383C"/>
    <w:rsid w:val="00975743"/>
    <w:rsid w:val="009760D1"/>
    <w:rsid w:val="00976ACE"/>
    <w:rsid w:val="00976B98"/>
    <w:rsid w:val="009777B0"/>
    <w:rsid w:val="0097781B"/>
    <w:rsid w:val="00977EB0"/>
    <w:rsid w:val="009801BA"/>
    <w:rsid w:val="009809E6"/>
    <w:rsid w:val="00980D95"/>
    <w:rsid w:val="009823B7"/>
    <w:rsid w:val="00982A26"/>
    <w:rsid w:val="00982A7B"/>
    <w:rsid w:val="00982D48"/>
    <w:rsid w:val="00982D80"/>
    <w:rsid w:val="00983E15"/>
    <w:rsid w:val="009841A9"/>
    <w:rsid w:val="009842A5"/>
    <w:rsid w:val="009847B3"/>
    <w:rsid w:val="00984DA2"/>
    <w:rsid w:val="00984F4A"/>
    <w:rsid w:val="00985C28"/>
    <w:rsid w:val="00986AFC"/>
    <w:rsid w:val="00986C1D"/>
    <w:rsid w:val="00987716"/>
    <w:rsid w:val="0099028D"/>
    <w:rsid w:val="009904C2"/>
    <w:rsid w:val="00990A08"/>
    <w:rsid w:val="00990B25"/>
    <w:rsid w:val="00990C1A"/>
    <w:rsid w:val="00991097"/>
    <w:rsid w:val="00991229"/>
    <w:rsid w:val="009914D6"/>
    <w:rsid w:val="00991743"/>
    <w:rsid w:val="00991FC1"/>
    <w:rsid w:val="0099210E"/>
    <w:rsid w:val="009929EE"/>
    <w:rsid w:val="0099691A"/>
    <w:rsid w:val="00996924"/>
    <w:rsid w:val="00997381"/>
    <w:rsid w:val="009A0623"/>
    <w:rsid w:val="009A0833"/>
    <w:rsid w:val="009A0995"/>
    <w:rsid w:val="009A1681"/>
    <w:rsid w:val="009A29E4"/>
    <w:rsid w:val="009A2A54"/>
    <w:rsid w:val="009A4652"/>
    <w:rsid w:val="009A5461"/>
    <w:rsid w:val="009B2C18"/>
    <w:rsid w:val="009B34B0"/>
    <w:rsid w:val="009B37F6"/>
    <w:rsid w:val="009B4471"/>
    <w:rsid w:val="009B493A"/>
    <w:rsid w:val="009B5771"/>
    <w:rsid w:val="009B5E78"/>
    <w:rsid w:val="009B5E7C"/>
    <w:rsid w:val="009B6254"/>
    <w:rsid w:val="009B6567"/>
    <w:rsid w:val="009B7218"/>
    <w:rsid w:val="009B72FD"/>
    <w:rsid w:val="009B7715"/>
    <w:rsid w:val="009C1530"/>
    <w:rsid w:val="009C162E"/>
    <w:rsid w:val="009C25D9"/>
    <w:rsid w:val="009C2955"/>
    <w:rsid w:val="009C4E34"/>
    <w:rsid w:val="009C4E86"/>
    <w:rsid w:val="009C5097"/>
    <w:rsid w:val="009C57EA"/>
    <w:rsid w:val="009C5B5A"/>
    <w:rsid w:val="009C60FA"/>
    <w:rsid w:val="009C630D"/>
    <w:rsid w:val="009C76CA"/>
    <w:rsid w:val="009C7880"/>
    <w:rsid w:val="009C7A99"/>
    <w:rsid w:val="009D049E"/>
    <w:rsid w:val="009D1045"/>
    <w:rsid w:val="009D24E5"/>
    <w:rsid w:val="009D2958"/>
    <w:rsid w:val="009D30F2"/>
    <w:rsid w:val="009D3207"/>
    <w:rsid w:val="009D3C3F"/>
    <w:rsid w:val="009D3DC5"/>
    <w:rsid w:val="009D4403"/>
    <w:rsid w:val="009D577E"/>
    <w:rsid w:val="009D68E4"/>
    <w:rsid w:val="009D6D31"/>
    <w:rsid w:val="009D73E9"/>
    <w:rsid w:val="009D77DB"/>
    <w:rsid w:val="009D7F1D"/>
    <w:rsid w:val="009E0197"/>
    <w:rsid w:val="009E0D85"/>
    <w:rsid w:val="009E15D9"/>
    <w:rsid w:val="009E2275"/>
    <w:rsid w:val="009E2299"/>
    <w:rsid w:val="009E462B"/>
    <w:rsid w:val="009E4F90"/>
    <w:rsid w:val="009E6418"/>
    <w:rsid w:val="009E6742"/>
    <w:rsid w:val="009F013D"/>
    <w:rsid w:val="009F2793"/>
    <w:rsid w:val="009F27DE"/>
    <w:rsid w:val="009F294C"/>
    <w:rsid w:val="009F2B6B"/>
    <w:rsid w:val="009F2D99"/>
    <w:rsid w:val="009F33FB"/>
    <w:rsid w:val="009F3648"/>
    <w:rsid w:val="009F380A"/>
    <w:rsid w:val="009F3938"/>
    <w:rsid w:val="009F41E2"/>
    <w:rsid w:val="009F4ABA"/>
    <w:rsid w:val="009F5079"/>
    <w:rsid w:val="009F53C8"/>
    <w:rsid w:val="009F5457"/>
    <w:rsid w:val="009F62DE"/>
    <w:rsid w:val="009F74C3"/>
    <w:rsid w:val="009F7724"/>
    <w:rsid w:val="009F7A3E"/>
    <w:rsid w:val="009F7B99"/>
    <w:rsid w:val="00A0091C"/>
    <w:rsid w:val="00A011C9"/>
    <w:rsid w:val="00A01899"/>
    <w:rsid w:val="00A023D0"/>
    <w:rsid w:val="00A02885"/>
    <w:rsid w:val="00A029BF"/>
    <w:rsid w:val="00A038D9"/>
    <w:rsid w:val="00A03D79"/>
    <w:rsid w:val="00A04AB5"/>
    <w:rsid w:val="00A04EC4"/>
    <w:rsid w:val="00A051D0"/>
    <w:rsid w:val="00A06ABE"/>
    <w:rsid w:val="00A074DE"/>
    <w:rsid w:val="00A077A4"/>
    <w:rsid w:val="00A07BE6"/>
    <w:rsid w:val="00A07DC7"/>
    <w:rsid w:val="00A1254F"/>
    <w:rsid w:val="00A13E95"/>
    <w:rsid w:val="00A1436F"/>
    <w:rsid w:val="00A14EDA"/>
    <w:rsid w:val="00A151EC"/>
    <w:rsid w:val="00A20158"/>
    <w:rsid w:val="00A20AF1"/>
    <w:rsid w:val="00A20E0E"/>
    <w:rsid w:val="00A217DB"/>
    <w:rsid w:val="00A229FC"/>
    <w:rsid w:val="00A232D4"/>
    <w:rsid w:val="00A23CC6"/>
    <w:rsid w:val="00A241BF"/>
    <w:rsid w:val="00A24255"/>
    <w:rsid w:val="00A2523E"/>
    <w:rsid w:val="00A254B8"/>
    <w:rsid w:val="00A272A6"/>
    <w:rsid w:val="00A27927"/>
    <w:rsid w:val="00A27A15"/>
    <w:rsid w:val="00A30000"/>
    <w:rsid w:val="00A3017B"/>
    <w:rsid w:val="00A30CF5"/>
    <w:rsid w:val="00A312B9"/>
    <w:rsid w:val="00A3237A"/>
    <w:rsid w:val="00A3280C"/>
    <w:rsid w:val="00A32B6A"/>
    <w:rsid w:val="00A33F92"/>
    <w:rsid w:val="00A348E4"/>
    <w:rsid w:val="00A35EB4"/>
    <w:rsid w:val="00A361DB"/>
    <w:rsid w:val="00A372F5"/>
    <w:rsid w:val="00A374C0"/>
    <w:rsid w:val="00A37CC5"/>
    <w:rsid w:val="00A4000B"/>
    <w:rsid w:val="00A4168F"/>
    <w:rsid w:val="00A42ADB"/>
    <w:rsid w:val="00A44122"/>
    <w:rsid w:val="00A44198"/>
    <w:rsid w:val="00A44AFB"/>
    <w:rsid w:val="00A4561C"/>
    <w:rsid w:val="00A4617A"/>
    <w:rsid w:val="00A46D55"/>
    <w:rsid w:val="00A47D23"/>
    <w:rsid w:val="00A523C3"/>
    <w:rsid w:val="00A52CC7"/>
    <w:rsid w:val="00A52DE4"/>
    <w:rsid w:val="00A53544"/>
    <w:rsid w:val="00A53A7B"/>
    <w:rsid w:val="00A53C7E"/>
    <w:rsid w:val="00A53CED"/>
    <w:rsid w:val="00A5457B"/>
    <w:rsid w:val="00A5489E"/>
    <w:rsid w:val="00A54FAD"/>
    <w:rsid w:val="00A56365"/>
    <w:rsid w:val="00A56435"/>
    <w:rsid w:val="00A56FF6"/>
    <w:rsid w:val="00A578EA"/>
    <w:rsid w:val="00A57B76"/>
    <w:rsid w:val="00A61D08"/>
    <w:rsid w:val="00A642D7"/>
    <w:rsid w:val="00A64363"/>
    <w:rsid w:val="00A6534F"/>
    <w:rsid w:val="00A6576A"/>
    <w:rsid w:val="00A65917"/>
    <w:rsid w:val="00A65F3A"/>
    <w:rsid w:val="00A67A06"/>
    <w:rsid w:val="00A70BE7"/>
    <w:rsid w:val="00A716A9"/>
    <w:rsid w:val="00A72033"/>
    <w:rsid w:val="00A7289B"/>
    <w:rsid w:val="00A72E1B"/>
    <w:rsid w:val="00A72FB1"/>
    <w:rsid w:val="00A73217"/>
    <w:rsid w:val="00A73AFA"/>
    <w:rsid w:val="00A73FCA"/>
    <w:rsid w:val="00A74BAF"/>
    <w:rsid w:val="00A76591"/>
    <w:rsid w:val="00A76EBC"/>
    <w:rsid w:val="00A770CD"/>
    <w:rsid w:val="00A770EF"/>
    <w:rsid w:val="00A778EF"/>
    <w:rsid w:val="00A805E4"/>
    <w:rsid w:val="00A80FB9"/>
    <w:rsid w:val="00A81A2E"/>
    <w:rsid w:val="00A81E3E"/>
    <w:rsid w:val="00A82126"/>
    <w:rsid w:val="00A83BA0"/>
    <w:rsid w:val="00A83F13"/>
    <w:rsid w:val="00A84399"/>
    <w:rsid w:val="00A84C20"/>
    <w:rsid w:val="00A85302"/>
    <w:rsid w:val="00A860B0"/>
    <w:rsid w:val="00A86704"/>
    <w:rsid w:val="00A86F56"/>
    <w:rsid w:val="00A87F31"/>
    <w:rsid w:val="00A90303"/>
    <w:rsid w:val="00A90379"/>
    <w:rsid w:val="00A90E90"/>
    <w:rsid w:val="00A911CA"/>
    <w:rsid w:val="00A91341"/>
    <w:rsid w:val="00A93337"/>
    <w:rsid w:val="00A945AC"/>
    <w:rsid w:val="00A946CC"/>
    <w:rsid w:val="00A958BA"/>
    <w:rsid w:val="00A963C6"/>
    <w:rsid w:val="00A964F2"/>
    <w:rsid w:val="00A96F52"/>
    <w:rsid w:val="00A96F74"/>
    <w:rsid w:val="00AA0182"/>
    <w:rsid w:val="00AA0206"/>
    <w:rsid w:val="00AA165C"/>
    <w:rsid w:val="00AA1730"/>
    <w:rsid w:val="00AA277C"/>
    <w:rsid w:val="00AA27C1"/>
    <w:rsid w:val="00AA298D"/>
    <w:rsid w:val="00AA2CAF"/>
    <w:rsid w:val="00AA3A7E"/>
    <w:rsid w:val="00AA4A8A"/>
    <w:rsid w:val="00AA5D6E"/>
    <w:rsid w:val="00AA66C5"/>
    <w:rsid w:val="00AA75E5"/>
    <w:rsid w:val="00AA7720"/>
    <w:rsid w:val="00AB09BD"/>
    <w:rsid w:val="00AB0B1C"/>
    <w:rsid w:val="00AB0E60"/>
    <w:rsid w:val="00AB120F"/>
    <w:rsid w:val="00AB14E6"/>
    <w:rsid w:val="00AB2C20"/>
    <w:rsid w:val="00AB32EA"/>
    <w:rsid w:val="00AB3505"/>
    <w:rsid w:val="00AB3CCC"/>
    <w:rsid w:val="00AB4168"/>
    <w:rsid w:val="00AB46EF"/>
    <w:rsid w:val="00AB4D94"/>
    <w:rsid w:val="00AB6386"/>
    <w:rsid w:val="00AB678F"/>
    <w:rsid w:val="00AB7275"/>
    <w:rsid w:val="00AB7DA9"/>
    <w:rsid w:val="00AC1FD7"/>
    <w:rsid w:val="00AC4D66"/>
    <w:rsid w:val="00AC5039"/>
    <w:rsid w:val="00AC5241"/>
    <w:rsid w:val="00AC63F7"/>
    <w:rsid w:val="00AC6F69"/>
    <w:rsid w:val="00AC72AE"/>
    <w:rsid w:val="00AD0866"/>
    <w:rsid w:val="00AD0F01"/>
    <w:rsid w:val="00AD1420"/>
    <w:rsid w:val="00AD15C5"/>
    <w:rsid w:val="00AD167B"/>
    <w:rsid w:val="00AD17F4"/>
    <w:rsid w:val="00AD22D1"/>
    <w:rsid w:val="00AD2F84"/>
    <w:rsid w:val="00AD4F8C"/>
    <w:rsid w:val="00AD6948"/>
    <w:rsid w:val="00AD7438"/>
    <w:rsid w:val="00AE12F7"/>
    <w:rsid w:val="00AE1C1A"/>
    <w:rsid w:val="00AE2338"/>
    <w:rsid w:val="00AE2B57"/>
    <w:rsid w:val="00AE314C"/>
    <w:rsid w:val="00AE4E8A"/>
    <w:rsid w:val="00AE5DBE"/>
    <w:rsid w:val="00AE6413"/>
    <w:rsid w:val="00AE6A29"/>
    <w:rsid w:val="00AE7B73"/>
    <w:rsid w:val="00AF03E6"/>
    <w:rsid w:val="00AF0AEC"/>
    <w:rsid w:val="00AF0E41"/>
    <w:rsid w:val="00AF1932"/>
    <w:rsid w:val="00AF4880"/>
    <w:rsid w:val="00AF4FB6"/>
    <w:rsid w:val="00AF5331"/>
    <w:rsid w:val="00AF5802"/>
    <w:rsid w:val="00AF6A39"/>
    <w:rsid w:val="00AF6C1C"/>
    <w:rsid w:val="00AF6F20"/>
    <w:rsid w:val="00AF7845"/>
    <w:rsid w:val="00B00240"/>
    <w:rsid w:val="00B0102B"/>
    <w:rsid w:val="00B013C1"/>
    <w:rsid w:val="00B01623"/>
    <w:rsid w:val="00B01B51"/>
    <w:rsid w:val="00B026A0"/>
    <w:rsid w:val="00B026DD"/>
    <w:rsid w:val="00B0312A"/>
    <w:rsid w:val="00B031B7"/>
    <w:rsid w:val="00B05856"/>
    <w:rsid w:val="00B064D7"/>
    <w:rsid w:val="00B06D53"/>
    <w:rsid w:val="00B071C6"/>
    <w:rsid w:val="00B102B2"/>
    <w:rsid w:val="00B10793"/>
    <w:rsid w:val="00B11208"/>
    <w:rsid w:val="00B11C43"/>
    <w:rsid w:val="00B11FE8"/>
    <w:rsid w:val="00B12342"/>
    <w:rsid w:val="00B133E9"/>
    <w:rsid w:val="00B13B47"/>
    <w:rsid w:val="00B13FD3"/>
    <w:rsid w:val="00B142FB"/>
    <w:rsid w:val="00B14A28"/>
    <w:rsid w:val="00B15126"/>
    <w:rsid w:val="00B15760"/>
    <w:rsid w:val="00B15C11"/>
    <w:rsid w:val="00B15CF5"/>
    <w:rsid w:val="00B15FF1"/>
    <w:rsid w:val="00B167E3"/>
    <w:rsid w:val="00B168F0"/>
    <w:rsid w:val="00B16F61"/>
    <w:rsid w:val="00B17283"/>
    <w:rsid w:val="00B17364"/>
    <w:rsid w:val="00B17E9E"/>
    <w:rsid w:val="00B20626"/>
    <w:rsid w:val="00B2081C"/>
    <w:rsid w:val="00B20A20"/>
    <w:rsid w:val="00B20BC6"/>
    <w:rsid w:val="00B20F69"/>
    <w:rsid w:val="00B23AA8"/>
    <w:rsid w:val="00B23AF2"/>
    <w:rsid w:val="00B25C34"/>
    <w:rsid w:val="00B25D44"/>
    <w:rsid w:val="00B263E4"/>
    <w:rsid w:val="00B26948"/>
    <w:rsid w:val="00B26FD6"/>
    <w:rsid w:val="00B27633"/>
    <w:rsid w:val="00B30F58"/>
    <w:rsid w:val="00B30F6A"/>
    <w:rsid w:val="00B3186D"/>
    <w:rsid w:val="00B31B5E"/>
    <w:rsid w:val="00B31FDC"/>
    <w:rsid w:val="00B32D54"/>
    <w:rsid w:val="00B333A2"/>
    <w:rsid w:val="00B3350D"/>
    <w:rsid w:val="00B33911"/>
    <w:rsid w:val="00B3393E"/>
    <w:rsid w:val="00B344E0"/>
    <w:rsid w:val="00B3464B"/>
    <w:rsid w:val="00B34F09"/>
    <w:rsid w:val="00B36254"/>
    <w:rsid w:val="00B36A55"/>
    <w:rsid w:val="00B36C9A"/>
    <w:rsid w:val="00B36FA8"/>
    <w:rsid w:val="00B375E0"/>
    <w:rsid w:val="00B4005A"/>
    <w:rsid w:val="00B406F0"/>
    <w:rsid w:val="00B41CB0"/>
    <w:rsid w:val="00B42740"/>
    <w:rsid w:val="00B4299C"/>
    <w:rsid w:val="00B44349"/>
    <w:rsid w:val="00B443DF"/>
    <w:rsid w:val="00B449BE"/>
    <w:rsid w:val="00B44A74"/>
    <w:rsid w:val="00B44B48"/>
    <w:rsid w:val="00B44E1D"/>
    <w:rsid w:val="00B45242"/>
    <w:rsid w:val="00B455B1"/>
    <w:rsid w:val="00B45E55"/>
    <w:rsid w:val="00B4642D"/>
    <w:rsid w:val="00B47DAD"/>
    <w:rsid w:val="00B50D8F"/>
    <w:rsid w:val="00B50EC8"/>
    <w:rsid w:val="00B519AE"/>
    <w:rsid w:val="00B51F8A"/>
    <w:rsid w:val="00B529A0"/>
    <w:rsid w:val="00B52BAE"/>
    <w:rsid w:val="00B53708"/>
    <w:rsid w:val="00B53AC4"/>
    <w:rsid w:val="00B53D31"/>
    <w:rsid w:val="00B54290"/>
    <w:rsid w:val="00B54521"/>
    <w:rsid w:val="00B549D3"/>
    <w:rsid w:val="00B54C15"/>
    <w:rsid w:val="00B55322"/>
    <w:rsid w:val="00B556D7"/>
    <w:rsid w:val="00B56184"/>
    <w:rsid w:val="00B562F7"/>
    <w:rsid w:val="00B566AF"/>
    <w:rsid w:val="00B57E9D"/>
    <w:rsid w:val="00B6055D"/>
    <w:rsid w:val="00B6114E"/>
    <w:rsid w:val="00B61450"/>
    <w:rsid w:val="00B62717"/>
    <w:rsid w:val="00B62F18"/>
    <w:rsid w:val="00B66C48"/>
    <w:rsid w:val="00B66D9C"/>
    <w:rsid w:val="00B67900"/>
    <w:rsid w:val="00B704E5"/>
    <w:rsid w:val="00B708DE"/>
    <w:rsid w:val="00B70A13"/>
    <w:rsid w:val="00B70CEA"/>
    <w:rsid w:val="00B70F1A"/>
    <w:rsid w:val="00B717DA"/>
    <w:rsid w:val="00B71B03"/>
    <w:rsid w:val="00B72ACB"/>
    <w:rsid w:val="00B72E59"/>
    <w:rsid w:val="00B730E2"/>
    <w:rsid w:val="00B74521"/>
    <w:rsid w:val="00B7499A"/>
    <w:rsid w:val="00B75F71"/>
    <w:rsid w:val="00B762DB"/>
    <w:rsid w:val="00B770A9"/>
    <w:rsid w:val="00B80023"/>
    <w:rsid w:val="00B806EA"/>
    <w:rsid w:val="00B80755"/>
    <w:rsid w:val="00B807DA"/>
    <w:rsid w:val="00B808DC"/>
    <w:rsid w:val="00B818F0"/>
    <w:rsid w:val="00B81B31"/>
    <w:rsid w:val="00B8261C"/>
    <w:rsid w:val="00B8282B"/>
    <w:rsid w:val="00B832CC"/>
    <w:rsid w:val="00B83368"/>
    <w:rsid w:val="00B83465"/>
    <w:rsid w:val="00B83620"/>
    <w:rsid w:val="00B83B53"/>
    <w:rsid w:val="00B8407D"/>
    <w:rsid w:val="00B85532"/>
    <w:rsid w:val="00B85B76"/>
    <w:rsid w:val="00B873AC"/>
    <w:rsid w:val="00B87D86"/>
    <w:rsid w:val="00B902DB"/>
    <w:rsid w:val="00B917CB"/>
    <w:rsid w:val="00B91C23"/>
    <w:rsid w:val="00B92F3E"/>
    <w:rsid w:val="00B93031"/>
    <w:rsid w:val="00B93693"/>
    <w:rsid w:val="00B936E4"/>
    <w:rsid w:val="00B93899"/>
    <w:rsid w:val="00B94321"/>
    <w:rsid w:val="00B94A8F"/>
    <w:rsid w:val="00B96122"/>
    <w:rsid w:val="00B964E1"/>
    <w:rsid w:val="00B9673F"/>
    <w:rsid w:val="00B9676F"/>
    <w:rsid w:val="00B971FB"/>
    <w:rsid w:val="00B97A59"/>
    <w:rsid w:val="00B97E51"/>
    <w:rsid w:val="00BA11D8"/>
    <w:rsid w:val="00BA1A71"/>
    <w:rsid w:val="00BA1B13"/>
    <w:rsid w:val="00BA1F86"/>
    <w:rsid w:val="00BA323E"/>
    <w:rsid w:val="00BA3350"/>
    <w:rsid w:val="00BA3D02"/>
    <w:rsid w:val="00BA4F7C"/>
    <w:rsid w:val="00BA5518"/>
    <w:rsid w:val="00BA5F45"/>
    <w:rsid w:val="00BA652C"/>
    <w:rsid w:val="00BA658E"/>
    <w:rsid w:val="00BA6D73"/>
    <w:rsid w:val="00BA7548"/>
    <w:rsid w:val="00BA7B17"/>
    <w:rsid w:val="00BB032A"/>
    <w:rsid w:val="00BB1990"/>
    <w:rsid w:val="00BB224C"/>
    <w:rsid w:val="00BB3312"/>
    <w:rsid w:val="00BB35D3"/>
    <w:rsid w:val="00BB3A3F"/>
    <w:rsid w:val="00BB3F10"/>
    <w:rsid w:val="00BB3FF3"/>
    <w:rsid w:val="00BB40E9"/>
    <w:rsid w:val="00BB42DF"/>
    <w:rsid w:val="00BB450D"/>
    <w:rsid w:val="00BB47C7"/>
    <w:rsid w:val="00BB4F5F"/>
    <w:rsid w:val="00BB5C5E"/>
    <w:rsid w:val="00BB6275"/>
    <w:rsid w:val="00BB6EAD"/>
    <w:rsid w:val="00BB71BD"/>
    <w:rsid w:val="00BB7BDC"/>
    <w:rsid w:val="00BB7C8C"/>
    <w:rsid w:val="00BB7CE7"/>
    <w:rsid w:val="00BC0137"/>
    <w:rsid w:val="00BC06C1"/>
    <w:rsid w:val="00BC135C"/>
    <w:rsid w:val="00BC1A49"/>
    <w:rsid w:val="00BC1C12"/>
    <w:rsid w:val="00BC1DD7"/>
    <w:rsid w:val="00BC2B07"/>
    <w:rsid w:val="00BC35D4"/>
    <w:rsid w:val="00BC3CDF"/>
    <w:rsid w:val="00BC411F"/>
    <w:rsid w:val="00BC4930"/>
    <w:rsid w:val="00BC5F8A"/>
    <w:rsid w:val="00BC629B"/>
    <w:rsid w:val="00BC7743"/>
    <w:rsid w:val="00BD1006"/>
    <w:rsid w:val="00BD1884"/>
    <w:rsid w:val="00BD20BE"/>
    <w:rsid w:val="00BD2487"/>
    <w:rsid w:val="00BD249C"/>
    <w:rsid w:val="00BD270E"/>
    <w:rsid w:val="00BD2A90"/>
    <w:rsid w:val="00BD3CCA"/>
    <w:rsid w:val="00BD48C4"/>
    <w:rsid w:val="00BD51B4"/>
    <w:rsid w:val="00BD5FB1"/>
    <w:rsid w:val="00BD6F0D"/>
    <w:rsid w:val="00BD7241"/>
    <w:rsid w:val="00BE0230"/>
    <w:rsid w:val="00BE0538"/>
    <w:rsid w:val="00BE0E2B"/>
    <w:rsid w:val="00BE201B"/>
    <w:rsid w:val="00BE2FAB"/>
    <w:rsid w:val="00BE3B5E"/>
    <w:rsid w:val="00BE4148"/>
    <w:rsid w:val="00BE41CA"/>
    <w:rsid w:val="00BE49FE"/>
    <w:rsid w:val="00BE5308"/>
    <w:rsid w:val="00BE68F0"/>
    <w:rsid w:val="00BE741A"/>
    <w:rsid w:val="00BE74A4"/>
    <w:rsid w:val="00BE76C6"/>
    <w:rsid w:val="00BE7C81"/>
    <w:rsid w:val="00BF04FC"/>
    <w:rsid w:val="00BF062D"/>
    <w:rsid w:val="00BF0B22"/>
    <w:rsid w:val="00BF2EDC"/>
    <w:rsid w:val="00BF3915"/>
    <w:rsid w:val="00BF40FC"/>
    <w:rsid w:val="00BF4837"/>
    <w:rsid w:val="00BF7CE6"/>
    <w:rsid w:val="00BF7F99"/>
    <w:rsid w:val="00C0035F"/>
    <w:rsid w:val="00C00EA0"/>
    <w:rsid w:val="00C01339"/>
    <w:rsid w:val="00C0141E"/>
    <w:rsid w:val="00C016C3"/>
    <w:rsid w:val="00C02B17"/>
    <w:rsid w:val="00C03094"/>
    <w:rsid w:val="00C0458C"/>
    <w:rsid w:val="00C04983"/>
    <w:rsid w:val="00C04D01"/>
    <w:rsid w:val="00C04E29"/>
    <w:rsid w:val="00C0512C"/>
    <w:rsid w:val="00C053B0"/>
    <w:rsid w:val="00C073BE"/>
    <w:rsid w:val="00C075F9"/>
    <w:rsid w:val="00C10204"/>
    <w:rsid w:val="00C1050A"/>
    <w:rsid w:val="00C110AB"/>
    <w:rsid w:val="00C11452"/>
    <w:rsid w:val="00C11832"/>
    <w:rsid w:val="00C121A1"/>
    <w:rsid w:val="00C12733"/>
    <w:rsid w:val="00C12814"/>
    <w:rsid w:val="00C12F01"/>
    <w:rsid w:val="00C13565"/>
    <w:rsid w:val="00C13B8D"/>
    <w:rsid w:val="00C14139"/>
    <w:rsid w:val="00C16965"/>
    <w:rsid w:val="00C17B30"/>
    <w:rsid w:val="00C17F27"/>
    <w:rsid w:val="00C22C23"/>
    <w:rsid w:val="00C2335D"/>
    <w:rsid w:val="00C23769"/>
    <w:rsid w:val="00C254D1"/>
    <w:rsid w:val="00C25C6B"/>
    <w:rsid w:val="00C25C78"/>
    <w:rsid w:val="00C26B14"/>
    <w:rsid w:val="00C26E80"/>
    <w:rsid w:val="00C27138"/>
    <w:rsid w:val="00C30231"/>
    <w:rsid w:val="00C30478"/>
    <w:rsid w:val="00C30C1A"/>
    <w:rsid w:val="00C32063"/>
    <w:rsid w:val="00C3281D"/>
    <w:rsid w:val="00C32FA4"/>
    <w:rsid w:val="00C3510A"/>
    <w:rsid w:val="00C36BF4"/>
    <w:rsid w:val="00C36C8B"/>
    <w:rsid w:val="00C37A05"/>
    <w:rsid w:val="00C37F31"/>
    <w:rsid w:val="00C4032A"/>
    <w:rsid w:val="00C408C2"/>
    <w:rsid w:val="00C40F10"/>
    <w:rsid w:val="00C411EA"/>
    <w:rsid w:val="00C44AE1"/>
    <w:rsid w:val="00C46237"/>
    <w:rsid w:val="00C46BD1"/>
    <w:rsid w:val="00C46D51"/>
    <w:rsid w:val="00C46D71"/>
    <w:rsid w:val="00C46ED4"/>
    <w:rsid w:val="00C4722B"/>
    <w:rsid w:val="00C501AC"/>
    <w:rsid w:val="00C51058"/>
    <w:rsid w:val="00C514D6"/>
    <w:rsid w:val="00C5185C"/>
    <w:rsid w:val="00C5198F"/>
    <w:rsid w:val="00C537F5"/>
    <w:rsid w:val="00C53C62"/>
    <w:rsid w:val="00C55E06"/>
    <w:rsid w:val="00C56CA3"/>
    <w:rsid w:val="00C5724E"/>
    <w:rsid w:val="00C57E7C"/>
    <w:rsid w:val="00C60804"/>
    <w:rsid w:val="00C63788"/>
    <w:rsid w:val="00C63814"/>
    <w:rsid w:val="00C64059"/>
    <w:rsid w:val="00C646B9"/>
    <w:rsid w:val="00C64765"/>
    <w:rsid w:val="00C6497A"/>
    <w:rsid w:val="00C6547B"/>
    <w:rsid w:val="00C65A69"/>
    <w:rsid w:val="00C65D50"/>
    <w:rsid w:val="00C66860"/>
    <w:rsid w:val="00C679A9"/>
    <w:rsid w:val="00C67D68"/>
    <w:rsid w:val="00C67FEA"/>
    <w:rsid w:val="00C70D74"/>
    <w:rsid w:val="00C718A2"/>
    <w:rsid w:val="00C71B56"/>
    <w:rsid w:val="00C71BF6"/>
    <w:rsid w:val="00C72372"/>
    <w:rsid w:val="00C72B47"/>
    <w:rsid w:val="00C73DF9"/>
    <w:rsid w:val="00C744C5"/>
    <w:rsid w:val="00C74743"/>
    <w:rsid w:val="00C74A87"/>
    <w:rsid w:val="00C7589B"/>
    <w:rsid w:val="00C7649B"/>
    <w:rsid w:val="00C772C8"/>
    <w:rsid w:val="00C8091E"/>
    <w:rsid w:val="00C8118F"/>
    <w:rsid w:val="00C81CEE"/>
    <w:rsid w:val="00C820E0"/>
    <w:rsid w:val="00C825ED"/>
    <w:rsid w:val="00C83301"/>
    <w:rsid w:val="00C834E7"/>
    <w:rsid w:val="00C83E69"/>
    <w:rsid w:val="00C84A3A"/>
    <w:rsid w:val="00C85215"/>
    <w:rsid w:val="00C865BC"/>
    <w:rsid w:val="00C8721C"/>
    <w:rsid w:val="00C90673"/>
    <w:rsid w:val="00C90ABF"/>
    <w:rsid w:val="00C90D94"/>
    <w:rsid w:val="00C91DC7"/>
    <w:rsid w:val="00C9221F"/>
    <w:rsid w:val="00C92365"/>
    <w:rsid w:val="00C92CC9"/>
    <w:rsid w:val="00C93B67"/>
    <w:rsid w:val="00C94C01"/>
    <w:rsid w:val="00C94DD9"/>
    <w:rsid w:val="00C94F3C"/>
    <w:rsid w:val="00C9582F"/>
    <w:rsid w:val="00C95A8A"/>
    <w:rsid w:val="00C95BC6"/>
    <w:rsid w:val="00C96DE9"/>
    <w:rsid w:val="00CA014D"/>
    <w:rsid w:val="00CA170E"/>
    <w:rsid w:val="00CA1735"/>
    <w:rsid w:val="00CA1824"/>
    <w:rsid w:val="00CA21D5"/>
    <w:rsid w:val="00CA26A3"/>
    <w:rsid w:val="00CA2DBD"/>
    <w:rsid w:val="00CA3C17"/>
    <w:rsid w:val="00CA3E66"/>
    <w:rsid w:val="00CA469B"/>
    <w:rsid w:val="00CA49B7"/>
    <w:rsid w:val="00CA5282"/>
    <w:rsid w:val="00CA758B"/>
    <w:rsid w:val="00CA763E"/>
    <w:rsid w:val="00CA7B3E"/>
    <w:rsid w:val="00CA7C37"/>
    <w:rsid w:val="00CA7CA8"/>
    <w:rsid w:val="00CB059D"/>
    <w:rsid w:val="00CB127A"/>
    <w:rsid w:val="00CB17D1"/>
    <w:rsid w:val="00CB1832"/>
    <w:rsid w:val="00CB1979"/>
    <w:rsid w:val="00CB2A1D"/>
    <w:rsid w:val="00CB2AF6"/>
    <w:rsid w:val="00CB3C61"/>
    <w:rsid w:val="00CB3DA8"/>
    <w:rsid w:val="00CB4341"/>
    <w:rsid w:val="00CB4E83"/>
    <w:rsid w:val="00CB509D"/>
    <w:rsid w:val="00CB5765"/>
    <w:rsid w:val="00CB6690"/>
    <w:rsid w:val="00CB67F9"/>
    <w:rsid w:val="00CB6C4D"/>
    <w:rsid w:val="00CB73FA"/>
    <w:rsid w:val="00CB7D32"/>
    <w:rsid w:val="00CC0A56"/>
    <w:rsid w:val="00CC1254"/>
    <w:rsid w:val="00CC17FE"/>
    <w:rsid w:val="00CC1D21"/>
    <w:rsid w:val="00CC1EA5"/>
    <w:rsid w:val="00CC211A"/>
    <w:rsid w:val="00CC2570"/>
    <w:rsid w:val="00CC2666"/>
    <w:rsid w:val="00CC272D"/>
    <w:rsid w:val="00CC377F"/>
    <w:rsid w:val="00CC3883"/>
    <w:rsid w:val="00CC39D9"/>
    <w:rsid w:val="00CC3AF3"/>
    <w:rsid w:val="00CC4085"/>
    <w:rsid w:val="00CC416C"/>
    <w:rsid w:val="00CC42E0"/>
    <w:rsid w:val="00CC49F5"/>
    <w:rsid w:val="00CC5644"/>
    <w:rsid w:val="00CC5680"/>
    <w:rsid w:val="00CC6FEC"/>
    <w:rsid w:val="00CC7150"/>
    <w:rsid w:val="00CD017B"/>
    <w:rsid w:val="00CD1144"/>
    <w:rsid w:val="00CD1635"/>
    <w:rsid w:val="00CD17BA"/>
    <w:rsid w:val="00CD17F2"/>
    <w:rsid w:val="00CD2959"/>
    <w:rsid w:val="00CD2FB6"/>
    <w:rsid w:val="00CD32DD"/>
    <w:rsid w:val="00CD3E6E"/>
    <w:rsid w:val="00CD3ED9"/>
    <w:rsid w:val="00CD4EDA"/>
    <w:rsid w:val="00CD642E"/>
    <w:rsid w:val="00CE01FE"/>
    <w:rsid w:val="00CE08C9"/>
    <w:rsid w:val="00CE09F0"/>
    <w:rsid w:val="00CE0B63"/>
    <w:rsid w:val="00CE173C"/>
    <w:rsid w:val="00CE1931"/>
    <w:rsid w:val="00CE25AB"/>
    <w:rsid w:val="00CE4740"/>
    <w:rsid w:val="00CE5A18"/>
    <w:rsid w:val="00CE7803"/>
    <w:rsid w:val="00CE7BE0"/>
    <w:rsid w:val="00CF01EA"/>
    <w:rsid w:val="00CF037F"/>
    <w:rsid w:val="00CF0613"/>
    <w:rsid w:val="00CF154B"/>
    <w:rsid w:val="00CF3178"/>
    <w:rsid w:val="00CF4029"/>
    <w:rsid w:val="00CF409B"/>
    <w:rsid w:val="00CF427D"/>
    <w:rsid w:val="00CF5093"/>
    <w:rsid w:val="00CF6138"/>
    <w:rsid w:val="00CF6479"/>
    <w:rsid w:val="00CF6B8E"/>
    <w:rsid w:val="00CF7C08"/>
    <w:rsid w:val="00D000DA"/>
    <w:rsid w:val="00D002F0"/>
    <w:rsid w:val="00D00303"/>
    <w:rsid w:val="00D006A1"/>
    <w:rsid w:val="00D00EA8"/>
    <w:rsid w:val="00D00F12"/>
    <w:rsid w:val="00D0258D"/>
    <w:rsid w:val="00D02787"/>
    <w:rsid w:val="00D03B9D"/>
    <w:rsid w:val="00D03C6C"/>
    <w:rsid w:val="00D03FE1"/>
    <w:rsid w:val="00D047F8"/>
    <w:rsid w:val="00D05C03"/>
    <w:rsid w:val="00D064A8"/>
    <w:rsid w:val="00D06CE5"/>
    <w:rsid w:val="00D0705F"/>
    <w:rsid w:val="00D07911"/>
    <w:rsid w:val="00D07E01"/>
    <w:rsid w:val="00D117A2"/>
    <w:rsid w:val="00D11A18"/>
    <w:rsid w:val="00D1235E"/>
    <w:rsid w:val="00D126CC"/>
    <w:rsid w:val="00D1399D"/>
    <w:rsid w:val="00D1415A"/>
    <w:rsid w:val="00D1436D"/>
    <w:rsid w:val="00D1473D"/>
    <w:rsid w:val="00D147B5"/>
    <w:rsid w:val="00D14AD6"/>
    <w:rsid w:val="00D14B16"/>
    <w:rsid w:val="00D15B7D"/>
    <w:rsid w:val="00D17116"/>
    <w:rsid w:val="00D20665"/>
    <w:rsid w:val="00D20782"/>
    <w:rsid w:val="00D20FA1"/>
    <w:rsid w:val="00D21805"/>
    <w:rsid w:val="00D21E5B"/>
    <w:rsid w:val="00D2211F"/>
    <w:rsid w:val="00D2244D"/>
    <w:rsid w:val="00D22B6E"/>
    <w:rsid w:val="00D2356C"/>
    <w:rsid w:val="00D24311"/>
    <w:rsid w:val="00D24727"/>
    <w:rsid w:val="00D24DAB"/>
    <w:rsid w:val="00D257C4"/>
    <w:rsid w:val="00D30050"/>
    <w:rsid w:val="00D320F7"/>
    <w:rsid w:val="00D333C3"/>
    <w:rsid w:val="00D33964"/>
    <w:rsid w:val="00D343F9"/>
    <w:rsid w:val="00D35193"/>
    <w:rsid w:val="00D35427"/>
    <w:rsid w:val="00D361E5"/>
    <w:rsid w:val="00D362CD"/>
    <w:rsid w:val="00D3685E"/>
    <w:rsid w:val="00D3697D"/>
    <w:rsid w:val="00D378B6"/>
    <w:rsid w:val="00D37AEC"/>
    <w:rsid w:val="00D37B79"/>
    <w:rsid w:val="00D41598"/>
    <w:rsid w:val="00D41732"/>
    <w:rsid w:val="00D4278D"/>
    <w:rsid w:val="00D43A3E"/>
    <w:rsid w:val="00D44B81"/>
    <w:rsid w:val="00D4508C"/>
    <w:rsid w:val="00D47418"/>
    <w:rsid w:val="00D50A1E"/>
    <w:rsid w:val="00D50F79"/>
    <w:rsid w:val="00D512CE"/>
    <w:rsid w:val="00D519B4"/>
    <w:rsid w:val="00D51C4F"/>
    <w:rsid w:val="00D51CA6"/>
    <w:rsid w:val="00D522A1"/>
    <w:rsid w:val="00D53A50"/>
    <w:rsid w:val="00D53E0A"/>
    <w:rsid w:val="00D54CF4"/>
    <w:rsid w:val="00D55A48"/>
    <w:rsid w:val="00D56309"/>
    <w:rsid w:val="00D565EB"/>
    <w:rsid w:val="00D5758F"/>
    <w:rsid w:val="00D6045D"/>
    <w:rsid w:val="00D60A11"/>
    <w:rsid w:val="00D60B61"/>
    <w:rsid w:val="00D6160E"/>
    <w:rsid w:val="00D63827"/>
    <w:rsid w:val="00D63E1F"/>
    <w:rsid w:val="00D63FAC"/>
    <w:rsid w:val="00D64C9D"/>
    <w:rsid w:val="00D65BFD"/>
    <w:rsid w:val="00D6665D"/>
    <w:rsid w:val="00D66CF4"/>
    <w:rsid w:val="00D66F15"/>
    <w:rsid w:val="00D66F6B"/>
    <w:rsid w:val="00D676DE"/>
    <w:rsid w:val="00D70784"/>
    <w:rsid w:val="00D709A1"/>
    <w:rsid w:val="00D70DF0"/>
    <w:rsid w:val="00D727A5"/>
    <w:rsid w:val="00D73378"/>
    <w:rsid w:val="00D733A8"/>
    <w:rsid w:val="00D749A6"/>
    <w:rsid w:val="00D75C11"/>
    <w:rsid w:val="00D766CB"/>
    <w:rsid w:val="00D77733"/>
    <w:rsid w:val="00D77D1A"/>
    <w:rsid w:val="00D80B31"/>
    <w:rsid w:val="00D817A7"/>
    <w:rsid w:val="00D82114"/>
    <w:rsid w:val="00D836E1"/>
    <w:rsid w:val="00D83741"/>
    <w:rsid w:val="00D83D5C"/>
    <w:rsid w:val="00D857CF"/>
    <w:rsid w:val="00D86300"/>
    <w:rsid w:val="00D863E4"/>
    <w:rsid w:val="00D8674E"/>
    <w:rsid w:val="00D86BE4"/>
    <w:rsid w:val="00D8741A"/>
    <w:rsid w:val="00D90A50"/>
    <w:rsid w:val="00D90E2E"/>
    <w:rsid w:val="00D93786"/>
    <w:rsid w:val="00D9409D"/>
    <w:rsid w:val="00D95CE4"/>
    <w:rsid w:val="00D960D2"/>
    <w:rsid w:val="00D96A25"/>
    <w:rsid w:val="00D97399"/>
    <w:rsid w:val="00D97D3B"/>
    <w:rsid w:val="00DA0156"/>
    <w:rsid w:val="00DA021C"/>
    <w:rsid w:val="00DA06EC"/>
    <w:rsid w:val="00DA072F"/>
    <w:rsid w:val="00DA0D5F"/>
    <w:rsid w:val="00DA16BA"/>
    <w:rsid w:val="00DA192F"/>
    <w:rsid w:val="00DA1992"/>
    <w:rsid w:val="00DA1A5C"/>
    <w:rsid w:val="00DA35F3"/>
    <w:rsid w:val="00DA5400"/>
    <w:rsid w:val="00DA59C2"/>
    <w:rsid w:val="00DA5F80"/>
    <w:rsid w:val="00DA6E61"/>
    <w:rsid w:val="00DB05AA"/>
    <w:rsid w:val="00DB10F8"/>
    <w:rsid w:val="00DB1BC4"/>
    <w:rsid w:val="00DB1C84"/>
    <w:rsid w:val="00DB1D11"/>
    <w:rsid w:val="00DB2BE6"/>
    <w:rsid w:val="00DB329F"/>
    <w:rsid w:val="00DB3C78"/>
    <w:rsid w:val="00DB48F7"/>
    <w:rsid w:val="00DB4C2B"/>
    <w:rsid w:val="00DB530D"/>
    <w:rsid w:val="00DB5D3A"/>
    <w:rsid w:val="00DB684A"/>
    <w:rsid w:val="00DB6CCB"/>
    <w:rsid w:val="00DC0577"/>
    <w:rsid w:val="00DC06CC"/>
    <w:rsid w:val="00DC0C80"/>
    <w:rsid w:val="00DC0EF2"/>
    <w:rsid w:val="00DC0FCB"/>
    <w:rsid w:val="00DC1093"/>
    <w:rsid w:val="00DC1323"/>
    <w:rsid w:val="00DC1D0E"/>
    <w:rsid w:val="00DC2D46"/>
    <w:rsid w:val="00DC2E26"/>
    <w:rsid w:val="00DC36FB"/>
    <w:rsid w:val="00DC4179"/>
    <w:rsid w:val="00DC42C9"/>
    <w:rsid w:val="00DC4C7A"/>
    <w:rsid w:val="00DC4CC0"/>
    <w:rsid w:val="00DC60C4"/>
    <w:rsid w:val="00DC63A1"/>
    <w:rsid w:val="00DC64BD"/>
    <w:rsid w:val="00DD0ECF"/>
    <w:rsid w:val="00DD0F9A"/>
    <w:rsid w:val="00DD2599"/>
    <w:rsid w:val="00DD2A69"/>
    <w:rsid w:val="00DD2BD7"/>
    <w:rsid w:val="00DD2CF9"/>
    <w:rsid w:val="00DD2E1A"/>
    <w:rsid w:val="00DD33FA"/>
    <w:rsid w:val="00DD3BA0"/>
    <w:rsid w:val="00DD3F12"/>
    <w:rsid w:val="00DD3F71"/>
    <w:rsid w:val="00DD4F13"/>
    <w:rsid w:val="00DD5797"/>
    <w:rsid w:val="00DD61DC"/>
    <w:rsid w:val="00DD6D65"/>
    <w:rsid w:val="00DD7193"/>
    <w:rsid w:val="00DE2E46"/>
    <w:rsid w:val="00DE396B"/>
    <w:rsid w:val="00DE3A62"/>
    <w:rsid w:val="00DE438A"/>
    <w:rsid w:val="00DE4831"/>
    <w:rsid w:val="00DE4CDD"/>
    <w:rsid w:val="00DE4D7A"/>
    <w:rsid w:val="00DE5044"/>
    <w:rsid w:val="00DE5D1B"/>
    <w:rsid w:val="00DE70CC"/>
    <w:rsid w:val="00DE70E6"/>
    <w:rsid w:val="00DF0037"/>
    <w:rsid w:val="00DF0170"/>
    <w:rsid w:val="00DF1136"/>
    <w:rsid w:val="00DF1351"/>
    <w:rsid w:val="00DF1920"/>
    <w:rsid w:val="00DF4460"/>
    <w:rsid w:val="00DF4863"/>
    <w:rsid w:val="00DF56ED"/>
    <w:rsid w:val="00DF5A41"/>
    <w:rsid w:val="00DF6680"/>
    <w:rsid w:val="00DF681D"/>
    <w:rsid w:val="00DF6847"/>
    <w:rsid w:val="00DF79E5"/>
    <w:rsid w:val="00DF7BA9"/>
    <w:rsid w:val="00E00D57"/>
    <w:rsid w:val="00E0271C"/>
    <w:rsid w:val="00E02DEB"/>
    <w:rsid w:val="00E03024"/>
    <w:rsid w:val="00E03C02"/>
    <w:rsid w:val="00E03E80"/>
    <w:rsid w:val="00E04072"/>
    <w:rsid w:val="00E053EA"/>
    <w:rsid w:val="00E05725"/>
    <w:rsid w:val="00E05F6E"/>
    <w:rsid w:val="00E06EC4"/>
    <w:rsid w:val="00E0788A"/>
    <w:rsid w:val="00E07A79"/>
    <w:rsid w:val="00E07F46"/>
    <w:rsid w:val="00E1067D"/>
    <w:rsid w:val="00E12B68"/>
    <w:rsid w:val="00E12BFA"/>
    <w:rsid w:val="00E12D3A"/>
    <w:rsid w:val="00E130BB"/>
    <w:rsid w:val="00E143DA"/>
    <w:rsid w:val="00E14C9C"/>
    <w:rsid w:val="00E15A17"/>
    <w:rsid w:val="00E16321"/>
    <w:rsid w:val="00E1718B"/>
    <w:rsid w:val="00E175BA"/>
    <w:rsid w:val="00E203BA"/>
    <w:rsid w:val="00E20D5A"/>
    <w:rsid w:val="00E22CDD"/>
    <w:rsid w:val="00E23504"/>
    <w:rsid w:val="00E23B09"/>
    <w:rsid w:val="00E24444"/>
    <w:rsid w:val="00E24BDB"/>
    <w:rsid w:val="00E24E6F"/>
    <w:rsid w:val="00E25112"/>
    <w:rsid w:val="00E25ACB"/>
    <w:rsid w:val="00E25F59"/>
    <w:rsid w:val="00E2625B"/>
    <w:rsid w:val="00E3101C"/>
    <w:rsid w:val="00E31316"/>
    <w:rsid w:val="00E317CE"/>
    <w:rsid w:val="00E32CCA"/>
    <w:rsid w:val="00E331CE"/>
    <w:rsid w:val="00E334EC"/>
    <w:rsid w:val="00E3363A"/>
    <w:rsid w:val="00E33688"/>
    <w:rsid w:val="00E3444B"/>
    <w:rsid w:val="00E34622"/>
    <w:rsid w:val="00E34DB3"/>
    <w:rsid w:val="00E35B5E"/>
    <w:rsid w:val="00E4062D"/>
    <w:rsid w:val="00E41292"/>
    <w:rsid w:val="00E41E79"/>
    <w:rsid w:val="00E4299C"/>
    <w:rsid w:val="00E42BA7"/>
    <w:rsid w:val="00E43468"/>
    <w:rsid w:val="00E43962"/>
    <w:rsid w:val="00E4437C"/>
    <w:rsid w:val="00E459A2"/>
    <w:rsid w:val="00E4601D"/>
    <w:rsid w:val="00E464CF"/>
    <w:rsid w:val="00E46FB3"/>
    <w:rsid w:val="00E501A8"/>
    <w:rsid w:val="00E5032F"/>
    <w:rsid w:val="00E51F3E"/>
    <w:rsid w:val="00E521B3"/>
    <w:rsid w:val="00E52926"/>
    <w:rsid w:val="00E52C39"/>
    <w:rsid w:val="00E53FCA"/>
    <w:rsid w:val="00E5473A"/>
    <w:rsid w:val="00E5586E"/>
    <w:rsid w:val="00E55A99"/>
    <w:rsid w:val="00E57B3A"/>
    <w:rsid w:val="00E57E7B"/>
    <w:rsid w:val="00E57F28"/>
    <w:rsid w:val="00E60F7D"/>
    <w:rsid w:val="00E61239"/>
    <w:rsid w:val="00E61D79"/>
    <w:rsid w:val="00E61FD8"/>
    <w:rsid w:val="00E62615"/>
    <w:rsid w:val="00E62953"/>
    <w:rsid w:val="00E62A37"/>
    <w:rsid w:val="00E62F3B"/>
    <w:rsid w:val="00E6340A"/>
    <w:rsid w:val="00E647B6"/>
    <w:rsid w:val="00E65607"/>
    <w:rsid w:val="00E65EC7"/>
    <w:rsid w:val="00E6658B"/>
    <w:rsid w:val="00E6672C"/>
    <w:rsid w:val="00E66E16"/>
    <w:rsid w:val="00E66F79"/>
    <w:rsid w:val="00E67CA3"/>
    <w:rsid w:val="00E7066F"/>
    <w:rsid w:val="00E710F9"/>
    <w:rsid w:val="00E72516"/>
    <w:rsid w:val="00E72577"/>
    <w:rsid w:val="00E729F8"/>
    <w:rsid w:val="00E749E1"/>
    <w:rsid w:val="00E757CC"/>
    <w:rsid w:val="00E76FF1"/>
    <w:rsid w:val="00E77223"/>
    <w:rsid w:val="00E772EB"/>
    <w:rsid w:val="00E8019B"/>
    <w:rsid w:val="00E802EB"/>
    <w:rsid w:val="00E806E1"/>
    <w:rsid w:val="00E80753"/>
    <w:rsid w:val="00E8115D"/>
    <w:rsid w:val="00E81628"/>
    <w:rsid w:val="00E81AF8"/>
    <w:rsid w:val="00E81F26"/>
    <w:rsid w:val="00E81F33"/>
    <w:rsid w:val="00E8366B"/>
    <w:rsid w:val="00E83847"/>
    <w:rsid w:val="00E83B76"/>
    <w:rsid w:val="00E83FFB"/>
    <w:rsid w:val="00E84142"/>
    <w:rsid w:val="00E8497D"/>
    <w:rsid w:val="00E85675"/>
    <w:rsid w:val="00E85FB6"/>
    <w:rsid w:val="00E866D3"/>
    <w:rsid w:val="00E86C6A"/>
    <w:rsid w:val="00E86E43"/>
    <w:rsid w:val="00E872B4"/>
    <w:rsid w:val="00E877B5"/>
    <w:rsid w:val="00E87AB0"/>
    <w:rsid w:val="00E87B66"/>
    <w:rsid w:val="00E900E9"/>
    <w:rsid w:val="00E904D9"/>
    <w:rsid w:val="00E909DD"/>
    <w:rsid w:val="00E90DE6"/>
    <w:rsid w:val="00E91046"/>
    <w:rsid w:val="00E93CFA"/>
    <w:rsid w:val="00E9412C"/>
    <w:rsid w:val="00E94673"/>
    <w:rsid w:val="00E951D0"/>
    <w:rsid w:val="00E9557C"/>
    <w:rsid w:val="00E95815"/>
    <w:rsid w:val="00E964D5"/>
    <w:rsid w:val="00E96D8C"/>
    <w:rsid w:val="00E9703B"/>
    <w:rsid w:val="00EA11C5"/>
    <w:rsid w:val="00EA1A45"/>
    <w:rsid w:val="00EA1BA4"/>
    <w:rsid w:val="00EA2940"/>
    <w:rsid w:val="00EA2BB2"/>
    <w:rsid w:val="00EA2BDE"/>
    <w:rsid w:val="00EA3C22"/>
    <w:rsid w:val="00EA4A5C"/>
    <w:rsid w:val="00EA6174"/>
    <w:rsid w:val="00EA706E"/>
    <w:rsid w:val="00EA73B4"/>
    <w:rsid w:val="00EB0108"/>
    <w:rsid w:val="00EB0441"/>
    <w:rsid w:val="00EB0651"/>
    <w:rsid w:val="00EB1186"/>
    <w:rsid w:val="00EB1A28"/>
    <w:rsid w:val="00EB2400"/>
    <w:rsid w:val="00EB3007"/>
    <w:rsid w:val="00EB3716"/>
    <w:rsid w:val="00EB39D0"/>
    <w:rsid w:val="00EB3E6F"/>
    <w:rsid w:val="00EB40E8"/>
    <w:rsid w:val="00EB53EA"/>
    <w:rsid w:val="00EB60A9"/>
    <w:rsid w:val="00EB6D4B"/>
    <w:rsid w:val="00EB70A0"/>
    <w:rsid w:val="00EB7D3F"/>
    <w:rsid w:val="00EC07CF"/>
    <w:rsid w:val="00EC0C2B"/>
    <w:rsid w:val="00EC1548"/>
    <w:rsid w:val="00EC1B2E"/>
    <w:rsid w:val="00EC2D92"/>
    <w:rsid w:val="00EC3DFC"/>
    <w:rsid w:val="00EC414C"/>
    <w:rsid w:val="00EC448C"/>
    <w:rsid w:val="00EC4812"/>
    <w:rsid w:val="00EC4E10"/>
    <w:rsid w:val="00EC5116"/>
    <w:rsid w:val="00EC54D2"/>
    <w:rsid w:val="00EC596A"/>
    <w:rsid w:val="00EC5D49"/>
    <w:rsid w:val="00EC6988"/>
    <w:rsid w:val="00EC6D74"/>
    <w:rsid w:val="00EC6E54"/>
    <w:rsid w:val="00EC6EB5"/>
    <w:rsid w:val="00EC74F9"/>
    <w:rsid w:val="00EC77C9"/>
    <w:rsid w:val="00EC7A6D"/>
    <w:rsid w:val="00ED018F"/>
    <w:rsid w:val="00ED055F"/>
    <w:rsid w:val="00ED20BD"/>
    <w:rsid w:val="00ED27D0"/>
    <w:rsid w:val="00ED352B"/>
    <w:rsid w:val="00ED3D2B"/>
    <w:rsid w:val="00ED4B1B"/>
    <w:rsid w:val="00ED4CDD"/>
    <w:rsid w:val="00ED51D7"/>
    <w:rsid w:val="00ED61EF"/>
    <w:rsid w:val="00ED6A4D"/>
    <w:rsid w:val="00ED7215"/>
    <w:rsid w:val="00EE0B54"/>
    <w:rsid w:val="00EE18DE"/>
    <w:rsid w:val="00EE2477"/>
    <w:rsid w:val="00EE261B"/>
    <w:rsid w:val="00EE3077"/>
    <w:rsid w:val="00EE32CD"/>
    <w:rsid w:val="00EE339E"/>
    <w:rsid w:val="00EE355D"/>
    <w:rsid w:val="00EE438C"/>
    <w:rsid w:val="00EE4674"/>
    <w:rsid w:val="00EE4B03"/>
    <w:rsid w:val="00EE4BB9"/>
    <w:rsid w:val="00EE4C01"/>
    <w:rsid w:val="00EE5C37"/>
    <w:rsid w:val="00EE6765"/>
    <w:rsid w:val="00EE6A34"/>
    <w:rsid w:val="00EE79E1"/>
    <w:rsid w:val="00EF04C0"/>
    <w:rsid w:val="00EF0653"/>
    <w:rsid w:val="00EF12DC"/>
    <w:rsid w:val="00EF14E7"/>
    <w:rsid w:val="00EF2705"/>
    <w:rsid w:val="00EF2E89"/>
    <w:rsid w:val="00EF3127"/>
    <w:rsid w:val="00EF3EC6"/>
    <w:rsid w:val="00EF4B89"/>
    <w:rsid w:val="00EF6B84"/>
    <w:rsid w:val="00F00818"/>
    <w:rsid w:val="00F0089E"/>
    <w:rsid w:val="00F00CA4"/>
    <w:rsid w:val="00F01C40"/>
    <w:rsid w:val="00F02DD0"/>
    <w:rsid w:val="00F02DFA"/>
    <w:rsid w:val="00F02E33"/>
    <w:rsid w:val="00F034CD"/>
    <w:rsid w:val="00F03A05"/>
    <w:rsid w:val="00F057C1"/>
    <w:rsid w:val="00F068F9"/>
    <w:rsid w:val="00F06A2D"/>
    <w:rsid w:val="00F06CBA"/>
    <w:rsid w:val="00F073DD"/>
    <w:rsid w:val="00F1164C"/>
    <w:rsid w:val="00F11A13"/>
    <w:rsid w:val="00F125F6"/>
    <w:rsid w:val="00F12649"/>
    <w:rsid w:val="00F1281A"/>
    <w:rsid w:val="00F133A5"/>
    <w:rsid w:val="00F14B94"/>
    <w:rsid w:val="00F15157"/>
    <w:rsid w:val="00F169B1"/>
    <w:rsid w:val="00F16A78"/>
    <w:rsid w:val="00F16C50"/>
    <w:rsid w:val="00F17811"/>
    <w:rsid w:val="00F2027A"/>
    <w:rsid w:val="00F208BB"/>
    <w:rsid w:val="00F21A3D"/>
    <w:rsid w:val="00F21EBA"/>
    <w:rsid w:val="00F226A3"/>
    <w:rsid w:val="00F23BD2"/>
    <w:rsid w:val="00F2487A"/>
    <w:rsid w:val="00F24BF0"/>
    <w:rsid w:val="00F24CD1"/>
    <w:rsid w:val="00F24D57"/>
    <w:rsid w:val="00F25009"/>
    <w:rsid w:val="00F2613B"/>
    <w:rsid w:val="00F26AA3"/>
    <w:rsid w:val="00F300E1"/>
    <w:rsid w:val="00F302CB"/>
    <w:rsid w:val="00F3045C"/>
    <w:rsid w:val="00F30D04"/>
    <w:rsid w:val="00F31080"/>
    <w:rsid w:val="00F314D6"/>
    <w:rsid w:val="00F32357"/>
    <w:rsid w:val="00F32CFA"/>
    <w:rsid w:val="00F3349D"/>
    <w:rsid w:val="00F34DD2"/>
    <w:rsid w:val="00F35BCE"/>
    <w:rsid w:val="00F35C37"/>
    <w:rsid w:val="00F35E94"/>
    <w:rsid w:val="00F3683D"/>
    <w:rsid w:val="00F400F6"/>
    <w:rsid w:val="00F40838"/>
    <w:rsid w:val="00F41C0E"/>
    <w:rsid w:val="00F424E7"/>
    <w:rsid w:val="00F43F83"/>
    <w:rsid w:val="00F43FCF"/>
    <w:rsid w:val="00F45440"/>
    <w:rsid w:val="00F45888"/>
    <w:rsid w:val="00F47AAC"/>
    <w:rsid w:val="00F5016D"/>
    <w:rsid w:val="00F50596"/>
    <w:rsid w:val="00F50A2E"/>
    <w:rsid w:val="00F510C8"/>
    <w:rsid w:val="00F522EE"/>
    <w:rsid w:val="00F52372"/>
    <w:rsid w:val="00F52444"/>
    <w:rsid w:val="00F52B42"/>
    <w:rsid w:val="00F5313A"/>
    <w:rsid w:val="00F5355F"/>
    <w:rsid w:val="00F540C5"/>
    <w:rsid w:val="00F540EC"/>
    <w:rsid w:val="00F54D3F"/>
    <w:rsid w:val="00F55731"/>
    <w:rsid w:val="00F55C99"/>
    <w:rsid w:val="00F56547"/>
    <w:rsid w:val="00F56DF6"/>
    <w:rsid w:val="00F57208"/>
    <w:rsid w:val="00F576E1"/>
    <w:rsid w:val="00F60328"/>
    <w:rsid w:val="00F60A55"/>
    <w:rsid w:val="00F61007"/>
    <w:rsid w:val="00F611B2"/>
    <w:rsid w:val="00F64869"/>
    <w:rsid w:val="00F65668"/>
    <w:rsid w:val="00F65B67"/>
    <w:rsid w:val="00F6699F"/>
    <w:rsid w:val="00F66EE4"/>
    <w:rsid w:val="00F6754A"/>
    <w:rsid w:val="00F676D5"/>
    <w:rsid w:val="00F67D18"/>
    <w:rsid w:val="00F7083F"/>
    <w:rsid w:val="00F72859"/>
    <w:rsid w:val="00F732D1"/>
    <w:rsid w:val="00F73736"/>
    <w:rsid w:val="00F73E22"/>
    <w:rsid w:val="00F74837"/>
    <w:rsid w:val="00F751FC"/>
    <w:rsid w:val="00F757F0"/>
    <w:rsid w:val="00F76BD1"/>
    <w:rsid w:val="00F77114"/>
    <w:rsid w:val="00F80A63"/>
    <w:rsid w:val="00F80DF0"/>
    <w:rsid w:val="00F81003"/>
    <w:rsid w:val="00F83AEB"/>
    <w:rsid w:val="00F8405F"/>
    <w:rsid w:val="00F84366"/>
    <w:rsid w:val="00F84AD8"/>
    <w:rsid w:val="00F85287"/>
    <w:rsid w:val="00F85E82"/>
    <w:rsid w:val="00F86698"/>
    <w:rsid w:val="00F86A2D"/>
    <w:rsid w:val="00F86EDB"/>
    <w:rsid w:val="00F8718C"/>
    <w:rsid w:val="00F87EF8"/>
    <w:rsid w:val="00F90692"/>
    <w:rsid w:val="00F90AAE"/>
    <w:rsid w:val="00F93003"/>
    <w:rsid w:val="00F93BFA"/>
    <w:rsid w:val="00F94A9E"/>
    <w:rsid w:val="00F94D77"/>
    <w:rsid w:val="00F958F6"/>
    <w:rsid w:val="00F966B4"/>
    <w:rsid w:val="00F96E00"/>
    <w:rsid w:val="00F97645"/>
    <w:rsid w:val="00FA1638"/>
    <w:rsid w:val="00FA17FE"/>
    <w:rsid w:val="00FA1D28"/>
    <w:rsid w:val="00FA2996"/>
    <w:rsid w:val="00FA3146"/>
    <w:rsid w:val="00FA353C"/>
    <w:rsid w:val="00FA3923"/>
    <w:rsid w:val="00FA3E3C"/>
    <w:rsid w:val="00FA3F87"/>
    <w:rsid w:val="00FA4639"/>
    <w:rsid w:val="00FA466F"/>
    <w:rsid w:val="00FA47CE"/>
    <w:rsid w:val="00FA48C4"/>
    <w:rsid w:val="00FA4FF6"/>
    <w:rsid w:val="00FA5770"/>
    <w:rsid w:val="00FA7E88"/>
    <w:rsid w:val="00FB025A"/>
    <w:rsid w:val="00FB0D6A"/>
    <w:rsid w:val="00FB0DA7"/>
    <w:rsid w:val="00FB1486"/>
    <w:rsid w:val="00FB14CE"/>
    <w:rsid w:val="00FB1A65"/>
    <w:rsid w:val="00FB26FD"/>
    <w:rsid w:val="00FB2B1E"/>
    <w:rsid w:val="00FB3822"/>
    <w:rsid w:val="00FB3B74"/>
    <w:rsid w:val="00FB3FF7"/>
    <w:rsid w:val="00FB5C58"/>
    <w:rsid w:val="00FB60FA"/>
    <w:rsid w:val="00FB6C89"/>
    <w:rsid w:val="00FB6CD8"/>
    <w:rsid w:val="00FB7175"/>
    <w:rsid w:val="00FB7876"/>
    <w:rsid w:val="00FB7E9B"/>
    <w:rsid w:val="00FC03B8"/>
    <w:rsid w:val="00FC1A80"/>
    <w:rsid w:val="00FC3B45"/>
    <w:rsid w:val="00FC4079"/>
    <w:rsid w:val="00FC414D"/>
    <w:rsid w:val="00FC5161"/>
    <w:rsid w:val="00FC5AD6"/>
    <w:rsid w:val="00FC5B7E"/>
    <w:rsid w:val="00FC6076"/>
    <w:rsid w:val="00FC6D64"/>
    <w:rsid w:val="00FC702D"/>
    <w:rsid w:val="00FC7130"/>
    <w:rsid w:val="00FC71E6"/>
    <w:rsid w:val="00FC7702"/>
    <w:rsid w:val="00FC7C60"/>
    <w:rsid w:val="00FD0AC2"/>
    <w:rsid w:val="00FD0B13"/>
    <w:rsid w:val="00FD1324"/>
    <w:rsid w:val="00FD1F5B"/>
    <w:rsid w:val="00FD3FAC"/>
    <w:rsid w:val="00FD4454"/>
    <w:rsid w:val="00FD4B6D"/>
    <w:rsid w:val="00FD4CFB"/>
    <w:rsid w:val="00FD50DF"/>
    <w:rsid w:val="00FD55F0"/>
    <w:rsid w:val="00FD5B04"/>
    <w:rsid w:val="00FD5E2B"/>
    <w:rsid w:val="00FD667A"/>
    <w:rsid w:val="00FD68A2"/>
    <w:rsid w:val="00FD6B7A"/>
    <w:rsid w:val="00FD6EF4"/>
    <w:rsid w:val="00FD7FB6"/>
    <w:rsid w:val="00FE09C5"/>
    <w:rsid w:val="00FE107B"/>
    <w:rsid w:val="00FE1248"/>
    <w:rsid w:val="00FE12D1"/>
    <w:rsid w:val="00FE1C69"/>
    <w:rsid w:val="00FE1D0E"/>
    <w:rsid w:val="00FE1E4A"/>
    <w:rsid w:val="00FE3F33"/>
    <w:rsid w:val="00FE467E"/>
    <w:rsid w:val="00FE46BC"/>
    <w:rsid w:val="00FE4792"/>
    <w:rsid w:val="00FE4FBA"/>
    <w:rsid w:val="00FE5754"/>
    <w:rsid w:val="00FE57C5"/>
    <w:rsid w:val="00FE5D3C"/>
    <w:rsid w:val="00FE6017"/>
    <w:rsid w:val="00FE675E"/>
    <w:rsid w:val="00FE69F4"/>
    <w:rsid w:val="00FE6EB7"/>
    <w:rsid w:val="00FE71F3"/>
    <w:rsid w:val="00FE7793"/>
    <w:rsid w:val="00FF01B7"/>
    <w:rsid w:val="00FF0352"/>
    <w:rsid w:val="00FF09C4"/>
    <w:rsid w:val="00FF34AB"/>
    <w:rsid w:val="00FF36B2"/>
    <w:rsid w:val="00FF428C"/>
    <w:rsid w:val="00FF4467"/>
    <w:rsid w:val="00FF5BEC"/>
    <w:rsid w:val="00FF5F9E"/>
    <w:rsid w:val="00FF6966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8D2F"/>
  <w15:docId w15:val="{D2A7CA6F-E323-4A4F-AA4A-CE3FC9E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4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1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6E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4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2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Стиль2"/>
    <w:basedOn w:val="a"/>
    <w:qFormat/>
    <w:rsid w:val="006D43BA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character" w:styleId="ac">
    <w:name w:val="Strong"/>
    <w:basedOn w:val="a0"/>
    <w:qFormat/>
    <w:rsid w:val="00856BF0"/>
    <w:rPr>
      <w:rFonts w:ascii="Verdana" w:hAnsi="Verdana" w:hint="default"/>
      <w:b/>
      <w:bCs/>
    </w:rPr>
  </w:style>
  <w:style w:type="paragraph" w:styleId="ad">
    <w:name w:val="Normal (Web)"/>
    <w:basedOn w:val="a"/>
    <w:uiPriority w:val="99"/>
    <w:unhideWhenUsed/>
    <w:rsid w:val="00956A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9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5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54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2F2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A5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5C92"/>
  </w:style>
  <w:style w:type="character" w:customStyle="1" w:styleId="af0">
    <w:name w:val="Текст примечания Знак"/>
    <w:basedOn w:val="a0"/>
    <w:link w:val="af"/>
    <w:uiPriority w:val="99"/>
    <w:semiHidden/>
    <w:rsid w:val="005A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5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5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4"/>
    <w:uiPriority w:val="99"/>
    <w:unhideWhenUsed/>
    <w:qFormat/>
    <w:rsid w:val="00B3350D"/>
  </w:style>
  <w:style w:type="character" w:customStyle="1" w:styleId="af4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3"/>
    <w:uiPriority w:val="99"/>
    <w:rsid w:val="00B33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iPriority w:val="99"/>
    <w:unhideWhenUsed/>
    <w:qFormat/>
    <w:rsid w:val="00B3350D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DA54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ts-tender.ru/files/FileDownloadHandler.ashx?FileGuid=ef7fce33-5fb4-48b2-8c6a-2a34710fc6a1" TargetMode="External"/><Relationship Id="rId13" Type="http://schemas.openxmlformats.org/officeDocument/2006/relationships/hyperlink" Target="consultantplus://offline/ref=1FE2B923A5CC77A26E915589C5F27A77395A0975C9837D4C0CB173C8652B38A2BE48E81598A70E0C584A9D727F1C4FD1B590E0C7B02626C9EDr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A4201CDE3CF4110AA1FD23F5574540ED93794C34C92D991D7F00714A1B8E311DB65BAFBC9B7921798D5877D97F7F5FEECB60EB106169F4LCN9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3AD4561AA858F8AE01DA78B2EFCF55FBA24C95697CE2C8062B869F271FD6B0E5BEC849E5D0F3BA60894F30EE9792067BB3F2324E5p9D0B" TargetMode="External"/><Relationship Id="rId14" Type="http://schemas.openxmlformats.org/officeDocument/2006/relationships/hyperlink" Target="consultantplus://offline/ref=ED5A4E59E9E6DB14E24CB1CE546BD21666B49D006A4515416AC30FBC379131AEC89C740787F0A1859EF6D082A5D05C53AE650F66194952D101c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1C84-EF0C-4AE3-B57E-F194309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13501</TotalTime>
  <Pages>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Надежда Сергеевна Смирнова</cp:lastModifiedBy>
  <cp:revision>132</cp:revision>
  <cp:lastPrinted>2022-11-11T01:27:00Z</cp:lastPrinted>
  <dcterms:created xsi:type="dcterms:W3CDTF">2020-06-17T04:25:00Z</dcterms:created>
  <dcterms:modified xsi:type="dcterms:W3CDTF">2022-12-05T07:20:00Z</dcterms:modified>
</cp:coreProperties>
</file>