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FB2488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04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044293" w:rsidRPr="0004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D80813" w:rsidRPr="0004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3228" w:rsidRPr="00345D31" w:rsidRDefault="00EC7470" w:rsidP="008F0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на проект </w:t>
      </w:r>
      <w:r w:rsidR="00E07B47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решени</w:t>
      </w:r>
      <w:r w:rsidR="00583024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я</w:t>
      </w:r>
      <w:r w:rsidR="00E07B47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Думы Усть-Кутского муниципального образования </w:t>
      </w:r>
      <w:r w:rsidR="000A52AB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«</w:t>
      </w:r>
      <w:r w:rsidR="00D80813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О внесении изменений</w:t>
      </w:r>
      <w:r w:rsidR="00BE6390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в Прогнозный план (программу) приватизации муниципального имущества Усть-Кутского муниципального образования на 2022 год, утвержденный решением Думы Усть-Кутского муниципального образования от 30.11.2021 г. №82»</w:t>
      </w:r>
      <w:r w:rsidR="008F0642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</w:p>
    <w:p w:rsidR="009D11B0" w:rsidRPr="00345D31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683228" w:rsidRPr="00345D31" w:rsidRDefault="00E07B47" w:rsidP="00EE657F">
      <w:pPr>
        <w:widowControl w:val="0"/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Утверждено</w:t>
      </w:r>
    </w:p>
    <w:p w:rsidR="00683228" w:rsidRPr="00345D31" w:rsidRDefault="00FB3303" w:rsidP="00EE657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</w:t>
      </w:r>
      <w:r w:rsidR="00E07B47"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 председателя</w:t>
      </w:r>
    </w:p>
    <w:p w:rsidR="00683228" w:rsidRPr="00345D31" w:rsidRDefault="00E07B47" w:rsidP="00EE657F">
      <w:pPr>
        <w:widowControl w:val="0"/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>КСК УКМО</w:t>
      </w:r>
    </w:p>
    <w:p w:rsidR="00683228" w:rsidRPr="00345D31" w:rsidRDefault="00E07B47" w:rsidP="00EE657F">
      <w:pPr>
        <w:spacing w:after="0" w:line="240" w:lineRule="auto"/>
        <w:ind w:left="5663"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24E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044293" w:rsidRPr="00D24ED8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D24ED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44293" w:rsidRPr="00D24ED8">
        <w:rPr>
          <w:rFonts w:ascii="Times New Roman" w:eastAsia="Times New Roman" w:hAnsi="Times New Roman" w:cs="Times New Roman"/>
          <w:sz w:val="25"/>
          <w:szCs w:val="25"/>
          <w:lang w:eastAsia="ru-RU"/>
        </w:rPr>
        <w:t>04</w:t>
      </w:r>
      <w:r w:rsidRPr="00D24ED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52A97" w:rsidRPr="00D24ED8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="00BE6390" w:rsidRPr="00D24ED8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Pr="00D24E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</w:t>
      </w:r>
      <w:r w:rsidR="00044293" w:rsidRPr="00D24ED8">
        <w:rPr>
          <w:rFonts w:ascii="Times New Roman" w:eastAsia="Times New Roman" w:hAnsi="Times New Roman" w:cs="Times New Roman"/>
          <w:sz w:val="25"/>
          <w:szCs w:val="25"/>
          <w:lang w:eastAsia="ru-RU"/>
        </w:rPr>
        <w:t>39</w:t>
      </w:r>
      <w:r w:rsidRPr="00D24ED8">
        <w:rPr>
          <w:rFonts w:ascii="Times New Roman" w:eastAsia="Times New Roman" w:hAnsi="Times New Roman" w:cs="Times New Roman"/>
          <w:sz w:val="25"/>
          <w:szCs w:val="25"/>
          <w:lang w:eastAsia="ru-RU"/>
        </w:rPr>
        <w:t>-п</w:t>
      </w:r>
      <w:bookmarkStart w:id="0" w:name="_GoBack"/>
      <w:bookmarkEnd w:id="0"/>
    </w:p>
    <w:p w:rsidR="00683228" w:rsidRPr="00345D31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A52AB" w:rsidRPr="00345D3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(далее </w:t>
      </w:r>
      <w:r w:rsidR="000E419E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–</w:t>
      </w:r>
      <w:r w:rsidR="000A52A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0E419E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КСК УКМО</w:t>
      </w:r>
      <w:r w:rsidR="000A52A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) на проект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решени</w:t>
      </w:r>
      <w:r w:rsidR="0035269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я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Думы Усть-Кутского муниципального образования </w:t>
      </w:r>
      <w:r w:rsidR="00720576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«</w:t>
      </w:r>
      <w:r w:rsidR="007621B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О внесении изменений</w:t>
      </w:r>
      <w:r w:rsidR="00BE6390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в Прогнозный план (программу) приватизации муниципального имущества Усть-Кутского муниципального образования на 2022 год, утвержденный решением Думы Усть-Кутского муниципального образования от 30.11.2021 г. №82</w:t>
      </w:r>
      <w:r w:rsidR="00DF19AE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»</w:t>
      </w:r>
      <w:r w:rsidR="008F0642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(далее – </w:t>
      </w:r>
      <w:r w:rsidR="008814CE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П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роект </w:t>
      </w:r>
      <w:r w:rsidR="004335C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решения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) подготовлено в соответствии с</w:t>
      </w:r>
      <w:r w:rsidR="00F62D22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частью 2</w:t>
      </w:r>
      <w:r w:rsidR="000A52A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стать</w:t>
      </w:r>
      <w:r w:rsidR="00F62D22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и</w:t>
      </w:r>
      <w:r w:rsidR="000A52A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157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Бюджетн</w:t>
      </w:r>
      <w:r w:rsidR="000A52A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ого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кодекс</w:t>
      </w:r>
      <w:r w:rsidR="000A52A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а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Российской </w:t>
      </w:r>
      <w:r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Федерации, </w:t>
      </w:r>
      <w:r w:rsidR="00F62D22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частью 2 статьи 9 Федерального закона </w:t>
      </w:r>
      <w:r w:rsidR="009E7E8D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Положением </w:t>
      </w:r>
      <w:r w:rsidR="00DC3E3C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о</w:t>
      </w:r>
      <w:r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E053C6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(</w:t>
      </w:r>
      <w:r w:rsidR="004A5B63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с изменениями, внесенными решением Думы УКМО</w:t>
      </w:r>
      <w:r w:rsidR="00E053C6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от 14.10.2021 № 64)</w:t>
      </w:r>
      <w:r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, </w:t>
      </w:r>
      <w:r w:rsidR="00FD0785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стандартом внешнего муниципального финансового контроля </w:t>
      </w:r>
      <w:r w:rsidR="00F46FC1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СВФК-</w:t>
      </w:r>
      <w:r w:rsidR="00E159D8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4 </w:t>
      </w:r>
      <w:r w:rsidR="00FD0785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, утвержденным распоряжением КСК УКМО от 10.08.2012 г. №8-р,</w:t>
      </w:r>
      <w:r w:rsidR="00FD0785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</w:t>
      </w:r>
      <w:r w:rsidR="00352697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пунктом 1.</w:t>
      </w:r>
      <w:r w:rsidR="00812256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3</w:t>
      </w:r>
      <w:r w:rsidR="00A835E7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. Плана деятельности</w:t>
      </w:r>
      <w:r w:rsidR="00647EE6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КСК УКМО на 2022</w:t>
      </w:r>
      <w:r w:rsidR="00352697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год, </w:t>
      </w:r>
      <w:r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иными 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нормативными правовыми актами Российской Федерации, Иркутской области и Усть-Кутского муниципального обра</w:t>
      </w:r>
      <w:r w:rsidR="00F46FC1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зования (далее - 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УКМО</w:t>
      </w:r>
      <w:r w:rsidR="000A52A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).</w:t>
      </w:r>
      <w:r w:rsidRPr="00345D31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 xml:space="preserve"> </w:t>
      </w:r>
    </w:p>
    <w:p w:rsidR="00683228" w:rsidRPr="00345D3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Проект </w:t>
      </w:r>
      <w:r w:rsidR="00226D7A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решения</w:t>
      </w:r>
      <w:r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</w:t>
      </w:r>
      <w:r w:rsidR="0061570E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направлен</w:t>
      </w:r>
      <w:r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Дум</w:t>
      </w:r>
      <w:r w:rsidR="0061570E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ой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Усть-Кутского муни</w:t>
      </w:r>
      <w:r w:rsidR="00ED4CF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ципального образования (далее - 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Дума </w:t>
      </w:r>
      <w:r w:rsidR="00CC37D6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УКМО) </w:t>
      </w:r>
      <w:r w:rsidR="0061570E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КСК УКМО </w:t>
      </w:r>
      <w:r w:rsidR="00DF132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для подготовки заключения </w:t>
      </w:r>
      <w:r w:rsidR="0042478A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18</w:t>
      </w:r>
      <w:r w:rsidR="00FD0785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  <w:r w:rsidR="0042478A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04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.20</w:t>
      </w:r>
      <w:r w:rsidR="00812256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22</w:t>
      </w:r>
      <w:r w:rsidR="00226D7A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</w:t>
      </w:r>
      <w:r w:rsidR="009D11B0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</w:t>
      </w:r>
    </w:p>
    <w:p w:rsidR="00E56355" w:rsidRPr="00345D31" w:rsidRDefault="00E07B47" w:rsidP="0091335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45D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Цел</w:t>
      </w:r>
      <w:r w:rsidR="008C63D9" w:rsidRPr="00345D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ь </w:t>
      </w:r>
      <w:r w:rsidRPr="00345D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проведения эксперт</w:t>
      </w:r>
      <w:r w:rsidR="00400E9E" w:rsidRPr="00345D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но-аналитического мероприятия</w:t>
      </w:r>
      <w:r w:rsidR="00E56355"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E56355" w:rsidRPr="00345D31">
        <w:rPr>
          <w:rFonts w:ascii="Times New Roman" w:hAnsi="Times New Roman" w:cs="Times New Roman"/>
          <w:sz w:val="25"/>
          <w:szCs w:val="25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</w:t>
      </w:r>
    </w:p>
    <w:p w:rsidR="00400E9E" w:rsidRPr="00345D31" w:rsidRDefault="00400E9E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Предмет экспертно-аналитического мероприятия</w:t>
      </w:r>
      <w:r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20576" w:rsidRPr="00345D31" w:rsidRDefault="0072057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- </w:t>
      </w:r>
      <w:r w:rsidR="00433EBC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П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роект решения Думы </w:t>
      </w:r>
      <w:r w:rsidR="00EC54F9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УКМО 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«</w:t>
      </w:r>
      <w:r w:rsidR="006332F6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 внесении изменений </w:t>
      </w:r>
      <w:r w:rsidR="00E56355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в Прогнозный план (программу) приватизации муниципального имущества Усть-Кутского муниципального образования на 2022 год, утвержденный решением Думы Усть-Кутского муниципального образования от 30.11.2021 г. №</w:t>
      </w:r>
      <w:r w:rsidR="00913354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82</w:t>
      </w:r>
      <w:r w:rsidRPr="00345D31">
        <w:rPr>
          <w:rFonts w:ascii="Times New Roman" w:eastAsia="Calibri" w:hAnsi="Times New Roman" w:cs="Times New Roman"/>
          <w:sz w:val="25"/>
          <w:szCs w:val="25"/>
        </w:rPr>
        <w:t>»</w:t>
      </w:r>
      <w:r w:rsidR="00352697" w:rsidRPr="00345D31">
        <w:rPr>
          <w:rFonts w:ascii="Times New Roman" w:eastAsia="Calibri" w:hAnsi="Times New Roman" w:cs="Times New Roman"/>
          <w:sz w:val="25"/>
          <w:szCs w:val="25"/>
        </w:rPr>
        <w:t>.</w:t>
      </w:r>
    </w:p>
    <w:p w:rsidR="00EB0A87" w:rsidRPr="00345D31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b/>
          <w:sz w:val="25"/>
          <w:szCs w:val="25"/>
        </w:rPr>
        <w:t xml:space="preserve">Сроки проведения экспертно-аналитического мероприятия: </w:t>
      </w:r>
      <w:r w:rsidRPr="00345D31">
        <w:rPr>
          <w:rFonts w:ascii="Times New Roman" w:eastAsia="Calibri" w:hAnsi="Times New Roman" w:cs="Times New Roman"/>
          <w:sz w:val="25"/>
          <w:szCs w:val="25"/>
        </w:rPr>
        <w:t xml:space="preserve">с </w:t>
      </w:r>
      <w:r w:rsidR="008B1084" w:rsidRPr="00345D31">
        <w:rPr>
          <w:rFonts w:ascii="Times New Roman" w:eastAsia="Calibri" w:hAnsi="Times New Roman" w:cs="Times New Roman"/>
          <w:sz w:val="25"/>
          <w:szCs w:val="25"/>
        </w:rPr>
        <w:t>19 апреля 2022 года по 20 апреля</w:t>
      </w:r>
      <w:r w:rsidR="00E56355" w:rsidRPr="00345D31">
        <w:rPr>
          <w:rFonts w:ascii="Times New Roman" w:eastAsia="Calibri" w:hAnsi="Times New Roman" w:cs="Times New Roman"/>
          <w:sz w:val="25"/>
          <w:szCs w:val="25"/>
        </w:rPr>
        <w:t xml:space="preserve"> 2022</w:t>
      </w:r>
      <w:r w:rsidRPr="00345D31">
        <w:rPr>
          <w:rFonts w:ascii="Times New Roman" w:eastAsia="Calibri" w:hAnsi="Times New Roman" w:cs="Times New Roman"/>
          <w:sz w:val="25"/>
          <w:szCs w:val="25"/>
        </w:rPr>
        <w:t xml:space="preserve"> года.</w:t>
      </w:r>
    </w:p>
    <w:p w:rsidR="00EB0A87" w:rsidRPr="00345D31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b/>
          <w:sz w:val="25"/>
          <w:szCs w:val="25"/>
        </w:rPr>
        <w:t xml:space="preserve">Исполнители экспертно-аналитического мероприятия: </w:t>
      </w:r>
      <w:r w:rsidRPr="00345D31">
        <w:rPr>
          <w:rFonts w:ascii="Times New Roman" w:eastAsia="Calibri" w:hAnsi="Times New Roman" w:cs="Times New Roman"/>
          <w:sz w:val="25"/>
          <w:szCs w:val="25"/>
        </w:rPr>
        <w:t>председатель КСК У</w:t>
      </w:r>
      <w:r w:rsidR="00A36A03" w:rsidRPr="00345D31">
        <w:rPr>
          <w:rFonts w:ascii="Times New Roman" w:eastAsia="Calibri" w:hAnsi="Times New Roman" w:cs="Times New Roman"/>
          <w:sz w:val="25"/>
          <w:szCs w:val="25"/>
        </w:rPr>
        <w:t xml:space="preserve">КМО - </w:t>
      </w:r>
      <w:r w:rsidR="00E053C6" w:rsidRPr="00345D31">
        <w:rPr>
          <w:rFonts w:ascii="Times New Roman" w:eastAsia="Calibri" w:hAnsi="Times New Roman" w:cs="Times New Roman"/>
          <w:sz w:val="25"/>
          <w:szCs w:val="25"/>
        </w:rPr>
        <w:t>Промыслова Оксана Викторовна</w:t>
      </w:r>
      <w:r w:rsidRPr="00345D31">
        <w:rPr>
          <w:rFonts w:ascii="Times New Roman" w:eastAsia="Calibri" w:hAnsi="Times New Roman" w:cs="Times New Roman"/>
          <w:sz w:val="25"/>
          <w:szCs w:val="25"/>
        </w:rPr>
        <w:t>.</w:t>
      </w:r>
    </w:p>
    <w:p w:rsidR="002D7CE6" w:rsidRPr="00345D31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sz w:val="25"/>
          <w:szCs w:val="25"/>
        </w:rPr>
        <w:lastRenderedPageBreak/>
        <w:t>Для проведения экспертизы Думой УКМО направлены в КСК УКМО следующ</w:t>
      </w:r>
      <w:r w:rsidR="00ED4CFF" w:rsidRPr="00345D31">
        <w:rPr>
          <w:rFonts w:ascii="Times New Roman" w:eastAsia="Calibri" w:hAnsi="Times New Roman" w:cs="Times New Roman"/>
          <w:sz w:val="25"/>
          <w:szCs w:val="25"/>
        </w:rPr>
        <w:t>ие документы</w:t>
      </w:r>
      <w:r w:rsidRPr="00345D31">
        <w:rPr>
          <w:rFonts w:ascii="Times New Roman" w:eastAsia="Calibri" w:hAnsi="Times New Roman" w:cs="Times New Roman"/>
          <w:sz w:val="25"/>
          <w:szCs w:val="25"/>
        </w:rPr>
        <w:t>:</w:t>
      </w:r>
    </w:p>
    <w:p w:rsidR="002D7CE6" w:rsidRPr="00345D31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sz w:val="25"/>
          <w:szCs w:val="25"/>
        </w:rPr>
        <w:t xml:space="preserve">- проект решения Думы УКМО 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«</w:t>
      </w:r>
      <w:r w:rsidR="00DF7092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О внесении изменений</w:t>
      </w:r>
      <w:r w:rsidR="00E56355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в Прогнозный план (программу) приватизации муниципального имущества Усть-Кутского муниципального образования на 2022 год, утвержденный решением Думы Усть-Кутского муниципального образования от 30.11.2021 г. №82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»;</w:t>
      </w:r>
    </w:p>
    <w:p w:rsidR="002D7CE6" w:rsidRPr="00345D31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- </w:t>
      </w:r>
      <w:r w:rsidR="0000773A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пояснительная записка к Проекту решения.</w:t>
      </w:r>
    </w:p>
    <w:p w:rsidR="003A40F8" w:rsidRPr="00345D31" w:rsidRDefault="00DF7C6A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sz w:val="25"/>
          <w:szCs w:val="25"/>
        </w:rPr>
        <w:t xml:space="preserve">В ходе проведения </w:t>
      </w:r>
      <w:r w:rsidR="00433EBC" w:rsidRPr="00345D31">
        <w:rPr>
          <w:rFonts w:ascii="Times New Roman" w:eastAsia="Calibri" w:hAnsi="Times New Roman" w:cs="Times New Roman"/>
          <w:sz w:val="25"/>
          <w:szCs w:val="25"/>
        </w:rPr>
        <w:t>экспертизы установлено следующее.</w:t>
      </w:r>
    </w:p>
    <w:p w:rsidR="002F02B0" w:rsidRPr="00345D31" w:rsidRDefault="002F02B0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sz w:val="25"/>
          <w:szCs w:val="25"/>
        </w:rPr>
        <w:t>Представленный Проект решения подготовлен Комитетом по управлени</w:t>
      </w:r>
      <w:r w:rsidR="005B2F67" w:rsidRPr="00345D31">
        <w:rPr>
          <w:rFonts w:ascii="Times New Roman" w:eastAsia="Calibri" w:hAnsi="Times New Roman" w:cs="Times New Roman"/>
          <w:sz w:val="25"/>
          <w:szCs w:val="25"/>
        </w:rPr>
        <w:t>ю муниципальным имуществом УКМО (далее КУМИ УКМО).</w:t>
      </w:r>
    </w:p>
    <w:p w:rsidR="00ED4CFF" w:rsidRPr="00345D31" w:rsidRDefault="00202D68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sz w:val="25"/>
          <w:szCs w:val="25"/>
        </w:rPr>
        <w:t>Проектом решения предлагается дополнить Перечень иного имущества, планируемого к приватизации в 2022 году</w:t>
      </w:r>
      <w:r w:rsidR="00ED4CFF" w:rsidRPr="00345D31">
        <w:rPr>
          <w:rFonts w:ascii="Times New Roman" w:eastAsia="Calibri" w:hAnsi="Times New Roman" w:cs="Times New Roman"/>
          <w:sz w:val="25"/>
          <w:szCs w:val="25"/>
        </w:rPr>
        <w:t>,</w:t>
      </w:r>
      <w:r w:rsidR="00703950" w:rsidRPr="00345D31">
        <w:rPr>
          <w:rFonts w:ascii="Times New Roman" w:eastAsia="Calibri" w:hAnsi="Times New Roman" w:cs="Times New Roman"/>
          <w:sz w:val="25"/>
          <w:szCs w:val="25"/>
        </w:rPr>
        <w:t xml:space="preserve"> объектами</w:t>
      </w:r>
      <w:r w:rsidR="00B17270" w:rsidRPr="00345D31">
        <w:rPr>
          <w:rFonts w:ascii="Times New Roman" w:eastAsia="Calibri" w:hAnsi="Times New Roman" w:cs="Times New Roman"/>
          <w:sz w:val="25"/>
          <w:szCs w:val="25"/>
        </w:rPr>
        <w:t xml:space="preserve"> электросетевого хозяйства,</w:t>
      </w:r>
      <w:r w:rsidR="00254A7A" w:rsidRPr="00345D31">
        <w:rPr>
          <w:rFonts w:ascii="Times New Roman" w:eastAsia="Calibri" w:hAnsi="Times New Roman" w:cs="Times New Roman"/>
          <w:sz w:val="25"/>
          <w:szCs w:val="25"/>
        </w:rPr>
        <w:t xml:space="preserve"> которые ранее</w:t>
      </w:r>
      <w:r w:rsidR="00703950" w:rsidRPr="00345D31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54A7A" w:rsidRPr="00345D31">
        <w:rPr>
          <w:rFonts w:ascii="Times New Roman" w:eastAsia="Calibri" w:hAnsi="Times New Roman" w:cs="Times New Roman"/>
          <w:sz w:val="25"/>
          <w:szCs w:val="25"/>
        </w:rPr>
        <w:t>включались в</w:t>
      </w:r>
      <w:r w:rsidR="00703950" w:rsidRPr="00345D31">
        <w:rPr>
          <w:rFonts w:ascii="Times New Roman" w:eastAsia="Calibri" w:hAnsi="Times New Roman" w:cs="Times New Roman"/>
          <w:sz w:val="25"/>
          <w:szCs w:val="25"/>
        </w:rPr>
        <w:t xml:space="preserve"> П</w:t>
      </w:r>
      <w:r w:rsidR="00B17270" w:rsidRPr="00345D31">
        <w:rPr>
          <w:rFonts w:ascii="Times New Roman" w:eastAsia="Calibri" w:hAnsi="Times New Roman" w:cs="Times New Roman"/>
          <w:sz w:val="25"/>
          <w:szCs w:val="25"/>
        </w:rPr>
        <w:t>рогнозный</w:t>
      </w:r>
      <w:r w:rsidR="00703950" w:rsidRPr="00345D31">
        <w:rPr>
          <w:rFonts w:ascii="Times New Roman" w:eastAsia="Calibri" w:hAnsi="Times New Roman" w:cs="Times New Roman"/>
          <w:sz w:val="25"/>
          <w:szCs w:val="25"/>
        </w:rPr>
        <w:t xml:space="preserve"> план</w:t>
      </w:r>
      <w:r w:rsidR="00B17270" w:rsidRPr="00345D31">
        <w:rPr>
          <w:rFonts w:ascii="Times New Roman" w:eastAsia="Calibri" w:hAnsi="Times New Roman" w:cs="Times New Roman"/>
          <w:sz w:val="25"/>
          <w:szCs w:val="25"/>
        </w:rPr>
        <w:t xml:space="preserve"> в 2021</w:t>
      </w:r>
      <w:r w:rsidR="00703950" w:rsidRPr="00345D31">
        <w:rPr>
          <w:rFonts w:ascii="Times New Roman" w:eastAsia="Calibri" w:hAnsi="Times New Roman" w:cs="Times New Roman"/>
          <w:sz w:val="25"/>
          <w:szCs w:val="25"/>
        </w:rPr>
        <w:t>,</w:t>
      </w:r>
      <w:r w:rsidR="00B17270" w:rsidRPr="00345D31">
        <w:rPr>
          <w:rFonts w:ascii="Times New Roman" w:eastAsia="Calibri" w:hAnsi="Times New Roman" w:cs="Times New Roman"/>
          <w:sz w:val="25"/>
          <w:szCs w:val="25"/>
        </w:rPr>
        <w:t xml:space="preserve"> а </w:t>
      </w:r>
      <w:r w:rsidR="005F5B49" w:rsidRPr="00345D31">
        <w:rPr>
          <w:rFonts w:ascii="Times New Roman" w:eastAsia="Calibri" w:hAnsi="Times New Roman" w:cs="Times New Roman"/>
          <w:sz w:val="25"/>
          <w:szCs w:val="25"/>
        </w:rPr>
        <w:t>также</w:t>
      </w:r>
      <w:r w:rsidR="00B17270" w:rsidRPr="00345D31">
        <w:rPr>
          <w:rFonts w:ascii="Times New Roman" w:eastAsia="Calibri" w:hAnsi="Times New Roman" w:cs="Times New Roman"/>
          <w:sz w:val="25"/>
          <w:szCs w:val="25"/>
        </w:rPr>
        <w:t xml:space="preserve"> объектами</w:t>
      </w:r>
      <w:r w:rsidR="00C03C44" w:rsidRPr="00345D31">
        <w:rPr>
          <w:rFonts w:ascii="Times New Roman" w:eastAsia="Calibri" w:hAnsi="Times New Roman" w:cs="Times New Roman"/>
          <w:sz w:val="25"/>
          <w:szCs w:val="25"/>
        </w:rPr>
        <w:t>, которые ранее не включались (</w:t>
      </w:r>
      <w:r w:rsidR="00B17270" w:rsidRPr="00345D31">
        <w:rPr>
          <w:rFonts w:ascii="Times New Roman" w:eastAsia="Calibri" w:hAnsi="Times New Roman" w:cs="Times New Roman"/>
          <w:sz w:val="25"/>
          <w:szCs w:val="25"/>
        </w:rPr>
        <w:t>транспортные средства</w:t>
      </w:r>
      <w:r w:rsidR="00C03C44" w:rsidRPr="00345D31">
        <w:rPr>
          <w:rFonts w:ascii="Times New Roman" w:eastAsia="Calibri" w:hAnsi="Times New Roman" w:cs="Times New Roman"/>
          <w:sz w:val="25"/>
          <w:szCs w:val="25"/>
        </w:rPr>
        <w:t>)</w:t>
      </w:r>
      <w:r w:rsidR="00ED4CFF" w:rsidRPr="00345D31">
        <w:rPr>
          <w:rFonts w:ascii="Times New Roman" w:eastAsia="Calibri" w:hAnsi="Times New Roman" w:cs="Times New Roman"/>
          <w:sz w:val="25"/>
          <w:szCs w:val="25"/>
        </w:rPr>
        <w:t>.</w:t>
      </w:r>
    </w:p>
    <w:p w:rsidR="00316081" w:rsidRPr="00345D31" w:rsidRDefault="00316081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sz w:val="25"/>
          <w:szCs w:val="25"/>
        </w:rPr>
        <w:t>Основанием для планирования объектов к приватизации, является отсутствие</w:t>
      </w:r>
      <w:r w:rsidR="00E62ECD" w:rsidRPr="00345D31">
        <w:rPr>
          <w:rFonts w:ascii="Times New Roman" w:eastAsia="Calibri" w:hAnsi="Times New Roman" w:cs="Times New Roman"/>
          <w:sz w:val="25"/>
          <w:szCs w:val="25"/>
        </w:rPr>
        <w:t xml:space="preserve"> востребованности </w:t>
      </w:r>
      <w:r w:rsidR="0079181F" w:rsidRPr="00345D31">
        <w:rPr>
          <w:rFonts w:ascii="Times New Roman" w:eastAsia="Calibri" w:hAnsi="Times New Roman" w:cs="Times New Roman"/>
          <w:sz w:val="25"/>
          <w:szCs w:val="25"/>
        </w:rPr>
        <w:t>в использовании</w:t>
      </w:r>
      <w:r w:rsidRPr="00345D31">
        <w:rPr>
          <w:rFonts w:ascii="Times New Roman" w:eastAsia="Calibri" w:hAnsi="Times New Roman" w:cs="Times New Roman"/>
          <w:sz w:val="25"/>
          <w:szCs w:val="25"/>
        </w:rPr>
        <w:t xml:space="preserve"> и</w:t>
      </w:r>
      <w:r w:rsidR="00917704" w:rsidRPr="00345D31">
        <w:rPr>
          <w:rFonts w:ascii="Times New Roman" w:eastAsia="Calibri" w:hAnsi="Times New Roman" w:cs="Times New Roman"/>
          <w:sz w:val="25"/>
          <w:szCs w:val="25"/>
        </w:rPr>
        <w:t>мущества для муниципальных нужд, в</w:t>
      </w:r>
      <w:r w:rsidRPr="00345D31">
        <w:rPr>
          <w:rFonts w:ascii="Times New Roman" w:eastAsia="Calibri" w:hAnsi="Times New Roman" w:cs="Times New Roman"/>
          <w:sz w:val="25"/>
          <w:szCs w:val="25"/>
        </w:rPr>
        <w:t xml:space="preserve"> том числе органами местного самоуправления, муниципальными предприятиями и учреждениями для оказания муниципальных услуг и выполнения муниципальных функций.</w:t>
      </w:r>
    </w:p>
    <w:p w:rsidR="005E7101" w:rsidRPr="00345D31" w:rsidRDefault="005E7101" w:rsidP="005E710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345D31">
        <w:rPr>
          <w:rFonts w:ascii="Times New Roman" w:hAnsi="Times New Roman" w:cs="Times New Roman"/>
          <w:sz w:val="25"/>
          <w:szCs w:val="25"/>
        </w:rPr>
        <w:t xml:space="preserve">В соответствии с пунктом 4.3. части 4 </w:t>
      </w:r>
      <w:r w:rsidR="00E62ECD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Положения о приватизации муниципального имущества УКМО, утвержденного решением Думы УКМО от 24.02.2015 №244 (с изменениями от 26.04.2017 №97, от 28.11.2017 №130) (далее – Положение о приватизации)</w:t>
      </w:r>
      <w:r w:rsidRPr="00345D31">
        <w:rPr>
          <w:rFonts w:ascii="Times New Roman" w:hAnsi="Times New Roman" w:cs="Times New Roman"/>
          <w:sz w:val="25"/>
          <w:szCs w:val="25"/>
        </w:rPr>
        <w:t xml:space="preserve"> для обеспечения соблюдения при планировании приватизации муниципального имущества установленных требований, правовым актом КУМИ УКМО образуется Комиссия по приватизации муниципального имущества (далее – комиссия по приватизации). </w:t>
      </w:r>
      <w:r w:rsidRPr="00345D31">
        <w:rPr>
          <w:rFonts w:ascii="Times New Roman" w:hAnsi="Times New Roman" w:cs="Times New Roman"/>
          <w:i/>
          <w:sz w:val="25"/>
          <w:szCs w:val="25"/>
        </w:rPr>
        <w:t>Комиссия по приватизации рассматривает вопросы</w:t>
      </w:r>
      <w:r w:rsidRPr="00345D31">
        <w:rPr>
          <w:rFonts w:ascii="Times New Roman" w:hAnsi="Times New Roman" w:cs="Times New Roman"/>
          <w:sz w:val="25"/>
          <w:szCs w:val="25"/>
        </w:rPr>
        <w:t xml:space="preserve">, связанные с формированием проекта прогнозного плана приватизации муниципального имущества на очередной финансовый год, внесением изменений в прогнозный план приватизации (включением объектов муниципального имущества в прогнозный план приватизации и исключением указанных объектов из плана), </w:t>
      </w:r>
      <w:r w:rsidRPr="00345D31">
        <w:rPr>
          <w:rFonts w:ascii="Times New Roman" w:hAnsi="Times New Roman" w:cs="Times New Roman"/>
          <w:i/>
          <w:sz w:val="25"/>
          <w:szCs w:val="25"/>
        </w:rPr>
        <w:t>и дает заключения рекомендательного характера по указанным вопросам</w:t>
      </w:r>
      <w:r w:rsidRPr="00345D31">
        <w:rPr>
          <w:rFonts w:ascii="Times New Roman" w:hAnsi="Times New Roman" w:cs="Times New Roman"/>
          <w:sz w:val="25"/>
          <w:szCs w:val="25"/>
        </w:rPr>
        <w:t xml:space="preserve">. </w:t>
      </w:r>
      <w:r w:rsidRPr="00345D31">
        <w:rPr>
          <w:rFonts w:ascii="Times New Roman" w:hAnsi="Times New Roman" w:cs="Times New Roman"/>
          <w:i/>
          <w:sz w:val="25"/>
          <w:szCs w:val="25"/>
        </w:rPr>
        <w:t>В представленной пояснительной записке данный вопрос нашел отражение со ссылкой на протокол комиссии по приватизации муниципального имущества Усть-Кутского му</w:t>
      </w:r>
      <w:r w:rsidR="00C03C44" w:rsidRPr="00345D31">
        <w:rPr>
          <w:rFonts w:ascii="Times New Roman" w:hAnsi="Times New Roman" w:cs="Times New Roman"/>
          <w:i/>
          <w:sz w:val="25"/>
          <w:szCs w:val="25"/>
        </w:rPr>
        <w:t>ниципального образования от 04.04</w:t>
      </w:r>
      <w:r w:rsidRPr="00345D31">
        <w:rPr>
          <w:rFonts w:ascii="Times New Roman" w:hAnsi="Times New Roman" w:cs="Times New Roman"/>
          <w:i/>
          <w:sz w:val="25"/>
          <w:szCs w:val="25"/>
        </w:rPr>
        <w:t xml:space="preserve">.2022г.  </w:t>
      </w:r>
    </w:p>
    <w:p w:rsidR="00605178" w:rsidRPr="00345D31" w:rsidRDefault="00DA2800" w:rsidP="00605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Согласно представленной к Проек</w:t>
      </w:r>
      <w:r w:rsidR="00E62ECD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ту решения пояснительной записке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, </w:t>
      </w:r>
      <w:r w:rsidR="00E053C6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основной целью </w:t>
      </w:r>
      <w:r w:rsidR="00ED38E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принятия решения</w:t>
      </w:r>
      <w:r w:rsidR="00ED38E7" w:rsidRPr="00345D31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 xml:space="preserve"> является повышение эффективности использования муниципального имущества, увеличение доходной части бюджета и снижение расходов на содержание муниципального имущества</w:t>
      </w:r>
      <w:r w:rsidR="009D12E2" w:rsidRPr="00345D31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>.</w:t>
      </w:r>
      <w:r w:rsidR="00605178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</w:p>
    <w:p w:rsidR="00E53AFA" w:rsidRPr="00345D31" w:rsidRDefault="00E53AFA" w:rsidP="00E53AFA">
      <w:pPr>
        <w:suppressAutoHyphens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hAnsi="Times New Roman" w:cs="Times New Roman"/>
          <w:sz w:val="25"/>
          <w:szCs w:val="25"/>
        </w:rPr>
        <w:t xml:space="preserve">Пояснительная записка содержит сведения о </w:t>
      </w:r>
      <w:r w:rsidR="00202D68" w:rsidRPr="00345D31">
        <w:rPr>
          <w:rFonts w:ascii="Times New Roman" w:hAnsi="Times New Roman" w:cs="Times New Roman"/>
          <w:sz w:val="25"/>
          <w:szCs w:val="25"/>
        </w:rPr>
        <w:t>стоимости объектов (</w:t>
      </w:r>
      <w:r w:rsidRPr="00345D31">
        <w:rPr>
          <w:rFonts w:ascii="Times New Roman" w:hAnsi="Times New Roman" w:cs="Times New Roman"/>
          <w:sz w:val="25"/>
          <w:szCs w:val="25"/>
        </w:rPr>
        <w:t>кадастровой, рыночной</w:t>
      </w:r>
      <w:r w:rsidR="00202D68" w:rsidRPr="00345D31">
        <w:rPr>
          <w:rFonts w:ascii="Times New Roman" w:hAnsi="Times New Roman" w:cs="Times New Roman"/>
          <w:sz w:val="25"/>
          <w:szCs w:val="25"/>
        </w:rPr>
        <w:t xml:space="preserve">, </w:t>
      </w:r>
      <w:r w:rsidR="00B70640" w:rsidRPr="00345D31">
        <w:rPr>
          <w:rFonts w:ascii="Times New Roman" w:hAnsi="Times New Roman" w:cs="Times New Roman"/>
          <w:sz w:val="25"/>
          <w:szCs w:val="25"/>
        </w:rPr>
        <w:t>ориентировочной</w:t>
      </w:r>
      <w:r w:rsidR="00202D68" w:rsidRPr="00345D31">
        <w:rPr>
          <w:rFonts w:ascii="Times New Roman" w:hAnsi="Times New Roman" w:cs="Times New Roman"/>
          <w:sz w:val="25"/>
          <w:szCs w:val="25"/>
        </w:rPr>
        <w:t>)</w:t>
      </w:r>
      <w:r w:rsidRPr="00345D31">
        <w:rPr>
          <w:rFonts w:ascii="Times New Roman" w:hAnsi="Times New Roman" w:cs="Times New Roman"/>
          <w:sz w:val="25"/>
          <w:szCs w:val="25"/>
        </w:rPr>
        <w:t>, предлагаемых к приватизации в 2022 году, информацию о техническом состоянии предлагаемых к приватизации объектов,</w:t>
      </w:r>
      <w:r w:rsidR="00781C78" w:rsidRPr="00345D31">
        <w:rPr>
          <w:rFonts w:ascii="Times New Roman" w:hAnsi="Times New Roman" w:cs="Times New Roman"/>
          <w:sz w:val="25"/>
          <w:szCs w:val="25"/>
        </w:rPr>
        <w:t xml:space="preserve"> номер</w:t>
      </w:r>
      <w:r w:rsidRPr="00345D31">
        <w:rPr>
          <w:rFonts w:ascii="Times New Roman" w:hAnsi="Times New Roman" w:cs="Times New Roman"/>
          <w:sz w:val="25"/>
          <w:szCs w:val="25"/>
        </w:rPr>
        <w:t xml:space="preserve"> </w:t>
      </w:r>
      <w:r w:rsidR="00781C78" w:rsidRPr="00345D31">
        <w:rPr>
          <w:rFonts w:ascii="Times New Roman" w:hAnsi="Times New Roman" w:cs="Times New Roman"/>
          <w:sz w:val="25"/>
          <w:szCs w:val="25"/>
        </w:rPr>
        <w:t xml:space="preserve">реестровой записи по каждому объекту, </w:t>
      </w:r>
      <w:r w:rsidR="00ED4CFF" w:rsidRPr="00345D31">
        <w:rPr>
          <w:rFonts w:ascii="Times New Roman" w:hAnsi="Times New Roman" w:cs="Times New Roman"/>
          <w:sz w:val="25"/>
          <w:szCs w:val="25"/>
        </w:rPr>
        <w:t xml:space="preserve">а также </w:t>
      </w:r>
      <w:r w:rsidR="00725145" w:rsidRPr="00345D31">
        <w:rPr>
          <w:rFonts w:ascii="Times New Roman" w:hAnsi="Times New Roman" w:cs="Times New Roman"/>
          <w:sz w:val="25"/>
          <w:szCs w:val="25"/>
        </w:rPr>
        <w:t>прогноз поступления средств от приватизации муниципального имущества</w:t>
      </w:r>
      <w:r w:rsidRPr="00345D31">
        <w:rPr>
          <w:rFonts w:ascii="Times New Roman" w:hAnsi="Times New Roman" w:cs="Times New Roman"/>
          <w:sz w:val="25"/>
          <w:szCs w:val="25"/>
        </w:rPr>
        <w:t xml:space="preserve"> 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сумме </w:t>
      </w:r>
      <w:r w:rsidR="00C03C44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2 457,1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тыс. рублей, рассчитанный следующим образом:</w:t>
      </w:r>
    </w:p>
    <w:p w:rsidR="00345D31" w:rsidRPr="00345D31" w:rsidRDefault="00345D31" w:rsidP="00E53AFA">
      <w:pPr>
        <w:suppressAutoHyphens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9265A4" w:rsidRPr="00345D31" w:rsidRDefault="00E62ECD" w:rsidP="00E62ECD">
      <w:pPr>
        <w:spacing w:after="0" w:line="240" w:lineRule="auto"/>
        <w:contextualSpacing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9265A4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рублей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265A4" w:rsidRPr="00345D31" w:rsidTr="009265A4">
        <w:tc>
          <w:tcPr>
            <w:tcW w:w="5210" w:type="dxa"/>
          </w:tcPr>
          <w:p w:rsidR="009265A4" w:rsidRPr="00345D31" w:rsidRDefault="009265A4" w:rsidP="009265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 w:rsidRPr="00345D3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  <w:t>Объекты имущества</w:t>
            </w:r>
          </w:p>
        </w:tc>
        <w:tc>
          <w:tcPr>
            <w:tcW w:w="5211" w:type="dxa"/>
          </w:tcPr>
          <w:p w:rsidR="009265A4" w:rsidRPr="00345D31" w:rsidRDefault="009265A4" w:rsidP="009265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 w:rsidRPr="00345D3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  <w:t>Стоимость</w:t>
            </w:r>
          </w:p>
        </w:tc>
      </w:tr>
      <w:tr w:rsidR="009265A4" w:rsidRPr="00345D31" w:rsidTr="00997016">
        <w:trPr>
          <w:trHeight w:val="562"/>
        </w:trPr>
        <w:tc>
          <w:tcPr>
            <w:tcW w:w="5210" w:type="dxa"/>
          </w:tcPr>
          <w:p w:rsidR="009265A4" w:rsidRPr="00345D31" w:rsidRDefault="00C03C44" w:rsidP="009970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45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Транспортное средство автомобиль Нива шевроле, год выпуска 2011</w:t>
            </w:r>
          </w:p>
        </w:tc>
        <w:tc>
          <w:tcPr>
            <w:tcW w:w="5211" w:type="dxa"/>
          </w:tcPr>
          <w:p w:rsidR="00B50E79" w:rsidRPr="00345D31" w:rsidRDefault="00C03C44" w:rsidP="00E930BC">
            <w:pPr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345D3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200 000,0 (ориентировочная стоимость)</w:t>
            </w:r>
          </w:p>
        </w:tc>
      </w:tr>
      <w:tr w:rsidR="009265A4" w:rsidRPr="00345D31" w:rsidTr="009265A4">
        <w:tc>
          <w:tcPr>
            <w:tcW w:w="5210" w:type="dxa"/>
          </w:tcPr>
          <w:p w:rsidR="009265A4" w:rsidRPr="00345D31" w:rsidRDefault="00C03C44" w:rsidP="009970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45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Транспортное средство Микроавтобус УАЗ 2206, год выпуска 2000</w:t>
            </w:r>
          </w:p>
        </w:tc>
        <w:tc>
          <w:tcPr>
            <w:tcW w:w="5211" w:type="dxa"/>
          </w:tcPr>
          <w:p w:rsidR="00B50E79" w:rsidRPr="00345D31" w:rsidRDefault="00C03C44" w:rsidP="009265A4">
            <w:pPr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345D3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200 000,0 (ориентировочная стоимость)</w:t>
            </w:r>
          </w:p>
        </w:tc>
      </w:tr>
      <w:tr w:rsidR="009129BF" w:rsidRPr="00345D31" w:rsidTr="009265A4">
        <w:tc>
          <w:tcPr>
            <w:tcW w:w="5210" w:type="dxa"/>
          </w:tcPr>
          <w:p w:rsidR="009129BF" w:rsidRPr="00345D31" w:rsidRDefault="00C03C44" w:rsidP="009970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45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Транспортное </w:t>
            </w:r>
            <w:r w:rsidR="00B430CC" w:rsidRPr="00345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средство УАЗ</w:t>
            </w:r>
            <w:r w:rsidRPr="00345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B430CC" w:rsidRPr="00345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Патриот,</w:t>
            </w:r>
            <w:r w:rsidRPr="00345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 выпуска 2011</w:t>
            </w:r>
          </w:p>
        </w:tc>
        <w:tc>
          <w:tcPr>
            <w:tcW w:w="5211" w:type="dxa"/>
          </w:tcPr>
          <w:p w:rsidR="009129BF" w:rsidRPr="00345D31" w:rsidRDefault="006F1B03" w:rsidP="006F1B03">
            <w:pPr>
              <w:spacing w:after="0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345D3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  500 000,0 (ориентировочная стоимость)</w:t>
            </w:r>
          </w:p>
        </w:tc>
      </w:tr>
      <w:tr w:rsidR="009129BF" w:rsidRPr="00345D31" w:rsidTr="009265A4">
        <w:tc>
          <w:tcPr>
            <w:tcW w:w="5210" w:type="dxa"/>
          </w:tcPr>
          <w:p w:rsidR="009129BF" w:rsidRPr="00345D31" w:rsidRDefault="00C03C44" w:rsidP="009970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45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Объекты электросетевого хозяйства 17 позиций</w:t>
            </w:r>
            <w:r w:rsidR="00C93BF5" w:rsidRPr="00345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 п. Ния</w:t>
            </w:r>
          </w:p>
        </w:tc>
        <w:tc>
          <w:tcPr>
            <w:tcW w:w="5211" w:type="dxa"/>
          </w:tcPr>
          <w:p w:rsidR="001D24CE" w:rsidRPr="00345D31" w:rsidRDefault="003B1B49" w:rsidP="009265A4">
            <w:pPr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345D3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726 672,0 (начальная цена продажи согласно отчета об оценке в 2021 году)</w:t>
            </w:r>
          </w:p>
        </w:tc>
      </w:tr>
      <w:tr w:rsidR="001D24CE" w:rsidRPr="00345D31" w:rsidTr="009265A4">
        <w:tc>
          <w:tcPr>
            <w:tcW w:w="5210" w:type="dxa"/>
          </w:tcPr>
          <w:p w:rsidR="001D24CE" w:rsidRPr="00345D31" w:rsidRDefault="00C03C44" w:rsidP="009970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45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Объекты электросетевого хозяйства 48 позиций</w:t>
            </w:r>
            <w:r w:rsidR="00C93BF5" w:rsidRPr="00345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 п. Верхнемарково</w:t>
            </w:r>
          </w:p>
        </w:tc>
        <w:tc>
          <w:tcPr>
            <w:tcW w:w="5211" w:type="dxa"/>
          </w:tcPr>
          <w:p w:rsidR="001D24CE" w:rsidRPr="00345D31" w:rsidRDefault="003B1B49" w:rsidP="009265A4">
            <w:pPr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345D3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830 400,0 (начальная цена продажи согласно отчета об оценке в 2021 году)</w:t>
            </w:r>
          </w:p>
        </w:tc>
      </w:tr>
      <w:tr w:rsidR="009265A4" w:rsidRPr="00345D31" w:rsidTr="009265A4">
        <w:tc>
          <w:tcPr>
            <w:tcW w:w="5210" w:type="dxa"/>
          </w:tcPr>
          <w:p w:rsidR="009265A4" w:rsidRPr="00345D31" w:rsidRDefault="003C74FD" w:rsidP="007205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 w:rsidRPr="00345D3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5211" w:type="dxa"/>
          </w:tcPr>
          <w:p w:rsidR="009265A4" w:rsidRPr="00345D31" w:rsidRDefault="00997016" w:rsidP="003C74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 w:rsidRPr="00345D3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  <w:t>2 457 072,0</w:t>
            </w:r>
          </w:p>
        </w:tc>
      </w:tr>
    </w:tbl>
    <w:p w:rsidR="00760F44" w:rsidRPr="00345D31" w:rsidRDefault="004D0806" w:rsidP="00AB2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Из расчета видно, </w:t>
      </w:r>
      <w:r w:rsidR="00650DD9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что стоимость объектов электросетевого хозяйства заявлена согласно отчета об оценке, который был произведен в 2021 году</w:t>
      </w:r>
      <w:r w:rsidR="00760F44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в соответствии с законодательством Российской Федерации об оценочной деятельности, по остальным объектам приведены ориентировочные стоимости.</w:t>
      </w:r>
    </w:p>
    <w:p w:rsidR="00D13B49" w:rsidRPr="00345D31" w:rsidRDefault="00CD0FB5" w:rsidP="00AB2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С</w:t>
      </w:r>
      <w:r w:rsidR="003A64A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огласно </w:t>
      </w:r>
      <w:r w:rsidR="007B764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Методике прогнозирования поступлений доходов,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в бюджет Усть-Кутского муниципального образования, главным администратором которых является КУМИ</w:t>
      </w:r>
      <w:r w:rsidR="003A64A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УКМО, утвержденной распоряжением КУМИ УКМО от 29.09.2019 г.</w:t>
      </w:r>
      <w:r w:rsidR="00D13B49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3A64A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№227/01-</w:t>
      </w:r>
      <w:r w:rsidR="007B764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10 доходы</w:t>
      </w:r>
      <w:r w:rsidR="003A64A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от приватизации имущества, находящегося в собственности муниципального образования определяются как </w:t>
      </w:r>
      <w:r w:rsidR="003A64A7" w:rsidRPr="00345D31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>совокупная стоимость объектов</w:t>
      </w:r>
      <w:r w:rsidR="003A64A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, включенных в план приватизации, подлежащих реализации в очередном финансовом году</w:t>
      </w:r>
      <w:r w:rsidR="00D13B49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с применением метода</w:t>
      </w:r>
      <w:r w:rsidR="007B764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прямого расчета</w:t>
      </w:r>
      <w:r w:rsidR="00D13B49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, который основан на непосредственном использовании </w:t>
      </w:r>
      <w:r w:rsidR="00D13B49" w:rsidRPr="00345D31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>прогнозных значений стоимостных показателей</w:t>
      </w:r>
      <w:r w:rsidR="00D13B49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</w:p>
    <w:p w:rsidR="00D13B49" w:rsidRPr="00345D31" w:rsidRDefault="00D13B49" w:rsidP="00AB2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Основываясь на </w:t>
      </w:r>
      <w:r w:rsidR="00634704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применяемый метод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прогнозирования доходов</w:t>
      </w:r>
      <w:r w:rsidR="00FD190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,</w:t>
      </w:r>
      <w:r w:rsidR="00634704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учитывая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634704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преобладание</w:t>
      </w:r>
      <w:r w:rsidR="00EF5126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ориентировочных стоимостей</w:t>
      </w:r>
      <w:r w:rsidR="009A09D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(</w:t>
      </w:r>
      <w:r w:rsidR="00EF5126" w:rsidRPr="00345D31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>прогнозных</w:t>
      </w:r>
      <w:r w:rsidR="009A09D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)</w:t>
      </w:r>
      <w:r w:rsidR="00EF5126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у</w:t>
      </w:r>
      <w:r w:rsidR="008F137C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ряда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FD190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перечисленных 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объектов</w:t>
      </w:r>
      <w:r w:rsidR="00CC4C60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, а</w:t>
      </w:r>
      <w:r w:rsidR="00FD190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9A09D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также</w:t>
      </w:r>
      <w:r w:rsidR="00FD190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анализа и оценки рисков</w:t>
      </w:r>
      <w:r w:rsidR="00CC4C60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, возникающих при реализации имущества</w:t>
      </w:r>
      <w:r w:rsidR="008A014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,</w:t>
      </w:r>
      <w:r w:rsidR="00CC4C60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находящегося в муниципальной собственности, увеличение </w:t>
      </w:r>
      <w:r w:rsidR="009A09D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прогнозируемого объема</w:t>
      </w:r>
      <w:r w:rsidR="00CC4C60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доходов</w:t>
      </w:r>
      <w:r w:rsidR="00ED4CF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,</w:t>
      </w:r>
      <w:r w:rsidR="00CC4C60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414403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в целом</w:t>
      </w:r>
      <w:r w:rsidR="00ED4CF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,</w:t>
      </w:r>
      <w:r w:rsidR="00414403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9A09D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можно считать</w:t>
      </w:r>
      <w:r w:rsidR="00CC4C60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обоснованным.</w:t>
      </w:r>
    </w:p>
    <w:p w:rsidR="00B430CC" w:rsidRPr="00345D31" w:rsidRDefault="00CF268B" w:rsidP="00AB2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С учетом Проекта решения перечень иного имущества Прогнозного плана приватизации будет содержать 31 пози</w:t>
      </w:r>
      <w:r w:rsidR="007A521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цию, </w:t>
      </w:r>
      <w:r w:rsidR="00C2402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прогноз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поступления средств от приватизации муниципального имущества </w:t>
      </w:r>
      <w:r w:rsidR="007A521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составит</w:t>
      </w:r>
      <w:r w:rsidR="00C2402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60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 007,1 тыс. рублей </w:t>
      </w:r>
      <w:r w:rsidRPr="00345D31">
        <w:rPr>
          <w:rFonts w:ascii="Times New Roman" w:eastAsia="Calibri" w:hAnsi="Times New Roman" w:cs="Times New Roman"/>
          <w:b/>
          <w:i/>
          <w:sz w:val="25"/>
          <w:szCs w:val="25"/>
          <w:lang w:eastAsia="ru-RU"/>
        </w:rPr>
        <w:t>(Приложение</w:t>
      </w:r>
      <w:r w:rsidR="00C2402F" w:rsidRPr="00345D31">
        <w:rPr>
          <w:rFonts w:ascii="Times New Roman" w:eastAsia="Calibri" w:hAnsi="Times New Roman" w:cs="Times New Roman"/>
          <w:b/>
          <w:i/>
          <w:sz w:val="25"/>
          <w:szCs w:val="25"/>
          <w:lang w:eastAsia="ru-RU"/>
        </w:rPr>
        <w:t xml:space="preserve"> №1)</w:t>
      </w:r>
      <w:r w:rsidR="00C55494" w:rsidRPr="00345D31">
        <w:rPr>
          <w:rFonts w:ascii="Times New Roman" w:eastAsia="Calibri" w:hAnsi="Times New Roman" w:cs="Times New Roman"/>
          <w:b/>
          <w:i/>
          <w:sz w:val="25"/>
          <w:szCs w:val="25"/>
          <w:lang w:eastAsia="ru-RU"/>
        </w:rPr>
        <w:t>.</w:t>
      </w:r>
      <w:r w:rsidRPr="00345D31">
        <w:rPr>
          <w:rFonts w:ascii="Times New Roman" w:eastAsia="Calibri" w:hAnsi="Times New Roman" w:cs="Times New Roman"/>
          <w:b/>
          <w:i/>
          <w:sz w:val="25"/>
          <w:szCs w:val="25"/>
          <w:lang w:eastAsia="ru-RU"/>
        </w:rPr>
        <w:t xml:space="preserve"> </w:t>
      </w:r>
    </w:p>
    <w:p w:rsidR="00E62ECD" w:rsidRPr="00345D31" w:rsidRDefault="00E62ECD" w:rsidP="00E62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КСК считает, что дополнение перечня иного имущества,</w:t>
      </w:r>
      <w:r w:rsidR="0064355C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планируемого к приватизации и 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отраженного </w:t>
      </w:r>
      <w:r w:rsidR="0079181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в Проекте решения,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345D31">
        <w:rPr>
          <w:rFonts w:ascii="Times New Roman" w:eastAsia="Calibri" w:hAnsi="Times New Roman" w:cs="Times New Roman"/>
          <w:sz w:val="25"/>
          <w:szCs w:val="25"/>
        </w:rPr>
        <w:t xml:space="preserve">является целесообразным в связи с отсутствием востребованности </w:t>
      </w:r>
      <w:r w:rsidR="0079181F" w:rsidRPr="00345D31">
        <w:rPr>
          <w:rFonts w:ascii="Times New Roman" w:eastAsia="Calibri" w:hAnsi="Times New Roman" w:cs="Times New Roman"/>
          <w:sz w:val="25"/>
          <w:szCs w:val="25"/>
        </w:rPr>
        <w:t>в использовании</w:t>
      </w:r>
      <w:r w:rsidRPr="00345D31">
        <w:rPr>
          <w:rFonts w:ascii="Times New Roman" w:eastAsia="Calibri" w:hAnsi="Times New Roman" w:cs="Times New Roman"/>
          <w:sz w:val="25"/>
          <w:szCs w:val="25"/>
        </w:rPr>
        <w:t xml:space="preserve"> имущества для муниципальных нужд, </w:t>
      </w:r>
      <w:r w:rsidR="0064355C" w:rsidRPr="00345D31">
        <w:rPr>
          <w:rFonts w:ascii="Times New Roman" w:eastAsia="Calibri" w:hAnsi="Times New Roman" w:cs="Times New Roman"/>
          <w:sz w:val="25"/>
          <w:szCs w:val="25"/>
        </w:rPr>
        <w:t xml:space="preserve">в </w:t>
      </w:r>
      <w:r w:rsidRPr="00345D31">
        <w:rPr>
          <w:rFonts w:ascii="Times New Roman" w:eastAsia="Calibri" w:hAnsi="Times New Roman" w:cs="Times New Roman"/>
          <w:sz w:val="25"/>
          <w:szCs w:val="25"/>
        </w:rPr>
        <w:t>том числе органами местного самоуправления, муниципальными предприятиями и учреждениями для оказания муниципальных услуг и выполнения муниципальных функций.</w:t>
      </w:r>
    </w:p>
    <w:p w:rsidR="00D61CCE" w:rsidRPr="00345D31" w:rsidRDefault="00D61CCE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2C2101" w:rsidRPr="00345D31" w:rsidRDefault="00A66489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итогам проведенной экспертизы </w:t>
      </w:r>
      <w:r w:rsidR="00EC54F9" w:rsidRPr="00345D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КСК УКМО</w:t>
      </w:r>
      <w:r w:rsidRPr="00345D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делает вывод, что </w:t>
      </w:r>
      <w:r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п</w:t>
      </w:r>
      <w:r w:rsidR="00E22D71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роект решени</w:t>
      </w:r>
      <w:r w:rsidR="00583024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я</w:t>
      </w:r>
      <w:r w:rsidR="00E22D71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Думы </w:t>
      </w:r>
      <w:r w:rsidR="00EC54F9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УКМО</w:t>
      </w:r>
      <w:r w:rsidR="00E22D71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«</w:t>
      </w:r>
      <w:r w:rsidR="00A16C7F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О внесении изменений</w:t>
      </w:r>
      <w:r w:rsidR="00414403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в Прогнозный план (программу) приватизации муниципального имущества Усть-Кутского муниципального образования на 2022 год, утвержденный решением Думы Усть-Кутского муниципального образования от 30.11.2021 г. №</w:t>
      </w:r>
      <w:r w:rsidR="00634704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  <w:r w:rsidR="00414403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82</w:t>
      </w:r>
      <w:r w:rsidR="00E22D71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», представленны</w:t>
      </w:r>
      <w:r w:rsidR="00583024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й</w:t>
      </w:r>
      <w:r w:rsidR="00E22D71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на рассмотрение Думы Усть-Кутского муниципального образования, соответству</w:t>
      </w:r>
      <w:r w:rsidR="00583024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е</w:t>
      </w:r>
      <w:r w:rsidR="00E22D71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т основным положениям законодательства Российской Федерации</w:t>
      </w:r>
      <w:r w:rsidR="00583024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, нормативным правовым актам УКМО</w:t>
      </w:r>
      <w:r w:rsidR="00323A44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и предла</w:t>
      </w:r>
      <w:r w:rsidR="007604E6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гается к рассмотрению</w:t>
      </w:r>
      <w:r w:rsidR="0007181B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.</w:t>
      </w:r>
    </w:p>
    <w:p w:rsidR="00A070B2" w:rsidRDefault="00A070B2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5"/>
          <w:szCs w:val="25"/>
          <w:lang w:eastAsia="ru-RU"/>
        </w:rPr>
      </w:pPr>
    </w:p>
    <w:p w:rsidR="00682B7B" w:rsidRDefault="00682B7B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5"/>
          <w:szCs w:val="25"/>
          <w:lang w:eastAsia="ru-RU"/>
        </w:rPr>
      </w:pPr>
    </w:p>
    <w:p w:rsidR="00682B7B" w:rsidRPr="00345D31" w:rsidRDefault="00682B7B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5"/>
          <w:szCs w:val="25"/>
          <w:lang w:eastAsia="ru-RU"/>
        </w:rPr>
      </w:pPr>
    </w:p>
    <w:p w:rsidR="00683228" w:rsidRPr="00345D31" w:rsidRDefault="00E07B47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Председатель </w:t>
      </w:r>
      <w:r w:rsidR="0011026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КСК УКМО</w:t>
      </w:r>
      <w:r w:rsidR="0011026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ab/>
      </w:r>
      <w:r w:rsidR="0011026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ab/>
      </w:r>
      <w:r w:rsidR="0011026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ab/>
        <w:t xml:space="preserve">   </w:t>
      </w:r>
      <w:r w:rsidR="0011026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ab/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ab/>
        <w:t xml:space="preserve">        </w:t>
      </w:r>
      <w:r w:rsidR="0007181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О.В. Промыслова</w:t>
      </w:r>
    </w:p>
    <w:sectPr w:rsidR="00683228" w:rsidRPr="00345D31" w:rsidSect="00F707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7" w:right="567" w:bottom="96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88" w:rsidRDefault="00FB2488">
      <w:pPr>
        <w:spacing w:after="0" w:line="240" w:lineRule="auto"/>
      </w:pPr>
      <w:r>
        <w:separator/>
      </w:r>
    </w:p>
  </w:endnote>
  <w:endnote w:type="continuationSeparator" w:id="0">
    <w:p w:rsidR="00FB2488" w:rsidRDefault="00FB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88" w:rsidRDefault="00FB2488">
      <w:pPr>
        <w:spacing w:after="0" w:line="240" w:lineRule="auto"/>
      </w:pPr>
      <w:r>
        <w:separator/>
      </w:r>
    </w:p>
  </w:footnote>
  <w:footnote w:type="continuationSeparator" w:id="0">
    <w:p w:rsidR="00FB2488" w:rsidRDefault="00FB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C96D89">
      <w:rPr>
        <w:noProof/>
      </w:rPr>
      <w:t>3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24ED8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2580"/>
    <w:rsid w:val="00002D9D"/>
    <w:rsid w:val="000052BC"/>
    <w:rsid w:val="0000773A"/>
    <w:rsid w:val="000235B5"/>
    <w:rsid w:val="00023A06"/>
    <w:rsid w:val="00024AFE"/>
    <w:rsid w:val="00030700"/>
    <w:rsid w:val="00033D12"/>
    <w:rsid w:val="000432D9"/>
    <w:rsid w:val="00044293"/>
    <w:rsid w:val="000501BF"/>
    <w:rsid w:val="0005542B"/>
    <w:rsid w:val="00056429"/>
    <w:rsid w:val="00060851"/>
    <w:rsid w:val="00067D14"/>
    <w:rsid w:val="0007181B"/>
    <w:rsid w:val="00094550"/>
    <w:rsid w:val="000A0D24"/>
    <w:rsid w:val="000A52AB"/>
    <w:rsid w:val="000A660E"/>
    <w:rsid w:val="000A73C5"/>
    <w:rsid w:val="000C0C3C"/>
    <w:rsid w:val="000C444F"/>
    <w:rsid w:val="000D5926"/>
    <w:rsid w:val="000E21C9"/>
    <w:rsid w:val="000E419E"/>
    <w:rsid w:val="000E47E5"/>
    <w:rsid w:val="00100BFE"/>
    <w:rsid w:val="001016CD"/>
    <w:rsid w:val="001074D5"/>
    <w:rsid w:val="0011026F"/>
    <w:rsid w:val="00115199"/>
    <w:rsid w:val="001244D9"/>
    <w:rsid w:val="0013129C"/>
    <w:rsid w:val="001359F8"/>
    <w:rsid w:val="001377B2"/>
    <w:rsid w:val="00143327"/>
    <w:rsid w:val="001468D8"/>
    <w:rsid w:val="001472A6"/>
    <w:rsid w:val="0015532A"/>
    <w:rsid w:val="00165E19"/>
    <w:rsid w:val="0016776C"/>
    <w:rsid w:val="00186073"/>
    <w:rsid w:val="001A04E6"/>
    <w:rsid w:val="001A2A8D"/>
    <w:rsid w:val="001A538F"/>
    <w:rsid w:val="001B6F1E"/>
    <w:rsid w:val="001C7968"/>
    <w:rsid w:val="001D24CE"/>
    <w:rsid w:val="001F18BF"/>
    <w:rsid w:val="00201756"/>
    <w:rsid w:val="00202D68"/>
    <w:rsid w:val="00203666"/>
    <w:rsid w:val="00205C2D"/>
    <w:rsid w:val="00206008"/>
    <w:rsid w:val="00226D7A"/>
    <w:rsid w:val="002433CB"/>
    <w:rsid w:val="00243BE8"/>
    <w:rsid w:val="00254A7A"/>
    <w:rsid w:val="002634C7"/>
    <w:rsid w:val="002707F0"/>
    <w:rsid w:val="00270E80"/>
    <w:rsid w:val="00276E8C"/>
    <w:rsid w:val="002817FE"/>
    <w:rsid w:val="00291DA8"/>
    <w:rsid w:val="00297B76"/>
    <w:rsid w:val="00297D0F"/>
    <w:rsid w:val="002A58EF"/>
    <w:rsid w:val="002B26BA"/>
    <w:rsid w:val="002C2101"/>
    <w:rsid w:val="002C3843"/>
    <w:rsid w:val="002D120C"/>
    <w:rsid w:val="002D7171"/>
    <w:rsid w:val="002D7CE6"/>
    <w:rsid w:val="002F02B0"/>
    <w:rsid w:val="002F6E89"/>
    <w:rsid w:val="00302C76"/>
    <w:rsid w:val="00302EF1"/>
    <w:rsid w:val="0030615B"/>
    <w:rsid w:val="003076C7"/>
    <w:rsid w:val="00316081"/>
    <w:rsid w:val="00317D3C"/>
    <w:rsid w:val="0032040E"/>
    <w:rsid w:val="00323A44"/>
    <w:rsid w:val="00345D31"/>
    <w:rsid w:val="00352697"/>
    <w:rsid w:val="00352A97"/>
    <w:rsid w:val="00365101"/>
    <w:rsid w:val="003664E9"/>
    <w:rsid w:val="00380C22"/>
    <w:rsid w:val="0038416F"/>
    <w:rsid w:val="003916DA"/>
    <w:rsid w:val="00394689"/>
    <w:rsid w:val="003A244A"/>
    <w:rsid w:val="003A40F8"/>
    <w:rsid w:val="003A4B9C"/>
    <w:rsid w:val="003A64A7"/>
    <w:rsid w:val="003B1B49"/>
    <w:rsid w:val="003B257A"/>
    <w:rsid w:val="003B5AE7"/>
    <w:rsid w:val="003B635E"/>
    <w:rsid w:val="003C74FD"/>
    <w:rsid w:val="003E15C6"/>
    <w:rsid w:val="003E5F17"/>
    <w:rsid w:val="00400E9E"/>
    <w:rsid w:val="00411196"/>
    <w:rsid w:val="00414403"/>
    <w:rsid w:val="0041746E"/>
    <w:rsid w:val="004220FD"/>
    <w:rsid w:val="0042478A"/>
    <w:rsid w:val="00430D91"/>
    <w:rsid w:val="004335CB"/>
    <w:rsid w:val="00433EBC"/>
    <w:rsid w:val="0044574C"/>
    <w:rsid w:val="004575CC"/>
    <w:rsid w:val="004638AC"/>
    <w:rsid w:val="0048047D"/>
    <w:rsid w:val="00484AB1"/>
    <w:rsid w:val="004A0D9E"/>
    <w:rsid w:val="004A0E74"/>
    <w:rsid w:val="004A5B63"/>
    <w:rsid w:val="004A683F"/>
    <w:rsid w:val="004B2AE4"/>
    <w:rsid w:val="004B2C89"/>
    <w:rsid w:val="004B38C1"/>
    <w:rsid w:val="004D02D8"/>
    <w:rsid w:val="004D0806"/>
    <w:rsid w:val="004D1032"/>
    <w:rsid w:val="004D35FD"/>
    <w:rsid w:val="004D42F1"/>
    <w:rsid w:val="004E34E9"/>
    <w:rsid w:val="00502B19"/>
    <w:rsid w:val="0052295B"/>
    <w:rsid w:val="005240B5"/>
    <w:rsid w:val="00541E0B"/>
    <w:rsid w:val="00542ED9"/>
    <w:rsid w:val="0055151C"/>
    <w:rsid w:val="00553A68"/>
    <w:rsid w:val="00555B51"/>
    <w:rsid w:val="00556460"/>
    <w:rsid w:val="0056174A"/>
    <w:rsid w:val="0056612D"/>
    <w:rsid w:val="00583024"/>
    <w:rsid w:val="00586583"/>
    <w:rsid w:val="005879C1"/>
    <w:rsid w:val="005967B9"/>
    <w:rsid w:val="005B0145"/>
    <w:rsid w:val="005B077B"/>
    <w:rsid w:val="005B2F67"/>
    <w:rsid w:val="005C0CBC"/>
    <w:rsid w:val="005C4870"/>
    <w:rsid w:val="005D2943"/>
    <w:rsid w:val="005E1446"/>
    <w:rsid w:val="005E47BA"/>
    <w:rsid w:val="005E68D2"/>
    <w:rsid w:val="005E69FB"/>
    <w:rsid w:val="005E7101"/>
    <w:rsid w:val="005E7CB0"/>
    <w:rsid w:val="005F5B49"/>
    <w:rsid w:val="00605178"/>
    <w:rsid w:val="0061134D"/>
    <w:rsid w:val="0061570E"/>
    <w:rsid w:val="00615864"/>
    <w:rsid w:val="00624D73"/>
    <w:rsid w:val="0063082D"/>
    <w:rsid w:val="006332F6"/>
    <w:rsid w:val="00634704"/>
    <w:rsid w:val="00636882"/>
    <w:rsid w:val="0064355C"/>
    <w:rsid w:val="00647430"/>
    <w:rsid w:val="00647EE6"/>
    <w:rsid w:val="00650CAD"/>
    <w:rsid w:val="00650DD9"/>
    <w:rsid w:val="00661260"/>
    <w:rsid w:val="006618EF"/>
    <w:rsid w:val="006737E5"/>
    <w:rsid w:val="00682B7B"/>
    <w:rsid w:val="00683228"/>
    <w:rsid w:val="00691524"/>
    <w:rsid w:val="00694984"/>
    <w:rsid w:val="006A0BCF"/>
    <w:rsid w:val="006A365A"/>
    <w:rsid w:val="006A65FB"/>
    <w:rsid w:val="006B0902"/>
    <w:rsid w:val="006B11F0"/>
    <w:rsid w:val="006B144A"/>
    <w:rsid w:val="006C14FE"/>
    <w:rsid w:val="006C474F"/>
    <w:rsid w:val="006D631D"/>
    <w:rsid w:val="006E5941"/>
    <w:rsid w:val="006F0935"/>
    <w:rsid w:val="006F1B03"/>
    <w:rsid w:val="006F5801"/>
    <w:rsid w:val="00700084"/>
    <w:rsid w:val="00703950"/>
    <w:rsid w:val="0071114A"/>
    <w:rsid w:val="00717F78"/>
    <w:rsid w:val="00720576"/>
    <w:rsid w:val="00725145"/>
    <w:rsid w:val="00743123"/>
    <w:rsid w:val="00744608"/>
    <w:rsid w:val="00754EBD"/>
    <w:rsid w:val="00755970"/>
    <w:rsid w:val="00757966"/>
    <w:rsid w:val="007604E6"/>
    <w:rsid w:val="00760F44"/>
    <w:rsid w:val="007621B7"/>
    <w:rsid w:val="00762878"/>
    <w:rsid w:val="00766704"/>
    <w:rsid w:val="00776AE7"/>
    <w:rsid w:val="007773EE"/>
    <w:rsid w:val="00781C78"/>
    <w:rsid w:val="00784D6B"/>
    <w:rsid w:val="0079181F"/>
    <w:rsid w:val="007A4CF1"/>
    <w:rsid w:val="007A521F"/>
    <w:rsid w:val="007B2EC5"/>
    <w:rsid w:val="007B764B"/>
    <w:rsid w:val="007D236C"/>
    <w:rsid w:val="007D6919"/>
    <w:rsid w:val="007F7F2C"/>
    <w:rsid w:val="00803CBD"/>
    <w:rsid w:val="008067F2"/>
    <w:rsid w:val="008111A0"/>
    <w:rsid w:val="00812256"/>
    <w:rsid w:val="00812ECE"/>
    <w:rsid w:val="008268BC"/>
    <w:rsid w:val="00826F54"/>
    <w:rsid w:val="00841FB6"/>
    <w:rsid w:val="008504B4"/>
    <w:rsid w:val="008546C3"/>
    <w:rsid w:val="0086369F"/>
    <w:rsid w:val="00871246"/>
    <w:rsid w:val="00871647"/>
    <w:rsid w:val="008772B7"/>
    <w:rsid w:val="008814CE"/>
    <w:rsid w:val="00883F7B"/>
    <w:rsid w:val="008A0147"/>
    <w:rsid w:val="008A2B29"/>
    <w:rsid w:val="008A4972"/>
    <w:rsid w:val="008A7802"/>
    <w:rsid w:val="008B1084"/>
    <w:rsid w:val="008C63D9"/>
    <w:rsid w:val="008D0B72"/>
    <w:rsid w:val="008D5287"/>
    <w:rsid w:val="008E0224"/>
    <w:rsid w:val="008E1727"/>
    <w:rsid w:val="008E3B38"/>
    <w:rsid w:val="008E5CC3"/>
    <w:rsid w:val="008F0642"/>
    <w:rsid w:val="008F137C"/>
    <w:rsid w:val="00901595"/>
    <w:rsid w:val="00904034"/>
    <w:rsid w:val="0090422A"/>
    <w:rsid w:val="009129BF"/>
    <w:rsid w:val="00913354"/>
    <w:rsid w:val="00914442"/>
    <w:rsid w:val="0091545C"/>
    <w:rsid w:val="00917704"/>
    <w:rsid w:val="0092575E"/>
    <w:rsid w:val="009265A4"/>
    <w:rsid w:val="009340AE"/>
    <w:rsid w:val="009349DF"/>
    <w:rsid w:val="0093536C"/>
    <w:rsid w:val="0093601E"/>
    <w:rsid w:val="009362BA"/>
    <w:rsid w:val="00937511"/>
    <w:rsid w:val="0094646D"/>
    <w:rsid w:val="00963E9C"/>
    <w:rsid w:val="00964B75"/>
    <w:rsid w:val="00997016"/>
    <w:rsid w:val="009A09D7"/>
    <w:rsid w:val="009A69E3"/>
    <w:rsid w:val="009C132E"/>
    <w:rsid w:val="009C4625"/>
    <w:rsid w:val="009C63D1"/>
    <w:rsid w:val="009C6F0C"/>
    <w:rsid w:val="009C7DAE"/>
    <w:rsid w:val="009D11B0"/>
    <w:rsid w:val="009D12E2"/>
    <w:rsid w:val="009E73A2"/>
    <w:rsid w:val="009E7E8D"/>
    <w:rsid w:val="00A03FF4"/>
    <w:rsid w:val="00A070B2"/>
    <w:rsid w:val="00A143E9"/>
    <w:rsid w:val="00A16C7F"/>
    <w:rsid w:val="00A205A3"/>
    <w:rsid w:val="00A215CB"/>
    <w:rsid w:val="00A36A03"/>
    <w:rsid w:val="00A47754"/>
    <w:rsid w:val="00A52C52"/>
    <w:rsid w:val="00A54BA5"/>
    <w:rsid w:val="00A63819"/>
    <w:rsid w:val="00A66489"/>
    <w:rsid w:val="00A6742F"/>
    <w:rsid w:val="00A8296C"/>
    <w:rsid w:val="00A835E7"/>
    <w:rsid w:val="00A9410B"/>
    <w:rsid w:val="00AB27B7"/>
    <w:rsid w:val="00AC1B40"/>
    <w:rsid w:val="00AD0DB3"/>
    <w:rsid w:val="00AE2B64"/>
    <w:rsid w:val="00AE53B9"/>
    <w:rsid w:val="00AF4360"/>
    <w:rsid w:val="00AF5504"/>
    <w:rsid w:val="00AF5A8D"/>
    <w:rsid w:val="00B0151F"/>
    <w:rsid w:val="00B02230"/>
    <w:rsid w:val="00B1247A"/>
    <w:rsid w:val="00B17270"/>
    <w:rsid w:val="00B2160D"/>
    <w:rsid w:val="00B30E52"/>
    <w:rsid w:val="00B31848"/>
    <w:rsid w:val="00B36EAF"/>
    <w:rsid w:val="00B37BEF"/>
    <w:rsid w:val="00B40268"/>
    <w:rsid w:val="00B40DDE"/>
    <w:rsid w:val="00B430CC"/>
    <w:rsid w:val="00B46BA3"/>
    <w:rsid w:val="00B50E79"/>
    <w:rsid w:val="00B54EC8"/>
    <w:rsid w:val="00B64075"/>
    <w:rsid w:val="00B6439B"/>
    <w:rsid w:val="00B70640"/>
    <w:rsid w:val="00B72C89"/>
    <w:rsid w:val="00B74ECE"/>
    <w:rsid w:val="00B8146F"/>
    <w:rsid w:val="00B82E79"/>
    <w:rsid w:val="00B938E4"/>
    <w:rsid w:val="00B97CC9"/>
    <w:rsid w:val="00BA2CCC"/>
    <w:rsid w:val="00BA3ECB"/>
    <w:rsid w:val="00BC1E24"/>
    <w:rsid w:val="00BC7D68"/>
    <w:rsid w:val="00BD2AD5"/>
    <w:rsid w:val="00BD5721"/>
    <w:rsid w:val="00BE28E8"/>
    <w:rsid w:val="00BE40F0"/>
    <w:rsid w:val="00BE6390"/>
    <w:rsid w:val="00BF01CA"/>
    <w:rsid w:val="00BF4650"/>
    <w:rsid w:val="00BF7EEE"/>
    <w:rsid w:val="00C032A0"/>
    <w:rsid w:val="00C03C44"/>
    <w:rsid w:val="00C04422"/>
    <w:rsid w:val="00C22B8C"/>
    <w:rsid w:val="00C2402F"/>
    <w:rsid w:val="00C251C3"/>
    <w:rsid w:val="00C27A1F"/>
    <w:rsid w:val="00C55494"/>
    <w:rsid w:val="00C56FAE"/>
    <w:rsid w:val="00C61D63"/>
    <w:rsid w:val="00C672A4"/>
    <w:rsid w:val="00C72ABA"/>
    <w:rsid w:val="00C73DB0"/>
    <w:rsid w:val="00C77699"/>
    <w:rsid w:val="00C864D9"/>
    <w:rsid w:val="00C93BF5"/>
    <w:rsid w:val="00C9475D"/>
    <w:rsid w:val="00C96D89"/>
    <w:rsid w:val="00CA481C"/>
    <w:rsid w:val="00CA4F35"/>
    <w:rsid w:val="00CB1FC0"/>
    <w:rsid w:val="00CC2260"/>
    <w:rsid w:val="00CC37D6"/>
    <w:rsid w:val="00CC4C60"/>
    <w:rsid w:val="00CC7494"/>
    <w:rsid w:val="00CD0FB5"/>
    <w:rsid w:val="00CF231B"/>
    <w:rsid w:val="00CF268B"/>
    <w:rsid w:val="00D01F2B"/>
    <w:rsid w:val="00D04683"/>
    <w:rsid w:val="00D130DF"/>
    <w:rsid w:val="00D13B49"/>
    <w:rsid w:val="00D143AB"/>
    <w:rsid w:val="00D14542"/>
    <w:rsid w:val="00D15CD9"/>
    <w:rsid w:val="00D2003A"/>
    <w:rsid w:val="00D24ED8"/>
    <w:rsid w:val="00D31694"/>
    <w:rsid w:val="00D56FC9"/>
    <w:rsid w:val="00D61CCE"/>
    <w:rsid w:val="00D743F5"/>
    <w:rsid w:val="00D7658A"/>
    <w:rsid w:val="00D80813"/>
    <w:rsid w:val="00D87CE6"/>
    <w:rsid w:val="00D934A6"/>
    <w:rsid w:val="00D9460D"/>
    <w:rsid w:val="00D96D23"/>
    <w:rsid w:val="00DA2800"/>
    <w:rsid w:val="00DA490C"/>
    <w:rsid w:val="00DB2ED0"/>
    <w:rsid w:val="00DB7952"/>
    <w:rsid w:val="00DC01B1"/>
    <w:rsid w:val="00DC1F74"/>
    <w:rsid w:val="00DC3E3C"/>
    <w:rsid w:val="00DE0C0F"/>
    <w:rsid w:val="00DE3A85"/>
    <w:rsid w:val="00DE3B2C"/>
    <w:rsid w:val="00DF132F"/>
    <w:rsid w:val="00DF19AE"/>
    <w:rsid w:val="00DF21DD"/>
    <w:rsid w:val="00DF7092"/>
    <w:rsid w:val="00DF7C6A"/>
    <w:rsid w:val="00E053C6"/>
    <w:rsid w:val="00E07B47"/>
    <w:rsid w:val="00E14B6E"/>
    <w:rsid w:val="00E159D8"/>
    <w:rsid w:val="00E22D71"/>
    <w:rsid w:val="00E26F4F"/>
    <w:rsid w:val="00E47860"/>
    <w:rsid w:val="00E47956"/>
    <w:rsid w:val="00E53AFA"/>
    <w:rsid w:val="00E56355"/>
    <w:rsid w:val="00E62ECD"/>
    <w:rsid w:val="00E65832"/>
    <w:rsid w:val="00E77173"/>
    <w:rsid w:val="00E777C7"/>
    <w:rsid w:val="00E904F9"/>
    <w:rsid w:val="00E92987"/>
    <w:rsid w:val="00E92F3A"/>
    <w:rsid w:val="00E930BC"/>
    <w:rsid w:val="00EA7FCE"/>
    <w:rsid w:val="00EB0A87"/>
    <w:rsid w:val="00EB5DD4"/>
    <w:rsid w:val="00EC1B0C"/>
    <w:rsid w:val="00EC54F9"/>
    <w:rsid w:val="00EC7470"/>
    <w:rsid w:val="00ED2C5B"/>
    <w:rsid w:val="00ED38E7"/>
    <w:rsid w:val="00ED44CC"/>
    <w:rsid w:val="00ED4CFF"/>
    <w:rsid w:val="00ED5B87"/>
    <w:rsid w:val="00EE47A8"/>
    <w:rsid w:val="00EE657F"/>
    <w:rsid w:val="00EF5126"/>
    <w:rsid w:val="00EF5CB9"/>
    <w:rsid w:val="00EF6D99"/>
    <w:rsid w:val="00F07C98"/>
    <w:rsid w:val="00F10EE8"/>
    <w:rsid w:val="00F15612"/>
    <w:rsid w:val="00F158FA"/>
    <w:rsid w:val="00F1672A"/>
    <w:rsid w:val="00F179B2"/>
    <w:rsid w:val="00F24322"/>
    <w:rsid w:val="00F254D9"/>
    <w:rsid w:val="00F35349"/>
    <w:rsid w:val="00F40899"/>
    <w:rsid w:val="00F46FC1"/>
    <w:rsid w:val="00F51731"/>
    <w:rsid w:val="00F55395"/>
    <w:rsid w:val="00F62D22"/>
    <w:rsid w:val="00F649C0"/>
    <w:rsid w:val="00F7077D"/>
    <w:rsid w:val="00F71C90"/>
    <w:rsid w:val="00F73F7C"/>
    <w:rsid w:val="00F76B39"/>
    <w:rsid w:val="00F93F6C"/>
    <w:rsid w:val="00F946C6"/>
    <w:rsid w:val="00F952D6"/>
    <w:rsid w:val="00FB2488"/>
    <w:rsid w:val="00FB3303"/>
    <w:rsid w:val="00FC27F2"/>
    <w:rsid w:val="00FD0785"/>
    <w:rsid w:val="00FD190B"/>
    <w:rsid w:val="00FD4BF5"/>
    <w:rsid w:val="00FF2EED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74B2-42B9-48EF-B703-CC519705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158</cp:revision>
  <cp:lastPrinted>2022-02-17T00:56:00Z</cp:lastPrinted>
  <dcterms:created xsi:type="dcterms:W3CDTF">2020-02-20T02:06:00Z</dcterms:created>
  <dcterms:modified xsi:type="dcterms:W3CDTF">2022-04-19T09:22:00Z</dcterms:modified>
  <dc:language>ru-RU</dc:language>
</cp:coreProperties>
</file>