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6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F538E5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976BCA" w:rsidRDefault="004459C9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0B9B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FD5256" w:rsidRPr="00976BCA" w:rsidTr="007B413A">
        <w:trPr>
          <w:trHeight w:val="360"/>
        </w:trPr>
        <w:tc>
          <w:tcPr>
            <w:tcW w:w="720" w:type="dxa"/>
          </w:tcPr>
          <w:p w:rsidR="00FD5256" w:rsidRPr="00976BCA" w:rsidRDefault="00FD5256" w:rsidP="007B41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265B" w:rsidRPr="00976BCA" w:rsidRDefault="0079265B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4333EC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D5256" w:rsidRPr="0043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43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5A2BCB" w:rsidRPr="0043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A2BCB" w:rsidRPr="0043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081" w:rsidRPr="0043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553CBD" w:rsidRPr="0043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43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256" w:rsidRPr="004333EC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решения Думы </w:t>
      </w:r>
      <w:proofErr w:type="spellStart"/>
      <w:r w:rsidR="00462811"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Нийского</w:t>
      </w:r>
      <w:proofErr w:type="spellEnd"/>
      <w:r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="00462811"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Нийс</w:t>
      </w:r>
      <w:r w:rsidR="0079265B"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F04488"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CB029A"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плановый период 201</w:t>
      </w:r>
      <w:r w:rsidR="00F04488"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CB029A"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F04488"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CB029A"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  <w:r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E92371" w:rsidRPr="004333EC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327FD"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92371" w:rsidRPr="004333EC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E92371" w:rsidRPr="004333EC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EB5D16" w:rsidRPr="004333EC" w:rsidRDefault="00E92371" w:rsidP="00EB5D16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7FD"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62811"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04488"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1CD1"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27FD"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04488"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327FD"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04488"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327FD"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C2416"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553CBD" w:rsidRPr="004333EC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9F3FB4" w:rsidRPr="004333EC" w:rsidRDefault="00F04488" w:rsidP="00EB5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EC">
        <w:rPr>
          <w:rFonts w:ascii="Times New Roman" w:hAnsi="Times New Roman" w:cs="Times New Roman"/>
          <w:sz w:val="28"/>
          <w:szCs w:val="28"/>
        </w:rPr>
        <w:t>2</w:t>
      </w:r>
      <w:r w:rsidR="001F1CD1" w:rsidRPr="004333EC">
        <w:rPr>
          <w:rFonts w:ascii="Times New Roman" w:hAnsi="Times New Roman" w:cs="Times New Roman"/>
          <w:sz w:val="28"/>
          <w:szCs w:val="28"/>
        </w:rPr>
        <w:t>2</w:t>
      </w:r>
      <w:r w:rsidR="00EB5D16" w:rsidRPr="004333EC">
        <w:rPr>
          <w:rFonts w:ascii="Times New Roman" w:hAnsi="Times New Roman" w:cs="Times New Roman"/>
          <w:sz w:val="28"/>
          <w:szCs w:val="28"/>
        </w:rPr>
        <w:t xml:space="preserve"> </w:t>
      </w:r>
      <w:r w:rsidRPr="004333EC">
        <w:rPr>
          <w:rFonts w:ascii="Times New Roman" w:hAnsi="Times New Roman" w:cs="Times New Roman"/>
          <w:sz w:val="28"/>
          <w:szCs w:val="28"/>
        </w:rPr>
        <w:t>ноября</w:t>
      </w:r>
      <w:r w:rsidR="00EB5D16" w:rsidRPr="004333EC">
        <w:rPr>
          <w:rFonts w:ascii="Times New Roman" w:hAnsi="Times New Roman" w:cs="Times New Roman"/>
          <w:sz w:val="28"/>
          <w:szCs w:val="28"/>
        </w:rPr>
        <w:t xml:space="preserve"> 201</w:t>
      </w:r>
      <w:r w:rsidRPr="004333EC">
        <w:rPr>
          <w:rFonts w:ascii="Times New Roman" w:hAnsi="Times New Roman" w:cs="Times New Roman"/>
          <w:sz w:val="28"/>
          <w:szCs w:val="28"/>
        </w:rPr>
        <w:t>7</w:t>
      </w:r>
      <w:r w:rsidR="00EB5D16" w:rsidRPr="004333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5D16" w:rsidRPr="004333EC" w:rsidRDefault="00EB5D16" w:rsidP="00EB5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B4" w:rsidRPr="004333EC" w:rsidRDefault="009F3FB4" w:rsidP="009F3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решения Думы </w:t>
      </w:r>
      <w:proofErr w:type="spellStart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306D4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CB029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</w:t>
      </w:r>
      <w:r w:rsidR="00306D4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и </w:t>
      </w:r>
      <w:r w:rsidR="00CB029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06D4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B029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06D4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УКМО от 30.08.2011 № 42, иными 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Иркутской области и </w:t>
      </w:r>
      <w:proofErr w:type="spellStart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УКМО), на основании поручения Думы </w:t>
      </w:r>
      <w:proofErr w:type="spellStart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306D4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F838A5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1.201</w:t>
      </w:r>
      <w:r w:rsidR="00306D4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E64082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6D4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460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638B" w:rsidRPr="004333EC" w:rsidRDefault="0016638B" w:rsidP="001663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бюджета внесен Главой </w:t>
      </w:r>
      <w:proofErr w:type="spellStart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рассмотрение Думы </w:t>
      </w:r>
      <w:proofErr w:type="spellStart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E7C64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E2B2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0E7C64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срок, установленный решением Думы </w:t>
      </w:r>
      <w:proofErr w:type="spellStart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24F09" w:rsidRPr="00CE117C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CE117C">
        <w:rPr>
          <w:rFonts w:ascii="Times New Roman" w:eastAsia="Calibri" w:hAnsi="Times New Roman" w:cs="Times New Roman"/>
          <w:sz w:val="28"/>
          <w:szCs w:val="28"/>
          <w:lang w:eastAsia="ru-RU"/>
        </w:rPr>
        <w:t>.10.201</w:t>
      </w:r>
      <w:r w:rsidR="000E7C64" w:rsidRPr="00CE117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E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24F09" w:rsidRPr="00CE117C">
        <w:rPr>
          <w:rFonts w:ascii="Times New Roman" w:eastAsia="Calibri" w:hAnsi="Times New Roman" w:cs="Times New Roman"/>
          <w:sz w:val="28"/>
          <w:szCs w:val="28"/>
          <w:lang w:eastAsia="ru-RU"/>
        </w:rPr>
        <w:t>305</w:t>
      </w:r>
      <w:r w:rsidRPr="00CE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особенностях составлении проекта бюджета </w:t>
      </w:r>
      <w:proofErr w:type="spellStart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0E7C64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0E7C64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2019 и 2020 годы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Для проведения экспертизы Проект бюджета внесен в КСК УКМО </w:t>
      </w:r>
      <w:r w:rsidR="000E7C64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924F09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0E7C64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638B" w:rsidRPr="004333EC" w:rsidRDefault="0016638B" w:rsidP="00166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материалов, представленных одновременно с проектом бюджета, соответствует требованиям статьи 184.2 БК РФ и статьи 18.4 Положения о бюджетном процессе.</w:t>
      </w:r>
    </w:p>
    <w:p w:rsidR="0016638B" w:rsidRPr="004333EC" w:rsidRDefault="0016638B" w:rsidP="00166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бюджета </w:t>
      </w:r>
      <w:proofErr w:type="spellStart"/>
      <w:r w:rsidR="00723DD0" w:rsidRPr="00433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Нийского</w:t>
      </w:r>
      <w:proofErr w:type="spellEnd"/>
      <w:r w:rsidR="00723DD0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3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очередной 201</w:t>
      </w:r>
      <w:r w:rsidR="000E7C64" w:rsidRPr="004333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4F09" w:rsidRPr="0043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0E7C64" w:rsidRPr="004333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4F09" w:rsidRPr="0043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E7C64" w:rsidRPr="004333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4F09" w:rsidRPr="0043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3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объективности планирования доходов и расходов бюджета.</w:t>
      </w:r>
    </w:p>
    <w:p w:rsidR="009F3FB4" w:rsidRPr="004333EC" w:rsidRDefault="009F3FB4" w:rsidP="009F3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="00F93987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F93987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лее – КСК УКМО) учитывала необходимость реализации </w:t>
      </w:r>
      <w:r w:rsidR="00C44A1C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Указов президента Российской Федерации от 07 мая 2012 года № 597 «О </w:t>
      </w:r>
      <w:r w:rsidR="00C44A1C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мероприятиях по реализации государственной социальной политики»,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нормативных правовых актах Российской Федерации и Иркутской области, муниципальных правовых актах </w:t>
      </w:r>
      <w:proofErr w:type="spellStart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основных направлениях </w:t>
      </w:r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бюджетной и налоговой политики Иркутской области на 201</w:t>
      </w:r>
      <w:r w:rsidR="00523D8C"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 период 201</w:t>
      </w:r>
      <w:r w:rsidR="00523D8C"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523D8C"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годов, основных направлениях </w:t>
      </w:r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</w:t>
      </w:r>
      <w:r w:rsidR="00F93987"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политики </w:t>
      </w:r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 налоговой политики </w:t>
      </w:r>
      <w:proofErr w:type="spellStart"/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Нийского</w:t>
      </w:r>
      <w:proofErr w:type="spellEnd"/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на 201</w:t>
      </w:r>
      <w:r w:rsidR="00523D8C"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 период 201</w:t>
      </w:r>
      <w:r w:rsidR="00523D8C"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523D8C"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4333E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годов.</w:t>
      </w:r>
    </w:p>
    <w:p w:rsidR="00A93F54" w:rsidRPr="004333EC" w:rsidRDefault="00A93F54" w:rsidP="00BA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54" w:rsidRPr="004333EC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33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5B58FA" w:rsidRPr="004333EC" w:rsidRDefault="005B58FA" w:rsidP="00CE1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62811" w:rsidRPr="004333EC" w:rsidRDefault="00AC03E8" w:rsidP="00CE117C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811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администрацией </w:t>
      </w:r>
      <w:proofErr w:type="spellStart"/>
      <w:r w:rsidR="00462811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="00462811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Проект бюджета, в целом, соответствует основным положениям бюджетного законодательства Российской Федерации.</w:t>
      </w:r>
    </w:p>
    <w:p w:rsidR="004E22AE" w:rsidRPr="004333EC" w:rsidRDefault="004E22AE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D5E38" w:rsidRPr="004333EC" w:rsidRDefault="00FC6DDB" w:rsidP="00CE11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811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Прогнозные показатели основных параметров местного бюджета </w:t>
      </w:r>
      <w:r w:rsidRPr="004333EC">
        <w:rPr>
          <w:rFonts w:ascii="Times New Roman" w:hAnsi="Times New Roman" w:cs="Times New Roman"/>
          <w:sz w:val="28"/>
          <w:szCs w:val="28"/>
        </w:rPr>
        <w:t>подготовлен</w:t>
      </w:r>
      <w:r w:rsidR="00F013A0" w:rsidRPr="004333EC">
        <w:rPr>
          <w:rFonts w:ascii="Times New Roman" w:hAnsi="Times New Roman" w:cs="Times New Roman"/>
          <w:sz w:val="28"/>
          <w:szCs w:val="28"/>
        </w:rPr>
        <w:t>ы</w:t>
      </w:r>
      <w:r w:rsidRPr="004333EC">
        <w:rPr>
          <w:rFonts w:ascii="Times New Roman" w:hAnsi="Times New Roman" w:cs="Times New Roman"/>
          <w:sz w:val="28"/>
          <w:szCs w:val="28"/>
        </w:rPr>
        <w:t xml:space="preserve"> в соответствии со статьей 169 Бюджетного кодекса Российской Федерации на очередной финансовый год и плановый период</w:t>
      </w:r>
      <w:r w:rsidR="00F013A0" w:rsidRPr="004333EC">
        <w:rPr>
          <w:rFonts w:ascii="Times New Roman" w:hAnsi="Times New Roman" w:cs="Times New Roman"/>
          <w:sz w:val="28"/>
          <w:szCs w:val="28"/>
        </w:rPr>
        <w:t>,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811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сформированы с достаточной степенью достоверности и представляются вполне реальными.</w:t>
      </w:r>
      <w:r w:rsidR="00AC03E8" w:rsidRPr="004333EC">
        <w:rPr>
          <w:rFonts w:ascii="Times New Roman" w:hAnsi="Times New Roman" w:cs="Times New Roman"/>
          <w:sz w:val="28"/>
          <w:szCs w:val="28"/>
        </w:rPr>
        <w:t xml:space="preserve"> На объем доходов бюджета </w:t>
      </w:r>
      <w:proofErr w:type="spellStart"/>
      <w:r w:rsidR="00AC03E8" w:rsidRPr="004333EC">
        <w:rPr>
          <w:rFonts w:ascii="Times New Roman" w:hAnsi="Times New Roman" w:cs="Times New Roman"/>
          <w:sz w:val="28"/>
          <w:szCs w:val="28"/>
        </w:rPr>
        <w:t>Нийского</w:t>
      </w:r>
      <w:proofErr w:type="spellEnd"/>
      <w:r w:rsidR="00AC03E8" w:rsidRPr="004333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прогноз</w:t>
      </w:r>
      <w:r w:rsidR="00523D8C" w:rsidRPr="004333EC">
        <w:rPr>
          <w:rFonts w:ascii="Times New Roman" w:hAnsi="Times New Roman" w:cs="Times New Roman"/>
          <w:sz w:val="28"/>
          <w:szCs w:val="28"/>
        </w:rPr>
        <w:t>ном</w:t>
      </w:r>
      <w:r w:rsidR="00AC03E8" w:rsidRPr="004333EC">
        <w:rPr>
          <w:rFonts w:ascii="Times New Roman" w:hAnsi="Times New Roman" w:cs="Times New Roman"/>
          <w:sz w:val="28"/>
          <w:szCs w:val="28"/>
        </w:rPr>
        <w:t xml:space="preserve"> периоде </w:t>
      </w:r>
      <w:r w:rsidR="003D5E38" w:rsidRPr="004333EC">
        <w:rPr>
          <w:rFonts w:ascii="Times New Roman" w:hAnsi="Times New Roman" w:cs="Times New Roman"/>
          <w:sz w:val="28"/>
          <w:szCs w:val="28"/>
        </w:rPr>
        <w:t xml:space="preserve">в условиях кризисных явлений </w:t>
      </w:r>
      <w:r w:rsidR="00175F40" w:rsidRPr="004333EC">
        <w:rPr>
          <w:rFonts w:ascii="Times New Roman" w:hAnsi="Times New Roman" w:cs="Times New Roman"/>
          <w:sz w:val="28"/>
          <w:szCs w:val="28"/>
        </w:rPr>
        <w:t xml:space="preserve">будет влиять </w:t>
      </w:r>
      <w:r w:rsidR="003D5E38" w:rsidRPr="004333EC">
        <w:rPr>
          <w:rFonts w:ascii="Times New Roman" w:hAnsi="Times New Roman" w:cs="Times New Roman"/>
          <w:sz w:val="28"/>
          <w:szCs w:val="28"/>
        </w:rPr>
        <w:t>снижение темпов роста экономики России</w:t>
      </w:r>
      <w:r w:rsidR="00175F40" w:rsidRPr="004333EC">
        <w:rPr>
          <w:rFonts w:ascii="Times New Roman" w:hAnsi="Times New Roman" w:cs="Times New Roman"/>
          <w:sz w:val="28"/>
          <w:szCs w:val="28"/>
        </w:rPr>
        <w:t>.</w:t>
      </w:r>
    </w:p>
    <w:p w:rsidR="004E22AE" w:rsidRPr="004333EC" w:rsidRDefault="00341D0E" w:rsidP="00CE1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EC">
        <w:rPr>
          <w:rFonts w:ascii="Times New Roman" w:hAnsi="Times New Roman" w:cs="Times New Roman"/>
          <w:sz w:val="28"/>
          <w:szCs w:val="28"/>
        </w:rPr>
        <w:t>В бюджете 201</w:t>
      </w:r>
      <w:r w:rsidR="00523D8C" w:rsidRPr="004333EC">
        <w:rPr>
          <w:rFonts w:ascii="Times New Roman" w:hAnsi="Times New Roman" w:cs="Times New Roman"/>
          <w:sz w:val="28"/>
          <w:szCs w:val="28"/>
        </w:rPr>
        <w:t>8</w:t>
      </w:r>
      <w:r w:rsidRPr="004333EC">
        <w:rPr>
          <w:rFonts w:ascii="Times New Roman" w:hAnsi="Times New Roman" w:cs="Times New Roman"/>
          <w:sz w:val="28"/>
          <w:szCs w:val="28"/>
        </w:rPr>
        <w:t xml:space="preserve"> года доходы от уплаты акцизов на дизтопливо, моторные масла для дизельных и карбюраторных (</w:t>
      </w:r>
      <w:proofErr w:type="spellStart"/>
      <w:r w:rsidRPr="004333E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4333EC">
        <w:rPr>
          <w:rFonts w:ascii="Times New Roman" w:hAnsi="Times New Roman" w:cs="Times New Roman"/>
          <w:sz w:val="28"/>
          <w:szCs w:val="28"/>
        </w:rPr>
        <w:t xml:space="preserve">) двигателей, автомобильный бензин, прямогонный бензин утверждены решением Думы в сумме </w:t>
      </w:r>
      <w:r w:rsidR="00523D8C" w:rsidRPr="004333EC">
        <w:rPr>
          <w:rFonts w:ascii="Times New Roman" w:hAnsi="Times New Roman" w:cs="Times New Roman"/>
          <w:sz w:val="28"/>
          <w:szCs w:val="28"/>
        </w:rPr>
        <w:t xml:space="preserve">587,9 </w:t>
      </w:r>
      <w:r w:rsidRPr="004333EC">
        <w:rPr>
          <w:rFonts w:ascii="Times New Roman" w:hAnsi="Times New Roman" w:cs="Times New Roman"/>
          <w:sz w:val="28"/>
          <w:szCs w:val="28"/>
        </w:rPr>
        <w:t>тыс. рублей. Прогноз</w:t>
      </w:r>
      <w:r w:rsidR="00523D8C" w:rsidRPr="004333EC">
        <w:rPr>
          <w:rFonts w:ascii="Times New Roman" w:hAnsi="Times New Roman" w:cs="Times New Roman"/>
          <w:sz w:val="28"/>
          <w:szCs w:val="28"/>
        </w:rPr>
        <w:t>ный</w:t>
      </w:r>
      <w:r w:rsidRPr="004333EC">
        <w:rPr>
          <w:rFonts w:ascii="Times New Roman" w:hAnsi="Times New Roman" w:cs="Times New Roman"/>
          <w:sz w:val="28"/>
          <w:szCs w:val="28"/>
        </w:rPr>
        <w:t xml:space="preserve"> объем поступления на 201</w:t>
      </w:r>
      <w:r w:rsidR="00523D8C" w:rsidRPr="004333EC">
        <w:rPr>
          <w:rFonts w:ascii="Times New Roman" w:hAnsi="Times New Roman" w:cs="Times New Roman"/>
          <w:sz w:val="28"/>
          <w:szCs w:val="28"/>
        </w:rPr>
        <w:t>9</w:t>
      </w:r>
      <w:r w:rsidRPr="004333EC">
        <w:rPr>
          <w:rFonts w:ascii="Times New Roman" w:hAnsi="Times New Roman" w:cs="Times New Roman"/>
          <w:sz w:val="28"/>
          <w:szCs w:val="28"/>
        </w:rPr>
        <w:t xml:space="preserve"> год доходов от акцизов на нефтепродукты составит </w:t>
      </w:r>
      <w:r w:rsidR="00523D8C" w:rsidRPr="004333EC">
        <w:rPr>
          <w:rFonts w:ascii="Times New Roman" w:hAnsi="Times New Roman" w:cs="Times New Roman"/>
          <w:sz w:val="28"/>
          <w:szCs w:val="28"/>
        </w:rPr>
        <w:t>663,2</w:t>
      </w:r>
      <w:r w:rsidRPr="004333E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013A0" w:rsidRPr="004333EC">
        <w:rPr>
          <w:rFonts w:ascii="Times New Roman" w:hAnsi="Times New Roman" w:cs="Times New Roman"/>
          <w:sz w:val="28"/>
          <w:szCs w:val="28"/>
        </w:rPr>
        <w:t>1</w:t>
      </w:r>
      <w:r w:rsidR="00523D8C" w:rsidRPr="004333EC">
        <w:rPr>
          <w:rFonts w:ascii="Times New Roman" w:hAnsi="Times New Roman" w:cs="Times New Roman"/>
          <w:sz w:val="28"/>
          <w:szCs w:val="28"/>
        </w:rPr>
        <w:t>2</w:t>
      </w:r>
      <w:r w:rsidR="00F013A0" w:rsidRPr="004333EC">
        <w:rPr>
          <w:rFonts w:ascii="Times New Roman" w:hAnsi="Times New Roman" w:cs="Times New Roman"/>
          <w:sz w:val="28"/>
          <w:szCs w:val="28"/>
        </w:rPr>
        <w:t>,</w:t>
      </w:r>
      <w:r w:rsidR="00523D8C" w:rsidRPr="004333EC">
        <w:rPr>
          <w:rFonts w:ascii="Times New Roman" w:hAnsi="Times New Roman" w:cs="Times New Roman"/>
          <w:sz w:val="28"/>
          <w:szCs w:val="28"/>
        </w:rPr>
        <w:t xml:space="preserve">8 </w:t>
      </w:r>
      <w:r w:rsidRPr="004333EC">
        <w:rPr>
          <w:rFonts w:ascii="Times New Roman" w:hAnsi="Times New Roman" w:cs="Times New Roman"/>
          <w:sz w:val="28"/>
          <w:szCs w:val="28"/>
        </w:rPr>
        <w:t xml:space="preserve">% </w:t>
      </w:r>
      <w:r w:rsidR="00523D8C" w:rsidRPr="004333EC">
        <w:rPr>
          <w:rFonts w:ascii="Times New Roman" w:hAnsi="Times New Roman" w:cs="Times New Roman"/>
          <w:sz w:val="28"/>
          <w:szCs w:val="28"/>
        </w:rPr>
        <w:t>выше</w:t>
      </w:r>
      <w:r w:rsidRPr="004333EC">
        <w:rPr>
          <w:rFonts w:ascii="Times New Roman" w:hAnsi="Times New Roman" w:cs="Times New Roman"/>
          <w:sz w:val="28"/>
          <w:szCs w:val="28"/>
        </w:rPr>
        <w:t>, чем в 201</w:t>
      </w:r>
      <w:r w:rsidR="00523D8C" w:rsidRPr="004333EC">
        <w:rPr>
          <w:rFonts w:ascii="Times New Roman" w:hAnsi="Times New Roman" w:cs="Times New Roman"/>
          <w:sz w:val="28"/>
          <w:szCs w:val="28"/>
        </w:rPr>
        <w:t>8</w:t>
      </w:r>
      <w:r w:rsidRPr="004333EC">
        <w:rPr>
          <w:rFonts w:ascii="Times New Roman" w:hAnsi="Times New Roman" w:cs="Times New Roman"/>
          <w:sz w:val="28"/>
          <w:szCs w:val="28"/>
        </w:rPr>
        <w:t xml:space="preserve"> году</w:t>
      </w:r>
      <w:r w:rsidR="00F013A0" w:rsidRPr="004333EC">
        <w:rPr>
          <w:rFonts w:ascii="Times New Roman" w:hAnsi="Times New Roman" w:cs="Times New Roman"/>
          <w:sz w:val="28"/>
          <w:szCs w:val="28"/>
        </w:rPr>
        <w:t>, в 20</w:t>
      </w:r>
      <w:r w:rsidR="00523D8C" w:rsidRPr="004333EC">
        <w:rPr>
          <w:rFonts w:ascii="Times New Roman" w:hAnsi="Times New Roman" w:cs="Times New Roman"/>
          <w:sz w:val="28"/>
          <w:szCs w:val="28"/>
        </w:rPr>
        <w:t>20</w:t>
      </w:r>
      <w:r w:rsidR="00F013A0" w:rsidRPr="004333E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23D8C" w:rsidRPr="004333EC">
        <w:rPr>
          <w:rFonts w:ascii="Times New Roman" w:hAnsi="Times New Roman" w:cs="Times New Roman"/>
          <w:sz w:val="28"/>
          <w:szCs w:val="28"/>
        </w:rPr>
        <w:t>671,0</w:t>
      </w:r>
      <w:r w:rsidR="00F013A0" w:rsidRPr="004333EC">
        <w:rPr>
          <w:rFonts w:ascii="Times New Roman" w:hAnsi="Times New Roman" w:cs="Times New Roman"/>
          <w:sz w:val="28"/>
          <w:szCs w:val="28"/>
        </w:rPr>
        <w:t xml:space="preserve"> тыс. рублей или на 1</w:t>
      </w:r>
      <w:r w:rsidR="00523D8C" w:rsidRPr="004333EC">
        <w:rPr>
          <w:rFonts w:ascii="Times New Roman" w:hAnsi="Times New Roman" w:cs="Times New Roman"/>
          <w:sz w:val="28"/>
          <w:szCs w:val="28"/>
        </w:rPr>
        <w:t>,</w:t>
      </w:r>
      <w:r w:rsidR="00F013A0" w:rsidRPr="004333EC">
        <w:rPr>
          <w:rFonts w:ascii="Times New Roman" w:hAnsi="Times New Roman" w:cs="Times New Roman"/>
          <w:sz w:val="28"/>
          <w:szCs w:val="28"/>
        </w:rPr>
        <w:t>2</w:t>
      </w:r>
      <w:r w:rsidR="00523D8C" w:rsidRPr="004333EC">
        <w:rPr>
          <w:rFonts w:ascii="Times New Roman" w:hAnsi="Times New Roman" w:cs="Times New Roman"/>
          <w:sz w:val="28"/>
          <w:szCs w:val="28"/>
        </w:rPr>
        <w:t xml:space="preserve"> </w:t>
      </w:r>
      <w:r w:rsidR="00F013A0" w:rsidRPr="004333EC">
        <w:rPr>
          <w:rFonts w:ascii="Times New Roman" w:hAnsi="Times New Roman" w:cs="Times New Roman"/>
          <w:sz w:val="28"/>
          <w:szCs w:val="28"/>
        </w:rPr>
        <w:t>% выше, чем прогноз</w:t>
      </w:r>
      <w:r w:rsidR="00523D8C" w:rsidRPr="004333EC">
        <w:rPr>
          <w:rFonts w:ascii="Times New Roman" w:hAnsi="Times New Roman" w:cs="Times New Roman"/>
          <w:sz w:val="28"/>
          <w:szCs w:val="28"/>
        </w:rPr>
        <w:t>ные</w:t>
      </w:r>
      <w:r w:rsidR="00F60B26" w:rsidRPr="004333EC">
        <w:rPr>
          <w:rFonts w:ascii="Times New Roman" w:hAnsi="Times New Roman" w:cs="Times New Roman"/>
          <w:sz w:val="28"/>
          <w:szCs w:val="28"/>
        </w:rPr>
        <w:t xml:space="preserve"> объемы доходов на 201</w:t>
      </w:r>
      <w:r w:rsidR="00523D8C" w:rsidRPr="004333EC">
        <w:rPr>
          <w:rFonts w:ascii="Times New Roman" w:hAnsi="Times New Roman" w:cs="Times New Roman"/>
          <w:sz w:val="28"/>
          <w:szCs w:val="28"/>
        </w:rPr>
        <w:t>9</w:t>
      </w:r>
      <w:r w:rsidR="00F60B26" w:rsidRPr="004333EC">
        <w:rPr>
          <w:rFonts w:ascii="Times New Roman" w:hAnsi="Times New Roman" w:cs="Times New Roman"/>
          <w:sz w:val="28"/>
          <w:szCs w:val="28"/>
        </w:rPr>
        <w:t xml:space="preserve"> год</w:t>
      </w:r>
      <w:r w:rsidRPr="00433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2AE" w:rsidRPr="004333EC" w:rsidRDefault="004E22AE" w:rsidP="00CE1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67D" w:rsidRPr="004333EC" w:rsidRDefault="004E22AE" w:rsidP="00CE1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3EC">
        <w:rPr>
          <w:rFonts w:ascii="Times New Roman" w:hAnsi="Times New Roman" w:cs="Times New Roman"/>
          <w:sz w:val="28"/>
          <w:szCs w:val="28"/>
        </w:rPr>
        <w:t xml:space="preserve">3. </w:t>
      </w:r>
      <w:r w:rsidR="0008567D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C03E8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рогнозные поступления по неналоговым доходам могут быть увеличены за счет </w:t>
      </w:r>
      <w:r w:rsidR="0008567D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оптимизации портфеля корпоративных активов путем частичной приватизации, продажи объектов недвижимости муниципальной собственности, проведения реальных мероприятий по повышению эффективности использования муниципальной собственности. </w:t>
      </w:r>
    </w:p>
    <w:p w:rsidR="004E22AE" w:rsidRPr="004333EC" w:rsidRDefault="004E22AE" w:rsidP="00CE1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31" w:rsidRPr="004333EC" w:rsidRDefault="008C17CD" w:rsidP="00CE117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62811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бюджета</w:t>
      </w:r>
      <w:r w:rsidR="00A00C4E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811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предлагается </w:t>
      </w:r>
      <w:r w:rsidRPr="004333EC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уменьшить</w:t>
      </w:r>
      <w:r w:rsidR="0084717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</w:t>
      </w:r>
      <w:r w:rsidR="0084717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бюджета в 201</w:t>
      </w:r>
      <w:r w:rsidR="00575776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по сравнению</w:t>
      </w:r>
      <w:r w:rsidR="00CE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CE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575776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годом</w:t>
      </w:r>
      <w:r w:rsidR="00CE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413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целом</w:t>
      </w:r>
      <w:r w:rsidR="00CE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B413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на (-)</w:t>
      </w:r>
      <w:r w:rsidR="00002A31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12 269,7</w:t>
      </w:r>
      <w:r w:rsidR="007B413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(или на</w:t>
      </w:r>
      <w:r w:rsidR="00CE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413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(-)</w:t>
      </w:r>
      <w:r w:rsidR="00CE1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2A31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51,8</w:t>
      </w:r>
      <w:r w:rsidR="007B413A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в том числе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следующим разделам:</w:t>
      </w:r>
      <w:r w:rsidRPr="00433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02A31" w:rsidRPr="004333EC" w:rsidRDefault="00002A31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Times New Roman" w:hAnsi="Times New Roman" w:cs="Times New Roman"/>
          <w:sz w:val="28"/>
          <w:szCs w:val="28"/>
        </w:rPr>
        <w:t>- «Общегосударственные вопросы» на (-)177,4 тыс. рублей или на (-2,8 %;</w:t>
      </w:r>
    </w:p>
    <w:p w:rsidR="00002A31" w:rsidRPr="004333EC" w:rsidRDefault="00002A31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117C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экономика» на (-</w:t>
      </w:r>
      <w:r w:rsidRPr="004333EC">
        <w:rPr>
          <w:rFonts w:ascii="Times New Roman" w:eastAsia="Times New Roman" w:hAnsi="Times New Roman" w:cs="Times New Roman"/>
          <w:sz w:val="28"/>
          <w:szCs w:val="28"/>
        </w:rPr>
        <w:t xml:space="preserve">)255,8 тыс. рублей или на (-) 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>27,4 %;</w:t>
      </w:r>
    </w:p>
    <w:p w:rsidR="00632C86" w:rsidRPr="004333EC" w:rsidRDefault="00002A31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000C" w:rsidRPr="004333E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2000C" w:rsidRPr="004333EC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CE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00C" w:rsidRPr="004333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00C" w:rsidRPr="004333EC">
        <w:rPr>
          <w:rFonts w:ascii="Times New Roman" w:eastAsia="Times New Roman" w:hAnsi="Times New Roman" w:cs="Times New Roman"/>
          <w:sz w:val="28"/>
          <w:szCs w:val="28"/>
        </w:rPr>
        <w:t xml:space="preserve">коммунальное </w:t>
      </w:r>
      <w:r w:rsidR="00CE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00C" w:rsidRPr="004333EC">
        <w:rPr>
          <w:rFonts w:ascii="Times New Roman" w:eastAsia="Times New Roman" w:hAnsi="Times New Roman" w:cs="Times New Roman"/>
          <w:sz w:val="28"/>
          <w:szCs w:val="28"/>
        </w:rPr>
        <w:t xml:space="preserve">хозяйство» </w:t>
      </w:r>
      <w:r w:rsidR="00CE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E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00C" w:rsidRPr="004333EC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5E73" w:rsidRPr="004333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 xml:space="preserve">)10 187,3 </w:t>
      </w:r>
      <w:r w:rsidR="00CE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CE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>или на (-)</w:t>
      </w:r>
      <w:r w:rsidR="00CE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B26" w:rsidRPr="004333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2BCB" w:rsidRPr="004333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CB2BC6" w:rsidRPr="00433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00C" w:rsidRPr="004333EC">
        <w:rPr>
          <w:rFonts w:ascii="Times New Roman" w:eastAsia="Times New Roman" w:hAnsi="Times New Roman" w:cs="Times New Roman"/>
          <w:sz w:val="28"/>
          <w:szCs w:val="28"/>
        </w:rPr>
        <w:t>%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>;</w:t>
      </w:r>
      <w:r w:rsidR="0042000C" w:rsidRPr="00433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2DF1" w:rsidRPr="004333EC" w:rsidRDefault="00632C86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0B26" w:rsidRPr="004333EC">
        <w:rPr>
          <w:rFonts w:ascii="Times New Roman" w:eastAsia="Times New Roman" w:hAnsi="Times New Roman" w:cs="Times New Roman"/>
          <w:sz w:val="28"/>
          <w:szCs w:val="28"/>
        </w:rPr>
        <w:t xml:space="preserve">«Культура и кинематография» </w:t>
      </w:r>
      <w:r w:rsidRPr="004333EC">
        <w:rPr>
          <w:rFonts w:ascii="Times New Roman" w:eastAsia="Times New Roman" w:hAnsi="Times New Roman" w:cs="Times New Roman"/>
          <w:sz w:val="28"/>
          <w:szCs w:val="28"/>
        </w:rPr>
        <w:t xml:space="preserve">на (-)1 676,6 тыс. рублей или на </w:t>
      </w:r>
      <w:r w:rsidR="00F60B26" w:rsidRPr="004333EC">
        <w:rPr>
          <w:rFonts w:ascii="Times New Roman" w:eastAsia="Times New Roman" w:hAnsi="Times New Roman" w:cs="Times New Roman"/>
          <w:sz w:val="28"/>
          <w:szCs w:val="28"/>
        </w:rPr>
        <w:t>(-</w:t>
      </w:r>
      <w:r w:rsidRPr="004333EC">
        <w:rPr>
          <w:rFonts w:ascii="Times New Roman" w:eastAsia="Times New Roman" w:hAnsi="Times New Roman" w:cs="Times New Roman"/>
          <w:sz w:val="28"/>
          <w:szCs w:val="28"/>
        </w:rPr>
        <w:t>)36,2</w:t>
      </w:r>
      <w:r w:rsidR="00F60B26" w:rsidRPr="004333EC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8C17CD" w:rsidRPr="004333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2DF1" w:rsidRPr="00433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583" w:rsidRPr="004333EC" w:rsidRDefault="00192DF1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Times New Roman" w:hAnsi="Times New Roman" w:cs="Times New Roman"/>
          <w:sz w:val="28"/>
          <w:szCs w:val="28"/>
        </w:rPr>
        <w:t>Планируемые расходы на 201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333EC">
        <w:rPr>
          <w:rFonts w:ascii="Times New Roman" w:eastAsia="Times New Roman" w:hAnsi="Times New Roman" w:cs="Times New Roman"/>
          <w:sz w:val="28"/>
          <w:szCs w:val="28"/>
        </w:rPr>
        <w:t xml:space="preserve"> год в сравнении с прогнозными данными 201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33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3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 </w:t>
      </w:r>
      <w:r w:rsidR="007B413A" w:rsidRPr="004333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 xml:space="preserve">меньшатся </w:t>
      </w:r>
      <w:r w:rsidR="007B413A" w:rsidRPr="004333EC">
        <w:rPr>
          <w:rFonts w:ascii="Times New Roman" w:eastAsia="Times New Roman" w:hAnsi="Times New Roman" w:cs="Times New Roman"/>
          <w:sz w:val="28"/>
          <w:szCs w:val="28"/>
        </w:rPr>
        <w:t xml:space="preserve">в целом на </w:t>
      </w:r>
      <w:r w:rsidR="00FD0583" w:rsidRPr="004333EC">
        <w:rPr>
          <w:rFonts w:ascii="Times New Roman" w:eastAsia="Times New Roman" w:hAnsi="Times New Roman" w:cs="Times New Roman"/>
          <w:sz w:val="28"/>
          <w:szCs w:val="28"/>
        </w:rPr>
        <w:t>(-)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>581,2</w:t>
      </w:r>
      <w:r w:rsidR="007B413A" w:rsidRPr="004333E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32C86" w:rsidRPr="004333EC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FD0583" w:rsidRPr="004333EC">
        <w:rPr>
          <w:rFonts w:ascii="Times New Roman" w:eastAsia="Times New Roman" w:hAnsi="Times New Roman" w:cs="Times New Roman"/>
          <w:sz w:val="28"/>
          <w:szCs w:val="28"/>
        </w:rPr>
        <w:t>(-)5,1 %</w:t>
      </w:r>
      <w:r w:rsidR="007B413A" w:rsidRPr="004333E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снижение планируются </w:t>
      </w:r>
      <w:r w:rsidRPr="004333EC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разделам: </w:t>
      </w:r>
    </w:p>
    <w:p w:rsidR="00FD0583" w:rsidRPr="004333EC" w:rsidRDefault="00FD0583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Times New Roman" w:hAnsi="Times New Roman" w:cs="Times New Roman"/>
          <w:sz w:val="28"/>
          <w:szCs w:val="28"/>
        </w:rPr>
        <w:t>- «Общегосударственные вопросы» на (-)132,7 тыс. рублей или на (-)2,1 %;</w:t>
      </w:r>
    </w:p>
    <w:p w:rsidR="00FD0583" w:rsidRPr="004333EC" w:rsidRDefault="00FD0583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Times New Roman" w:hAnsi="Times New Roman" w:cs="Times New Roman"/>
          <w:sz w:val="28"/>
          <w:szCs w:val="28"/>
        </w:rPr>
        <w:t xml:space="preserve">- «Жилищно-коммунальное хозяйство» на (-)495,1 тыс. рублей или на (-)42,3 %; </w:t>
      </w:r>
    </w:p>
    <w:p w:rsidR="00FD0583" w:rsidRPr="004333EC" w:rsidRDefault="00FD0583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Times New Roman" w:hAnsi="Times New Roman" w:cs="Times New Roman"/>
          <w:sz w:val="28"/>
          <w:szCs w:val="28"/>
        </w:rPr>
        <w:t>- «Культура и кинематография» на (-)30,0 тыс. рублей или на (-)1,0 %.</w:t>
      </w:r>
    </w:p>
    <w:p w:rsidR="00120568" w:rsidRPr="004333EC" w:rsidRDefault="00192DF1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Times New Roman" w:hAnsi="Times New Roman" w:cs="Times New Roman"/>
          <w:sz w:val="28"/>
          <w:szCs w:val="28"/>
        </w:rPr>
        <w:t>Планируемые расходы на 20</w:t>
      </w:r>
      <w:r w:rsidR="00FD0583" w:rsidRPr="004333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333E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FD0583" w:rsidRPr="004333EC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прогнозными показателями 2019 года уменьшатся на (-)562,3 тыс. рублей или на (-)5,2 %, в том числе снижение планируется снижение </w:t>
      </w:r>
      <w:r w:rsidR="00120568" w:rsidRPr="004333EC">
        <w:rPr>
          <w:rFonts w:ascii="Times New Roman" w:eastAsia="Times New Roman" w:hAnsi="Times New Roman" w:cs="Times New Roman"/>
          <w:sz w:val="28"/>
          <w:szCs w:val="28"/>
        </w:rPr>
        <w:t>по следующим разделам:</w:t>
      </w:r>
    </w:p>
    <w:p w:rsidR="00120568" w:rsidRPr="004333EC" w:rsidRDefault="00120568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Times New Roman" w:hAnsi="Times New Roman" w:cs="Times New Roman"/>
          <w:sz w:val="28"/>
          <w:szCs w:val="28"/>
        </w:rPr>
        <w:t>- «Общегосударственные вопросы» на (-)50,0 тыс. рублей или на (-)0,8 %;</w:t>
      </w:r>
    </w:p>
    <w:p w:rsidR="00120568" w:rsidRPr="004333EC" w:rsidRDefault="00120568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Times New Roman" w:hAnsi="Times New Roman" w:cs="Times New Roman"/>
          <w:sz w:val="28"/>
          <w:szCs w:val="28"/>
        </w:rPr>
        <w:t xml:space="preserve">- «Жилищно-коммунальное хозяйство» на (-)424,5 тыс. рублей или на (-)62,9 %; </w:t>
      </w:r>
    </w:p>
    <w:p w:rsidR="00120568" w:rsidRPr="004333EC" w:rsidRDefault="00120568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Times New Roman" w:hAnsi="Times New Roman" w:cs="Times New Roman"/>
          <w:sz w:val="28"/>
          <w:szCs w:val="28"/>
        </w:rPr>
        <w:t>- «Культура и кинематография» на (-)</w:t>
      </w:r>
      <w:r w:rsidR="00AD2E26" w:rsidRPr="004333E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333EC">
        <w:rPr>
          <w:rFonts w:ascii="Times New Roman" w:eastAsia="Times New Roman" w:hAnsi="Times New Roman" w:cs="Times New Roman"/>
          <w:sz w:val="28"/>
          <w:szCs w:val="28"/>
        </w:rPr>
        <w:t>0,0 тыс. рублей или на (-)</w:t>
      </w:r>
      <w:r w:rsidR="00AD2E26" w:rsidRPr="004333EC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4333EC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8C17CD" w:rsidRPr="004333EC" w:rsidRDefault="008C17CD" w:rsidP="00CE117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расходов, в основном, связано с формированием первоначальной редакции бюджета</w:t>
      </w:r>
      <w:r w:rsidR="00F60B26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 включением ожидаемых доходов из областного бюджета, которые, как и в предыдущие годы, найдут свое отражение в бюджете </w:t>
      </w:r>
      <w:proofErr w:type="spellStart"/>
      <w:r w:rsidR="00F60B26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="00F60B26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финансового года.</w:t>
      </w:r>
    </w:p>
    <w:p w:rsidR="004E22AE" w:rsidRPr="004333EC" w:rsidRDefault="004E22AE" w:rsidP="00CE117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бюджета предлагается </w:t>
      </w:r>
      <w:r w:rsidRPr="004333EC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увеличить 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местного бюджета в 201</w:t>
      </w:r>
      <w:r w:rsidR="00A00C4E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D42CB" w:rsidRPr="004333EC" w:rsidRDefault="004E22AE" w:rsidP="00CE1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по сравнению </w:t>
      </w:r>
      <w:r w:rsidR="0008567D" w:rsidRPr="004333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3EC">
        <w:rPr>
          <w:rFonts w:ascii="Times New Roman" w:eastAsia="Times New Roman" w:hAnsi="Times New Roman" w:cs="Times New Roman"/>
          <w:sz w:val="28"/>
          <w:szCs w:val="28"/>
        </w:rPr>
        <w:t xml:space="preserve"> текущим годом по следующим разделам</w:t>
      </w:r>
      <w:r w:rsidR="00FD42CB" w:rsidRPr="004333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15A17" w:rsidRPr="004333EC">
        <w:rPr>
          <w:rFonts w:ascii="Times New Roman" w:eastAsia="Times New Roman" w:hAnsi="Times New Roman" w:cs="Times New Roman"/>
          <w:sz w:val="28"/>
          <w:szCs w:val="28"/>
        </w:rPr>
        <w:t xml:space="preserve">«Национальная оборона» </w:t>
      </w:r>
      <w:r w:rsidR="00192DF1" w:rsidRPr="004333EC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r w:rsidR="00515A17" w:rsidRPr="004333EC">
        <w:rPr>
          <w:rFonts w:ascii="Times New Roman" w:eastAsia="Times New Roman" w:hAnsi="Times New Roman" w:cs="Times New Roman"/>
          <w:sz w:val="28"/>
          <w:szCs w:val="28"/>
        </w:rPr>
        <w:t>7,5</w:t>
      </w:r>
      <w:r w:rsidR="00192DF1" w:rsidRPr="004333EC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BA584D" w:rsidRPr="004333E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FD42CB" w:rsidRPr="004333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584D" w:rsidRPr="004333EC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="00FD42CB" w:rsidRPr="004333EC">
        <w:rPr>
          <w:rFonts w:ascii="Times New Roman" w:eastAsia="Times New Roman" w:hAnsi="Times New Roman" w:cs="Times New Roman"/>
          <w:sz w:val="28"/>
          <w:szCs w:val="28"/>
        </w:rPr>
        <w:t xml:space="preserve">» (на </w:t>
      </w:r>
      <w:r w:rsidR="00515A17" w:rsidRPr="004333EC">
        <w:rPr>
          <w:rFonts w:ascii="Times New Roman" w:eastAsia="Times New Roman" w:hAnsi="Times New Roman" w:cs="Times New Roman"/>
          <w:sz w:val="28"/>
          <w:szCs w:val="28"/>
        </w:rPr>
        <w:t>5,6</w:t>
      </w:r>
      <w:r w:rsidR="00CB2BC6" w:rsidRPr="00433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2CB" w:rsidRPr="004333EC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BA584D" w:rsidRPr="004333EC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515A17" w:rsidRPr="004333EC">
        <w:rPr>
          <w:rFonts w:ascii="Times New Roman" w:eastAsia="Times New Roman" w:hAnsi="Times New Roman" w:cs="Times New Roman"/>
          <w:sz w:val="28"/>
          <w:szCs w:val="28"/>
        </w:rPr>
        <w:t>9</w:t>
      </w:r>
      <w:r w:rsidR="00BA584D" w:rsidRPr="004333EC">
        <w:rPr>
          <w:rFonts w:ascii="Times New Roman" w:eastAsia="Times New Roman" w:hAnsi="Times New Roman" w:cs="Times New Roman"/>
          <w:sz w:val="28"/>
          <w:szCs w:val="28"/>
        </w:rPr>
        <w:t xml:space="preserve"> году увеличение расходов предлагается по разделу</w:t>
      </w:r>
      <w:r w:rsidR="00515A17" w:rsidRPr="004333EC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оборона» (на 1,1 %), «Национальная экономика» (на 11,1 %), </w:t>
      </w:r>
      <w:r w:rsidR="007B413A" w:rsidRPr="004333EC">
        <w:rPr>
          <w:rFonts w:ascii="Times New Roman" w:eastAsia="Times New Roman" w:hAnsi="Times New Roman" w:cs="Times New Roman"/>
          <w:sz w:val="28"/>
          <w:szCs w:val="28"/>
        </w:rPr>
        <w:t>разделы «Социальная политика», «Обслуживание государственного и муниципального долга» предлагаются на уровне 201</w:t>
      </w:r>
      <w:r w:rsidR="00515A17" w:rsidRPr="004333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7B413A" w:rsidRPr="004333E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A584D" w:rsidRPr="004333EC">
        <w:rPr>
          <w:rFonts w:ascii="Times New Roman" w:eastAsia="Times New Roman" w:hAnsi="Times New Roman" w:cs="Times New Roman"/>
          <w:sz w:val="28"/>
          <w:szCs w:val="28"/>
        </w:rPr>
        <w:t>. В 20</w:t>
      </w:r>
      <w:r w:rsidR="00515A17" w:rsidRPr="004333E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A584D" w:rsidRPr="004333E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7B413A" w:rsidRPr="00433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A17" w:rsidRPr="004333EC">
        <w:rPr>
          <w:rFonts w:ascii="Times New Roman" w:eastAsia="Times New Roman" w:hAnsi="Times New Roman" w:cs="Times New Roman"/>
          <w:sz w:val="28"/>
          <w:szCs w:val="28"/>
        </w:rPr>
        <w:t>увеличение расходов предлагается по разделу «Национальная оборона» (на 3,7 %), «Национальная экономика» (на 1,0 %), разделы «Социальная политика», «Обслуживание государственного и муниципального долга» предлагаются на уровне 2019 года.</w:t>
      </w:r>
    </w:p>
    <w:p w:rsidR="004E22AE" w:rsidRPr="004333EC" w:rsidRDefault="004E22AE" w:rsidP="00CE11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B6D" w:rsidRPr="004333EC" w:rsidRDefault="00847B6D" w:rsidP="00CE1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EC">
        <w:rPr>
          <w:rFonts w:ascii="Times New Roman" w:hAnsi="Times New Roman" w:cs="Times New Roman"/>
          <w:sz w:val="28"/>
          <w:szCs w:val="28"/>
        </w:rPr>
        <w:t xml:space="preserve">5. </w:t>
      </w:r>
      <w:r w:rsidR="00317A3C" w:rsidRPr="004333EC">
        <w:rPr>
          <w:rFonts w:ascii="Times New Roman" w:hAnsi="Times New Roman" w:cs="Times New Roman"/>
          <w:sz w:val="28"/>
          <w:szCs w:val="28"/>
        </w:rPr>
        <w:t xml:space="preserve">Совокупное сальдо по источникам финансирования дефицита бюджета составит в </w:t>
      </w:r>
      <w:r w:rsidRPr="004333EC">
        <w:rPr>
          <w:rFonts w:ascii="Times New Roman" w:hAnsi="Times New Roman" w:cs="Times New Roman"/>
          <w:sz w:val="28"/>
          <w:szCs w:val="28"/>
        </w:rPr>
        <w:t>201</w:t>
      </w:r>
      <w:r w:rsidR="00515A17" w:rsidRPr="004333EC">
        <w:rPr>
          <w:rFonts w:ascii="Times New Roman" w:hAnsi="Times New Roman" w:cs="Times New Roman"/>
          <w:sz w:val="28"/>
          <w:szCs w:val="28"/>
        </w:rPr>
        <w:t>8</w:t>
      </w:r>
      <w:r w:rsidRPr="004333E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15A17" w:rsidRPr="004333EC">
        <w:rPr>
          <w:rFonts w:ascii="Times New Roman" w:hAnsi="Times New Roman" w:cs="Times New Roman"/>
          <w:sz w:val="28"/>
          <w:szCs w:val="28"/>
        </w:rPr>
        <w:t>151,2</w:t>
      </w:r>
      <w:r w:rsidRPr="004333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4D86" w:rsidRPr="004333EC">
        <w:rPr>
          <w:rFonts w:ascii="Times New Roman" w:hAnsi="Times New Roman" w:cs="Times New Roman"/>
          <w:sz w:val="28"/>
          <w:szCs w:val="28"/>
        </w:rPr>
        <w:t>, в 201</w:t>
      </w:r>
      <w:r w:rsidR="00515A17" w:rsidRPr="004333EC">
        <w:rPr>
          <w:rFonts w:ascii="Times New Roman" w:hAnsi="Times New Roman" w:cs="Times New Roman"/>
          <w:sz w:val="28"/>
          <w:szCs w:val="28"/>
        </w:rPr>
        <w:t>9</w:t>
      </w:r>
      <w:r w:rsidR="00614D86" w:rsidRPr="004333EC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515A17" w:rsidRPr="004333EC">
        <w:rPr>
          <w:rFonts w:ascii="Times New Roman" w:hAnsi="Times New Roman" w:cs="Times New Roman"/>
          <w:sz w:val="28"/>
          <w:szCs w:val="28"/>
        </w:rPr>
        <w:t>57,4</w:t>
      </w:r>
      <w:r w:rsidR="00614D86" w:rsidRPr="004333EC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515A17" w:rsidRPr="004333EC">
        <w:rPr>
          <w:rFonts w:ascii="Times New Roman" w:hAnsi="Times New Roman" w:cs="Times New Roman"/>
          <w:sz w:val="28"/>
          <w:szCs w:val="28"/>
        </w:rPr>
        <w:t>20</w:t>
      </w:r>
      <w:r w:rsidR="00614D86" w:rsidRPr="004333EC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D43B6B" w:rsidRPr="004333EC">
        <w:rPr>
          <w:rFonts w:ascii="Times New Roman" w:hAnsi="Times New Roman" w:cs="Times New Roman"/>
          <w:sz w:val="28"/>
          <w:szCs w:val="28"/>
        </w:rPr>
        <w:t>60,4</w:t>
      </w:r>
      <w:r w:rsidR="00614D86" w:rsidRPr="004333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333EC">
        <w:rPr>
          <w:rFonts w:ascii="Times New Roman" w:hAnsi="Times New Roman" w:cs="Times New Roman"/>
          <w:sz w:val="28"/>
          <w:szCs w:val="28"/>
        </w:rPr>
        <w:t>.</w:t>
      </w:r>
    </w:p>
    <w:p w:rsidR="00847B6D" w:rsidRPr="004333EC" w:rsidRDefault="00847B6D" w:rsidP="00CE1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EC">
        <w:rPr>
          <w:rFonts w:ascii="Times New Roman" w:hAnsi="Times New Roman" w:cs="Times New Roman"/>
          <w:sz w:val="28"/>
          <w:szCs w:val="28"/>
        </w:rPr>
        <w:t xml:space="preserve">Таким образом, предусмотренные проектом показатели бюджета </w:t>
      </w:r>
      <w:proofErr w:type="spellStart"/>
      <w:r w:rsidRPr="004333EC">
        <w:rPr>
          <w:rFonts w:ascii="Times New Roman" w:hAnsi="Times New Roman" w:cs="Times New Roman"/>
          <w:sz w:val="28"/>
          <w:szCs w:val="28"/>
        </w:rPr>
        <w:t>Нийского</w:t>
      </w:r>
      <w:proofErr w:type="spellEnd"/>
      <w:r w:rsidRPr="004333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D43B6B" w:rsidRPr="004333EC">
        <w:rPr>
          <w:rFonts w:ascii="Times New Roman" w:hAnsi="Times New Roman" w:cs="Times New Roman"/>
          <w:sz w:val="28"/>
          <w:szCs w:val="28"/>
        </w:rPr>
        <w:t>8</w:t>
      </w:r>
      <w:r w:rsidRPr="004333EC">
        <w:rPr>
          <w:rFonts w:ascii="Times New Roman" w:hAnsi="Times New Roman" w:cs="Times New Roman"/>
          <w:sz w:val="28"/>
          <w:szCs w:val="28"/>
        </w:rPr>
        <w:t xml:space="preserve"> год</w:t>
      </w:r>
      <w:r w:rsidR="00614D86" w:rsidRPr="004333EC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D43B6B" w:rsidRPr="004333EC">
        <w:rPr>
          <w:rFonts w:ascii="Times New Roman" w:hAnsi="Times New Roman" w:cs="Times New Roman"/>
          <w:sz w:val="28"/>
          <w:szCs w:val="28"/>
        </w:rPr>
        <w:t>9</w:t>
      </w:r>
      <w:r w:rsidR="00614D86" w:rsidRPr="004333EC">
        <w:rPr>
          <w:rFonts w:ascii="Times New Roman" w:hAnsi="Times New Roman" w:cs="Times New Roman"/>
          <w:sz w:val="28"/>
          <w:szCs w:val="28"/>
        </w:rPr>
        <w:t xml:space="preserve"> и 20</w:t>
      </w:r>
      <w:r w:rsidR="00D43B6B" w:rsidRPr="004333EC">
        <w:rPr>
          <w:rFonts w:ascii="Times New Roman" w:hAnsi="Times New Roman" w:cs="Times New Roman"/>
          <w:sz w:val="28"/>
          <w:szCs w:val="28"/>
        </w:rPr>
        <w:t>20</w:t>
      </w:r>
      <w:r w:rsidR="00614D86" w:rsidRPr="004333E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333EC">
        <w:rPr>
          <w:rFonts w:ascii="Times New Roman" w:hAnsi="Times New Roman" w:cs="Times New Roman"/>
          <w:sz w:val="28"/>
          <w:szCs w:val="28"/>
        </w:rPr>
        <w:t>, сбалансированы.</w:t>
      </w:r>
    </w:p>
    <w:p w:rsidR="00614D86" w:rsidRPr="004333EC" w:rsidRDefault="00614D86" w:rsidP="00CE11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6D" w:rsidRPr="00CE117C" w:rsidRDefault="00847B6D" w:rsidP="00CE117C">
      <w:pPr>
        <w:pStyle w:val="a3"/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B6B"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D43B6B"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r w:rsidR="00D43B6B"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Контрольно-счетная комиссия </w:t>
      </w:r>
      <w:proofErr w:type="spellStart"/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D43B6B"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B6B"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делает вывод, что проект решения Думы </w:t>
      </w:r>
      <w:proofErr w:type="spellStart"/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D43B6B"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4D86"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D43B6B"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4D86"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43B6B"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4D86"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CE11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целом, соответствуют бюджетному законодательству Российской Федерации и может быть рекомендован к принятию.</w:t>
      </w:r>
    </w:p>
    <w:p w:rsidR="00071B50" w:rsidRPr="004333EC" w:rsidRDefault="00071B50" w:rsidP="00CE1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6FA3" w:rsidRPr="004333EC" w:rsidRDefault="00406FA3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3F54" w:rsidRPr="00A93F54" w:rsidRDefault="00976BCA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</w:t>
      </w:r>
      <w:r w:rsidR="00A93F54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317A3C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СК</w:t>
      </w:r>
      <w:r w:rsidR="00A93F54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УКМО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Н.</w:t>
      </w:r>
      <w:r w:rsidR="00614D86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14D86" w:rsidRPr="004333EC">
        <w:rPr>
          <w:rFonts w:ascii="Times New Roman" w:eastAsia="Calibri" w:hAnsi="Times New Roman" w:cs="Times New Roman"/>
          <w:sz w:val="28"/>
          <w:szCs w:val="28"/>
          <w:lang w:eastAsia="ru-RU"/>
        </w:rPr>
        <w:t>Каверина</w:t>
      </w:r>
    </w:p>
    <w:sectPr w:rsidR="00A93F54" w:rsidRPr="00A93F54" w:rsidSect="00A93F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D9" w:rsidRDefault="009700D9" w:rsidP="00AA2B2A">
      <w:pPr>
        <w:spacing w:after="0" w:line="240" w:lineRule="auto"/>
      </w:pPr>
      <w:r>
        <w:separator/>
      </w:r>
    </w:p>
  </w:endnote>
  <w:endnote w:type="continuationSeparator" w:id="0">
    <w:p w:rsidR="009700D9" w:rsidRDefault="009700D9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3A" w:rsidRDefault="007B41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3A" w:rsidRDefault="007B41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3A" w:rsidRDefault="007B41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D9" w:rsidRDefault="009700D9" w:rsidP="00AA2B2A">
      <w:pPr>
        <w:spacing w:after="0" w:line="240" w:lineRule="auto"/>
      </w:pPr>
      <w:r>
        <w:separator/>
      </w:r>
    </w:p>
  </w:footnote>
  <w:footnote w:type="continuationSeparator" w:id="0">
    <w:p w:rsidR="009700D9" w:rsidRDefault="009700D9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3A" w:rsidRDefault="007B41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69089"/>
    </w:sdtPr>
    <w:sdtEndPr/>
    <w:sdtContent>
      <w:p w:rsidR="007B413A" w:rsidRDefault="004458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13A" w:rsidRDefault="007B41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3A" w:rsidRDefault="007B41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848BE"/>
    <w:multiLevelType w:val="hybridMultilevel"/>
    <w:tmpl w:val="04D84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4385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8C20E9"/>
    <w:multiLevelType w:val="multilevel"/>
    <w:tmpl w:val="EC66853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142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10" w:hanging="142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687" w:hanging="142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97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1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30" w:hanging="2160"/>
      </w:pPr>
      <w:rPr>
        <w:rFonts w:cs="Times New Roman" w:hint="default"/>
        <w:b/>
      </w:rPr>
    </w:lvl>
  </w:abstractNum>
  <w:abstractNum w:abstractNumId="7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65EF583E"/>
    <w:multiLevelType w:val="hybridMultilevel"/>
    <w:tmpl w:val="C88E63AC"/>
    <w:lvl w:ilvl="0" w:tplc="1D165A9E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2"/>
    <w:rsid w:val="00000F31"/>
    <w:rsid w:val="0000104C"/>
    <w:rsid w:val="000010C6"/>
    <w:rsid w:val="0000282F"/>
    <w:rsid w:val="00002A31"/>
    <w:rsid w:val="00002CDA"/>
    <w:rsid w:val="00003061"/>
    <w:rsid w:val="000039BD"/>
    <w:rsid w:val="000043B0"/>
    <w:rsid w:val="000065AD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720"/>
    <w:rsid w:val="00026D99"/>
    <w:rsid w:val="000310E5"/>
    <w:rsid w:val="00032F2B"/>
    <w:rsid w:val="00033197"/>
    <w:rsid w:val="000365CA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6294D"/>
    <w:rsid w:val="0006295C"/>
    <w:rsid w:val="0006532B"/>
    <w:rsid w:val="00067D06"/>
    <w:rsid w:val="00071B50"/>
    <w:rsid w:val="00071BAC"/>
    <w:rsid w:val="000723A7"/>
    <w:rsid w:val="00072BB0"/>
    <w:rsid w:val="00073118"/>
    <w:rsid w:val="0007393D"/>
    <w:rsid w:val="000739A1"/>
    <w:rsid w:val="00074855"/>
    <w:rsid w:val="0008098E"/>
    <w:rsid w:val="00084407"/>
    <w:rsid w:val="0008567D"/>
    <w:rsid w:val="00087629"/>
    <w:rsid w:val="000930B9"/>
    <w:rsid w:val="000962A2"/>
    <w:rsid w:val="00096AC5"/>
    <w:rsid w:val="00096C62"/>
    <w:rsid w:val="000A085A"/>
    <w:rsid w:val="000A40C2"/>
    <w:rsid w:val="000B280E"/>
    <w:rsid w:val="000B3DA5"/>
    <w:rsid w:val="000C4530"/>
    <w:rsid w:val="000C5A2F"/>
    <w:rsid w:val="000D0DC7"/>
    <w:rsid w:val="000D4A4E"/>
    <w:rsid w:val="000D4BF6"/>
    <w:rsid w:val="000D5280"/>
    <w:rsid w:val="000D52F6"/>
    <w:rsid w:val="000D625F"/>
    <w:rsid w:val="000D62F3"/>
    <w:rsid w:val="000D6815"/>
    <w:rsid w:val="000D7184"/>
    <w:rsid w:val="000E0AC7"/>
    <w:rsid w:val="000E23F9"/>
    <w:rsid w:val="000E4E65"/>
    <w:rsid w:val="000E5A28"/>
    <w:rsid w:val="000E5ACB"/>
    <w:rsid w:val="000E6F41"/>
    <w:rsid w:val="000E7C64"/>
    <w:rsid w:val="000F48B7"/>
    <w:rsid w:val="000F4DB2"/>
    <w:rsid w:val="00100633"/>
    <w:rsid w:val="00100B3B"/>
    <w:rsid w:val="001017B2"/>
    <w:rsid w:val="0010543B"/>
    <w:rsid w:val="001112F1"/>
    <w:rsid w:val="0011304C"/>
    <w:rsid w:val="00113133"/>
    <w:rsid w:val="001165A1"/>
    <w:rsid w:val="001166DA"/>
    <w:rsid w:val="00117A9F"/>
    <w:rsid w:val="00117EB1"/>
    <w:rsid w:val="00120568"/>
    <w:rsid w:val="00121EB7"/>
    <w:rsid w:val="00122A14"/>
    <w:rsid w:val="00125610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8AF"/>
    <w:rsid w:val="001649B0"/>
    <w:rsid w:val="0016638B"/>
    <w:rsid w:val="00166564"/>
    <w:rsid w:val="00175171"/>
    <w:rsid w:val="00175F40"/>
    <w:rsid w:val="00176B48"/>
    <w:rsid w:val="001770A1"/>
    <w:rsid w:val="00177330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2DF1"/>
    <w:rsid w:val="00193062"/>
    <w:rsid w:val="001958FA"/>
    <w:rsid w:val="001960D1"/>
    <w:rsid w:val="00196737"/>
    <w:rsid w:val="00196796"/>
    <w:rsid w:val="00197650"/>
    <w:rsid w:val="001A1D47"/>
    <w:rsid w:val="001A2034"/>
    <w:rsid w:val="001A217D"/>
    <w:rsid w:val="001A2BF4"/>
    <w:rsid w:val="001A4AA4"/>
    <w:rsid w:val="001A79DD"/>
    <w:rsid w:val="001B040F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5658"/>
    <w:rsid w:val="001D5933"/>
    <w:rsid w:val="001D6229"/>
    <w:rsid w:val="001E02AB"/>
    <w:rsid w:val="001E3A4C"/>
    <w:rsid w:val="001E3EF3"/>
    <w:rsid w:val="001E5D24"/>
    <w:rsid w:val="001F1CD1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3303"/>
    <w:rsid w:val="00203516"/>
    <w:rsid w:val="00204E1C"/>
    <w:rsid w:val="00205E80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56F"/>
    <w:rsid w:val="002273E0"/>
    <w:rsid w:val="00232582"/>
    <w:rsid w:val="00232D41"/>
    <w:rsid w:val="00235EA8"/>
    <w:rsid w:val="00236DB9"/>
    <w:rsid w:val="00237215"/>
    <w:rsid w:val="0024062B"/>
    <w:rsid w:val="0024449F"/>
    <w:rsid w:val="002448FE"/>
    <w:rsid w:val="00245698"/>
    <w:rsid w:val="002472BA"/>
    <w:rsid w:val="0024734B"/>
    <w:rsid w:val="00251875"/>
    <w:rsid w:val="00251F34"/>
    <w:rsid w:val="002527BB"/>
    <w:rsid w:val="00253039"/>
    <w:rsid w:val="00254CBA"/>
    <w:rsid w:val="00260B37"/>
    <w:rsid w:val="00264A84"/>
    <w:rsid w:val="00264C4C"/>
    <w:rsid w:val="00267002"/>
    <w:rsid w:val="002700C0"/>
    <w:rsid w:val="002713F5"/>
    <w:rsid w:val="00271BC9"/>
    <w:rsid w:val="00272438"/>
    <w:rsid w:val="0027254B"/>
    <w:rsid w:val="00273CEA"/>
    <w:rsid w:val="00274955"/>
    <w:rsid w:val="00276FFA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7D21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C0944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3431"/>
    <w:rsid w:val="002E60ED"/>
    <w:rsid w:val="002E706A"/>
    <w:rsid w:val="002E734B"/>
    <w:rsid w:val="002F02DB"/>
    <w:rsid w:val="002F1A09"/>
    <w:rsid w:val="002F1DD8"/>
    <w:rsid w:val="002F4D62"/>
    <w:rsid w:val="002F60CB"/>
    <w:rsid w:val="00300505"/>
    <w:rsid w:val="00302E66"/>
    <w:rsid w:val="003055D9"/>
    <w:rsid w:val="003065EE"/>
    <w:rsid w:val="00306D4A"/>
    <w:rsid w:val="00310AEE"/>
    <w:rsid w:val="0031370B"/>
    <w:rsid w:val="0031471F"/>
    <w:rsid w:val="00314EA2"/>
    <w:rsid w:val="00315C44"/>
    <w:rsid w:val="003162E8"/>
    <w:rsid w:val="00317A3C"/>
    <w:rsid w:val="00320EF7"/>
    <w:rsid w:val="00322BE7"/>
    <w:rsid w:val="0032590F"/>
    <w:rsid w:val="00326287"/>
    <w:rsid w:val="00330F87"/>
    <w:rsid w:val="00331164"/>
    <w:rsid w:val="00337E27"/>
    <w:rsid w:val="00341D0E"/>
    <w:rsid w:val="0034255D"/>
    <w:rsid w:val="003428C8"/>
    <w:rsid w:val="00343453"/>
    <w:rsid w:val="00344DBA"/>
    <w:rsid w:val="0035029D"/>
    <w:rsid w:val="00351181"/>
    <w:rsid w:val="00351BB6"/>
    <w:rsid w:val="00353607"/>
    <w:rsid w:val="00355A52"/>
    <w:rsid w:val="003562C8"/>
    <w:rsid w:val="00356BAD"/>
    <w:rsid w:val="003636E6"/>
    <w:rsid w:val="00364146"/>
    <w:rsid w:val="00364AD7"/>
    <w:rsid w:val="00366ECC"/>
    <w:rsid w:val="00371234"/>
    <w:rsid w:val="00371903"/>
    <w:rsid w:val="00371D06"/>
    <w:rsid w:val="00377362"/>
    <w:rsid w:val="003810F1"/>
    <w:rsid w:val="00381468"/>
    <w:rsid w:val="00384584"/>
    <w:rsid w:val="00384B65"/>
    <w:rsid w:val="003852CE"/>
    <w:rsid w:val="00390F87"/>
    <w:rsid w:val="003A1DE8"/>
    <w:rsid w:val="003A2F74"/>
    <w:rsid w:val="003A47F8"/>
    <w:rsid w:val="003A591F"/>
    <w:rsid w:val="003A606C"/>
    <w:rsid w:val="003B0249"/>
    <w:rsid w:val="003B0A2D"/>
    <w:rsid w:val="003B0F7B"/>
    <w:rsid w:val="003B4529"/>
    <w:rsid w:val="003B4C44"/>
    <w:rsid w:val="003B4E06"/>
    <w:rsid w:val="003B7F8D"/>
    <w:rsid w:val="003C061A"/>
    <w:rsid w:val="003C0FCA"/>
    <w:rsid w:val="003C2416"/>
    <w:rsid w:val="003C2610"/>
    <w:rsid w:val="003C32E5"/>
    <w:rsid w:val="003C32EF"/>
    <w:rsid w:val="003C3590"/>
    <w:rsid w:val="003C5539"/>
    <w:rsid w:val="003C72CC"/>
    <w:rsid w:val="003D04FC"/>
    <w:rsid w:val="003D1573"/>
    <w:rsid w:val="003D26C8"/>
    <w:rsid w:val="003D33A1"/>
    <w:rsid w:val="003D35BC"/>
    <w:rsid w:val="003D4F61"/>
    <w:rsid w:val="003D5E38"/>
    <w:rsid w:val="003D7036"/>
    <w:rsid w:val="003E0F54"/>
    <w:rsid w:val="003E2FAF"/>
    <w:rsid w:val="003E7049"/>
    <w:rsid w:val="003F5BAC"/>
    <w:rsid w:val="003F5F7C"/>
    <w:rsid w:val="003F668F"/>
    <w:rsid w:val="00402099"/>
    <w:rsid w:val="004050B9"/>
    <w:rsid w:val="0040556B"/>
    <w:rsid w:val="004066D4"/>
    <w:rsid w:val="00406FA3"/>
    <w:rsid w:val="00411130"/>
    <w:rsid w:val="004115E2"/>
    <w:rsid w:val="00414054"/>
    <w:rsid w:val="004148F6"/>
    <w:rsid w:val="00416A9A"/>
    <w:rsid w:val="00417DA6"/>
    <w:rsid w:val="0042000C"/>
    <w:rsid w:val="00420468"/>
    <w:rsid w:val="00420DF7"/>
    <w:rsid w:val="004224F7"/>
    <w:rsid w:val="00423928"/>
    <w:rsid w:val="004269B9"/>
    <w:rsid w:val="00431439"/>
    <w:rsid w:val="004333EC"/>
    <w:rsid w:val="004349A4"/>
    <w:rsid w:val="00440EB8"/>
    <w:rsid w:val="0044439D"/>
    <w:rsid w:val="0044584B"/>
    <w:rsid w:val="004459C9"/>
    <w:rsid w:val="004459D1"/>
    <w:rsid w:val="00447276"/>
    <w:rsid w:val="0044742F"/>
    <w:rsid w:val="00450559"/>
    <w:rsid w:val="00451A51"/>
    <w:rsid w:val="004521B0"/>
    <w:rsid w:val="004575D0"/>
    <w:rsid w:val="004577A2"/>
    <w:rsid w:val="00460499"/>
    <w:rsid w:val="00462811"/>
    <w:rsid w:val="00463F86"/>
    <w:rsid w:val="00467CB3"/>
    <w:rsid w:val="0047266A"/>
    <w:rsid w:val="00473E7B"/>
    <w:rsid w:val="00475846"/>
    <w:rsid w:val="00477881"/>
    <w:rsid w:val="0048129C"/>
    <w:rsid w:val="00485C1C"/>
    <w:rsid w:val="00487134"/>
    <w:rsid w:val="00491EF3"/>
    <w:rsid w:val="00492C49"/>
    <w:rsid w:val="00493B10"/>
    <w:rsid w:val="004A0CB8"/>
    <w:rsid w:val="004A0EB2"/>
    <w:rsid w:val="004A433F"/>
    <w:rsid w:val="004B220D"/>
    <w:rsid w:val="004B530C"/>
    <w:rsid w:val="004B6AD0"/>
    <w:rsid w:val="004C1539"/>
    <w:rsid w:val="004C4F0B"/>
    <w:rsid w:val="004C59DA"/>
    <w:rsid w:val="004D0E73"/>
    <w:rsid w:val="004D1A73"/>
    <w:rsid w:val="004D2A56"/>
    <w:rsid w:val="004D3D26"/>
    <w:rsid w:val="004D70E3"/>
    <w:rsid w:val="004E0A7E"/>
    <w:rsid w:val="004E20FC"/>
    <w:rsid w:val="004E22AE"/>
    <w:rsid w:val="004E2B26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73D2"/>
    <w:rsid w:val="005008A9"/>
    <w:rsid w:val="00500923"/>
    <w:rsid w:val="00501BFB"/>
    <w:rsid w:val="00503E99"/>
    <w:rsid w:val="00504AE0"/>
    <w:rsid w:val="00505068"/>
    <w:rsid w:val="00505CF8"/>
    <w:rsid w:val="0051065B"/>
    <w:rsid w:val="005106A6"/>
    <w:rsid w:val="005144B6"/>
    <w:rsid w:val="00515A17"/>
    <w:rsid w:val="00521183"/>
    <w:rsid w:val="0052147A"/>
    <w:rsid w:val="00523D8C"/>
    <w:rsid w:val="005241A2"/>
    <w:rsid w:val="005243F2"/>
    <w:rsid w:val="00524ED4"/>
    <w:rsid w:val="005313B9"/>
    <w:rsid w:val="005325BE"/>
    <w:rsid w:val="005335AE"/>
    <w:rsid w:val="00534457"/>
    <w:rsid w:val="00534CEA"/>
    <w:rsid w:val="005371BF"/>
    <w:rsid w:val="005400A9"/>
    <w:rsid w:val="00540645"/>
    <w:rsid w:val="0054249B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3CBD"/>
    <w:rsid w:val="00555F4A"/>
    <w:rsid w:val="005610E2"/>
    <w:rsid w:val="00561AB2"/>
    <w:rsid w:val="00562B68"/>
    <w:rsid w:val="005637B3"/>
    <w:rsid w:val="00563BA7"/>
    <w:rsid w:val="00565372"/>
    <w:rsid w:val="00565DAF"/>
    <w:rsid w:val="00566533"/>
    <w:rsid w:val="005721BA"/>
    <w:rsid w:val="00574B14"/>
    <w:rsid w:val="00575776"/>
    <w:rsid w:val="00580698"/>
    <w:rsid w:val="005808C2"/>
    <w:rsid w:val="00580ED4"/>
    <w:rsid w:val="005845F9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A2BCB"/>
    <w:rsid w:val="005A6138"/>
    <w:rsid w:val="005A6547"/>
    <w:rsid w:val="005A7FBA"/>
    <w:rsid w:val="005B009B"/>
    <w:rsid w:val="005B2C2C"/>
    <w:rsid w:val="005B38F3"/>
    <w:rsid w:val="005B58FA"/>
    <w:rsid w:val="005C0709"/>
    <w:rsid w:val="005C16C0"/>
    <w:rsid w:val="005C351D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46F7"/>
    <w:rsid w:val="005F6CD6"/>
    <w:rsid w:val="00602A7A"/>
    <w:rsid w:val="006050D7"/>
    <w:rsid w:val="006060F9"/>
    <w:rsid w:val="0061291B"/>
    <w:rsid w:val="00614D86"/>
    <w:rsid w:val="00614DB6"/>
    <w:rsid w:val="00616278"/>
    <w:rsid w:val="00620348"/>
    <w:rsid w:val="00620536"/>
    <w:rsid w:val="00620C42"/>
    <w:rsid w:val="00621378"/>
    <w:rsid w:val="00623B1A"/>
    <w:rsid w:val="006253C6"/>
    <w:rsid w:val="00625F71"/>
    <w:rsid w:val="00626B44"/>
    <w:rsid w:val="00631B55"/>
    <w:rsid w:val="00632144"/>
    <w:rsid w:val="00632507"/>
    <w:rsid w:val="00632C86"/>
    <w:rsid w:val="00632FE4"/>
    <w:rsid w:val="00633DAF"/>
    <w:rsid w:val="00633DF1"/>
    <w:rsid w:val="006366A0"/>
    <w:rsid w:val="00637A47"/>
    <w:rsid w:val="0064537E"/>
    <w:rsid w:val="006471E3"/>
    <w:rsid w:val="00647AB0"/>
    <w:rsid w:val="00647E73"/>
    <w:rsid w:val="00650A3C"/>
    <w:rsid w:val="00651613"/>
    <w:rsid w:val="00651BAF"/>
    <w:rsid w:val="00651F74"/>
    <w:rsid w:val="00654DC7"/>
    <w:rsid w:val="006554B8"/>
    <w:rsid w:val="00655A13"/>
    <w:rsid w:val="0065724F"/>
    <w:rsid w:val="00657E0D"/>
    <w:rsid w:val="00660509"/>
    <w:rsid w:val="0066284D"/>
    <w:rsid w:val="00663F6D"/>
    <w:rsid w:val="00664571"/>
    <w:rsid w:val="00665881"/>
    <w:rsid w:val="00666201"/>
    <w:rsid w:val="0066705E"/>
    <w:rsid w:val="00670E11"/>
    <w:rsid w:val="00675D71"/>
    <w:rsid w:val="006800E0"/>
    <w:rsid w:val="0068156E"/>
    <w:rsid w:val="006840E4"/>
    <w:rsid w:val="00687226"/>
    <w:rsid w:val="00687D4D"/>
    <w:rsid w:val="006A0F21"/>
    <w:rsid w:val="006A10F0"/>
    <w:rsid w:val="006A142D"/>
    <w:rsid w:val="006A4404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5ED"/>
    <w:rsid w:val="006E0209"/>
    <w:rsid w:val="006E27FB"/>
    <w:rsid w:val="006E6069"/>
    <w:rsid w:val="006E7F22"/>
    <w:rsid w:val="006F7E2F"/>
    <w:rsid w:val="006F7E8D"/>
    <w:rsid w:val="0070060E"/>
    <w:rsid w:val="00701274"/>
    <w:rsid w:val="00701420"/>
    <w:rsid w:val="00701DE9"/>
    <w:rsid w:val="00704061"/>
    <w:rsid w:val="00704D40"/>
    <w:rsid w:val="00705803"/>
    <w:rsid w:val="00712FA3"/>
    <w:rsid w:val="00723272"/>
    <w:rsid w:val="0072399F"/>
    <w:rsid w:val="00723C8B"/>
    <w:rsid w:val="00723DD0"/>
    <w:rsid w:val="00726126"/>
    <w:rsid w:val="0073002E"/>
    <w:rsid w:val="0073018D"/>
    <w:rsid w:val="007319BD"/>
    <w:rsid w:val="0073381F"/>
    <w:rsid w:val="00734F2D"/>
    <w:rsid w:val="00740A7C"/>
    <w:rsid w:val="00740B98"/>
    <w:rsid w:val="00741623"/>
    <w:rsid w:val="00741FE6"/>
    <w:rsid w:val="007448A4"/>
    <w:rsid w:val="007449D5"/>
    <w:rsid w:val="007472A5"/>
    <w:rsid w:val="00747D33"/>
    <w:rsid w:val="0075110A"/>
    <w:rsid w:val="00751BC3"/>
    <w:rsid w:val="007524DA"/>
    <w:rsid w:val="00754BCD"/>
    <w:rsid w:val="00756100"/>
    <w:rsid w:val="007566A9"/>
    <w:rsid w:val="00757661"/>
    <w:rsid w:val="00763398"/>
    <w:rsid w:val="00764403"/>
    <w:rsid w:val="00764917"/>
    <w:rsid w:val="00774253"/>
    <w:rsid w:val="00774D58"/>
    <w:rsid w:val="00774F84"/>
    <w:rsid w:val="0077730D"/>
    <w:rsid w:val="007774C6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17B9"/>
    <w:rsid w:val="007A2DE0"/>
    <w:rsid w:val="007A3802"/>
    <w:rsid w:val="007A3DA9"/>
    <w:rsid w:val="007A6E19"/>
    <w:rsid w:val="007B08B9"/>
    <w:rsid w:val="007B0FBC"/>
    <w:rsid w:val="007B2136"/>
    <w:rsid w:val="007B2A41"/>
    <w:rsid w:val="007B334D"/>
    <w:rsid w:val="007B3B7A"/>
    <w:rsid w:val="007B413A"/>
    <w:rsid w:val="007B4BF9"/>
    <w:rsid w:val="007B53F3"/>
    <w:rsid w:val="007B5742"/>
    <w:rsid w:val="007B64E9"/>
    <w:rsid w:val="007C0DD4"/>
    <w:rsid w:val="007C245C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6D82"/>
    <w:rsid w:val="007D7D48"/>
    <w:rsid w:val="007E2793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4E3E"/>
    <w:rsid w:val="00836557"/>
    <w:rsid w:val="00842CB9"/>
    <w:rsid w:val="00844A37"/>
    <w:rsid w:val="008450D6"/>
    <w:rsid w:val="0084717A"/>
    <w:rsid w:val="00847B6D"/>
    <w:rsid w:val="00847FD3"/>
    <w:rsid w:val="008511BB"/>
    <w:rsid w:val="0085197E"/>
    <w:rsid w:val="0085416E"/>
    <w:rsid w:val="00855C8E"/>
    <w:rsid w:val="00856433"/>
    <w:rsid w:val="0085643D"/>
    <w:rsid w:val="00857C01"/>
    <w:rsid w:val="0086052E"/>
    <w:rsid w:val="008610F7"/>
    <w:rsid w:val="00863DE4"/>
    <w:rsid w:val="00865A88"/>
    <w:rsid w:val="00866FE1"/>
    <w:rsid w:val="00870974"/>
    <w:rsid w:val="00871C83"/>
    <w:rsid w:val="0087225A"/>
    <w:rsid w:val="00872315"/>
    <w:rsid w:val="00877B4E"/>
    <w:rsid w:val="00880F65"/>
    <w:rsid w:val="008821D5"/>
    <w:rsid w:val="008849B9"/>
    <w:rsid w:val="00884B8D"/>
    <w:rsid w:val="0088548E"/>
    <w:rsid w:val="0088704F"/>
    <w:rsid w:val="0089319D"/>
    <w:rsid w:val="008A26AB"/>
    <w:rsid w:val="008A59EF"/>
    <w:rsid w:val="008B2308"/>
    <w:rsid w:val="008C144A"/>
    <w:rsid w:val="008C17CD"/>
    <w:rsid w:val="008C2785"/>
    <w:rsid w:val="008C2AE6"/>
    <w:rsid w:val="008C5AAF"/>
    <w:rsid w:val="008C6338"/>
    <w:rsid w:val="008D213B"/>
    <w:rsid w:val="008D38F5"/>
    <w:rsid w:val="008D55F7"/>
    <w:rsid w:val="008D69D1"/>
    <w:rsid w:val="008E2677"/>
    <w:rsid w:val="008E2ACC"/>
    <w:rsid w:val="008E364D"/>
    <w:rsid w:val="008F2B21"/>
    <w:rsid w:val="008F2F4F"/>
    <w:rsid w:val="008F51EB"/>
    <w:rsid w:val="008F52DC"/>
    <w:rsid w:val="008F6907"/>
    <w:rsid w:val="009059C3"/>
    <w:rsid w:val="009074F3"/>
    <w:rsid w:val="00911DBF"/>
    <w:rsid w:val="00912820"/>
    <w:rsid w:val="00920A6D"/>
    <w:rsid w:val="00920B2A"/>
    <w:rsid w:val="0092157D"/>
    <w:rsid w:val="00922835"/>
    <w:rsid w:val="009236A6"/>
    <w:rsid w:val="009243B6"/>
    <w:rsid w:val="00924F09"/>
    <w:rsid w:val="00925B4D"/>
    <w:rsid w:val="00926A08"/>
    <w:rsid w:val="00927626"/>
    <w:rsid w:val="0093187B"/>
    <w:rsid w:val="00931CB2"/>
    <w:rsid w:val="00932FCA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64AE4"/>
    <w:rsid w:val="00965103"/>
    <w:rsid w:val="00966B3E"/>
    <w:rsid w:val="00967DB6"/>
    <w:rsid w:val="009700D9"/>
    <w:rsid w:val="0097037A"/>
    <w:rsid w:val="009738B7"/>
    <w:rsid w:val="00973BAF"/>
    <w:rsid w:val="00976BCA"/>
    <w:rsid w:val="0098099A"/>
    <w:rsid w:val="00982D5C"/>
    <w:rsid w:val="00984384"/>
    <w:rsid w:val="0098467D"/>
    <w:rsid w:val="009A0783"/>
    <w:rsid w:val="009A201B"/>
    <w:rsid w:val="009A4170"/>
    <w:rsid w:val="009A4F53"/>
    <w:rsid w:val="009A5315"/>
    <w:rsid w:val="009A70B9"/>
    <w:rsid w:val="009A7959"/>
    <w:rsid w:val="009A7BE2"/>
    <w:rsid w:val="009B3076"/>
    <w:rsid w:val="009B3381"/>
    <w:rsid w:val="009B3AD6"/>
    <w:rsid w:val="009B3F51"/>
    <w:rsid w:val="009C4181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9F3FB4"/>
    <w:rsid w:val="009F3FE1"/>
    <w:rsid w:val="00A00777"/>
    <w:rsid w:val="00A00C4E"/>
    <w:rsid w:val="00A10DC0"/>
    <w:rsid w:val="00A10EDD"/>
    <w:rsid w:val="00A114D0"/>
    <w:rsid w:val="00A121E2"/>
    <w:rsid w:val="00A12477"/>
    <w:rsid w:val="00A12DA6"/>
    <w:rsid w:val="00A133E7"/>
    <w:rsid w:val="00A141E2"/>
    <w:rsid w:val="00A14F9A"/>
    <w:rsid w:val="00A151DD"/>
    <w:rsid w:val="00A15505"/>
    <w:rsid w:val="00A209E2"/>
    <w:rsid w:val="00A210D5"/>
    <w:rsid w:val="00A21A7D"/>
    <w:rsid w:val="00A23BF4"/>
    <w:rsid w:val="00A24CCB"/>
    <w:rsid w:val="00A26FC0"/>
    <w:rsid w:val="00A272A6"/>
    <w:rsid w:val="00A30DE8"/>
    <w:rsid w:val="00A31A4F"/>
    <w:rsid w:val="00A31BEB"/>
    <w:rsid w:val="00A320D9"/>
    <w:rsid w:val="00A333C2"/>
    <w:rsid w:val="00A37CF7"/>
    <w:rsid w:val="00A42FD4"/>
    <w:rsid w:val="00A43526"/>
    <w:rsid w:val="00A4752E"/>
    <w:rsid w:val="00A4791E"/>
    <w:rsid w:val="00A50444"/>
    <w:rsid w:val="00A509E1"/>
    <w:rsid w:val="00A51EB2"/>
    <w:rsid w:val="00A55757"/>
    <w:rsid w:val="00A62835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6AA5"/>
    <w:rsid w:val="00A924CD"/>
    <w:rsid w:val="00A93840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759B"/>
    <w:rsid w:val="00AA7B30"/>
    <w:rsid w:val="00AA7E46"/>
    <w:rsid w:val="00AB2325"/>
    <w:rsid w:val="00AB53D1"/>
    <w:rsid w:val="00AB6401"/>
    <w:rsid w:val="00AB78AA"/>
    <w:rsid w:val="00AC03E8"/>
    <w:rsid w:val="00AC2C0D"/>
    <w:rsid w:val="00AC37C5"/>
    <w:rsid w:val="00AC40E8"/>
    <w:rsid w:val="00AD2E26"/>
    <w:rsid w:val="00AD3D81"/>
    <w:rsid w:val="00AD55ED"/>
    <w:rsid w:val="00AD5CEF"/>
    <w:rsid w:val="00AE076D"/>
    <w:rsid w:val="00AE09DF"/>
    <w:rsid w:val="00AE0C59"/>
    <w:rsid w:val="00AE4DC6"/>
    <w:rsid w:val="00AE596C"/>
    <w:rsid w:val="00AE60C5"/>
    <w:rsid w:val="00AE7081"/>
    <w:rsid w:val="00AF2D62"/>
    <w:rsid w:val="00AF3014"/>
    <w:rsid w:val="00AF326B"/>
    <w:rsid w:val="00B02044"/>
    <w:rsid w:val="00B03158"/>
    <w:rsid w:val="00B044C8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23BD1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458C"/>
    <w:rsid w:val="00B466BF"/>
    <w:rsid w:val="00B472CA"/>
    <w:rsid w:val="00B478F3"/>
    <w:rsid w:val="00B47A13"/>
    <w:rsid w:val="00B516B6"/>
    <w:rsid w:val="00B528C8"/>
    <w:rsid w:val="00B53E2C"/>
    <w:rsid w:val="00B55314"/>
    <w:rsid w:val="00B555F7"/>
    <w:rsid w:val="00B61D9E"/>
    <w:rsid w:val="00B62E5F"/>
    <w:rsid w:val="00B64F70"/>
    <w:rsid w:val="00B6677F"/>
    <w:rsid w:val="00B670F3"/>
    <w:rsid w:val="00B67C5B"/>
    <w:rsid w:val="00B721CE"/>
    <w:rsid w:val="00B760B4"/>
    <w:rsid w:val="00B76525"/>
    <w:rsid w:val="00B7676C"/>
    <w:rsid w:val="00B83762"/>
    <w:rsid w:val="00B8521B"/>
    <w:rsid w:val="00B85743"/>
    <w:rsid w:val="00B864C1"/>
    <w:rsid w:val="00B86E96"/>
    <w:rsid w:val="00B9162D"/>
    <w:rsid w:val="00B9174F"/>
    <w:rsid w:val="00B92C92"/>
    <w:rsid w:val="00B93343"/>
    <w:rsid w:val="00B9598B"/>
    <w:rsid w:val="00B9717F"/>
    <w:rsid w:val="00BA1245"/>
    <w:rsid w:val="00BA2C2C"/>
    <w:rsid w:val="00BA584D"/>
    <w:rsid w:val="00BA6D74"/>
    <w:rsid w:val="00BB3701"/>
    <w:rsid w:val="00BB40AE"/>
    <w:rsid w:val="00BB46F6"/>
    <w:rsid w:val="00BC0BB9"/>
    <w:rsid w:val="00BC118F"/>
    <w:rsid w:val="00BC13F1"/>
    <w:rsid w:val="00BC2D77"/>
    <w:rsid w:val="00BC2F59"/>
    <w:rsid w:val="00BC390B"/>
    <w:rsid w:val="00BC4248"/>
    <w:rsid w:val="00BD15FB"/>
    <w:rsid w:val="00BD32E7"/>
    <w:rsid w:val="00BE2471"/>
    <w:rsid w:val="00BE3EE6"/>
    <w:rsid w:val="00BE7B44"/>
    <w:rsid w:val="00BF04C2"/>
    <w:rsid w:val="00BF2854"/>
    <w:rsid w:val="00BF2D35"/>
    <w:rsid w:val="00C0028D"/>
    <w:rsid w:val="00C01B11"/>
    <w:rsid w:val="00C0239B"/>
    <w:rsid w:val="00C03D4B"/>
    <w:rsid w:val="00C07489"/>
    <w:rsid w:val="00C10584"/>
    <w:rsid w:val="00C14242"/>
    <w:rsid w:val="00C144D3"/>
    <w:rsid w:val="00C14818"/>
    <w:rsid w:val="00C15BEB"/>
    <w:rsid w:val="00C16C69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7514"/>
    <w:rsid w:val="00C37869"/>
    <w:rsid w:val="00C40FEA"/>
    <w:rsid w:val="00C41A33"/>
    <w:rsid w:val="00C4213E"/>
    <w:rsid w:val="00C44A1C"/>
    <w:rsid w:val="00C467B7"/>
    <w:rsid w:val="00C46DF3"/>
    <w:rsid w:val="00C511BC"/>
    <w:rsid w:val="00C55651"/>
    <w:rsid w:val="00C556F4"/>
    <w:rsid w:val="00C562C1"/>
    <w:rsid w:val="00C566DC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814B7"/>
    <w:rsid w:val="00C82451"/>
    <w:rsid w:val="00C83C1C"/>
    <w:rsid w:val="00C83CEA"/>
    <w:rsid w:val="00C84529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B029A"/>
    <w:rsid w:val="00CB1E9E"/>
    <w:rsid w:val="00CB20B1"/>
    <w:rsid w:val="00CB2BC6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18B4"/>
    <w:rsid w:val="00CD29A8"/>
    <w:rsid w:val="00CD4E0B"/>
    <w:rsid w:val="00CD61F7"/>
    <w:rsid w:val="00CD7A96"/>
    <w:rsid w:val="00CD7B23"/>
    <w:rsid w:val="00CD7B55"/>
    <w:rsid w:val="00CE117C"/>
    <w:rsid w:val="00CE122F"/>
    <w:rsid w:val="00CE238D"/>
    <w:rsid w:val="00CE36C1"/>
    <w:rsid w:val="00CE6C88"/>
    <w:rsid w:val="00CF43FB"/>
    <w:rsid w:val="00CF771B"/>
    <w:rsid w:val="00CF79A3"/>
    <w:rsid w:val="00D005AA"/>
    <w:rsid w:val="00D017F4"/>
    <w:rsid w:val="00D03BBC"/>
    <w:rsid w:val="00D03CFA"/>
    <w:rsid w:val="00D07360"/>
    <w:rsid w:val="00D1097D"/>
    <w:rsid w:val="00D116ED"/>
    <w:rsid w:val="00D1177D"/>
    <w:rsid w:val="00D12305"/>
    <w:rsid w:val="00D129B8"/>
    <w:rsid w:val="00D12B0A"/>
    <w:rsid w:val="00D14153"/>
    <w:rsid w:val="00D15A5D"/>
    <w:rsid w:val="00D215D6"/>
    <w:rsid w:val="00D25161"/>
    <w:rsid w:val="00D25AA8"/>
    <w:rsid w:val="00D26CC5"/>
    <w:rsid w:val="00D347C7"/>
    <w:rsid w:val="00D404B7"/>
    <w:rsid w:val="00D40A20"/>
    <w:rsid w:val="00D41B10"/>
    <w:rsid w:val="00D41E06"/>
    <w:rsid w:val="00D42083"/>
    <w:rsid w:val="00D43B6B"/>
    <w:rsid w:val="00D450FB"/>
    <w:rsid w:val="00D5161B"/>
    <w:rsid w:val="00D51A6C"/>
    <w:rsid w:val="00D52F90"/>
    <w:rsid w:val="00D56010"/>
    <w:rsid w:val="00D56EFB"/>
    <w:rsid w:val="00D574AD"/>
    <w:rsid w:val="00D60044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58AB"/>
    <w:rsid w:val="00D7658B"/>
    <w:rsid w:val="00D80262"/>
    <w:rsid w:val="00D80446"/>
    <w:rsid w:val="00D820A4"/>
    <w:rsid w:val="00D932BD"/>
    <w:rsid w:val="00D94447"/>
    <w:rsid w:val="00DA15D1"/>
    <w:rsid w:val="00DA23C6"/>
    <w:rsid w:val="00DA31DD"/>
    <w:rsid w:val="00DA34D4"/>
    <w:rsid w:val="00DA359A"/>
    <w:rsid w:val="00DA4BA1"/>
    <w:rsid w:val="00DA4CA2"/>
    <w:rsid w:val="00DB18A2"/>
    <w:rsid w:val="00DB18CB"/>
    <w:rsid w:val="00DB3E7B"/>
    <w:rsid w:val="00DB528C"/>
    <w:rsid w:val="00DB68C8"/>
    <w:rsid w:val="00DC231D"/>
    <w:rsid w:val="00DC6D25"/>
    <w:rsid w:val="00DD1061"/>
    <w:rsid w:val="00DD2F7D"/>
    <w:rsid w:val="00DD3027"/>
    <w:rsid w:val="00DD58DC"/>
    <w:rsid w:val="00DD6691"/>
    <w:rsid w:val="00DD696B"/>
    <w:rsid w:val="00DD722D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E025E1"/>
    <w:rsid w:val="00E03091"/>
    <w:rsid w:val="00E04590"/>
    <w:rsid w:val="00E11BFE"/>
    <w:rsid w:val="00E124EE"/>
    <w:rsid w:val="00E12B27"/>
    <w:rsid w:val="00E20BBB"/>
    <w:rsid w:val="00E22634"/>
    <w:rsid w:val="00E2292B"/>
    <w:rsid w:val="00E23128"/>
    <w:rsid w:val="00E25449"/>
    <w:rsid w:val="00E260E7"/>
    <w:rsid w:val="00E31C0A"/>
    <w:rsid w:val="00E34292"/>
    <w:rsid w:val="00E34475"/>
    <w:rsid w:val="00E36D1D"/>
    <w:rsid w:val="00E42261"/>
    <w:rsid w:val="00E42380"/>
    <w:rsid w:val="00E526CB"/>
    <w:rsid w:val="00E53A04"/>
    <w:rsid w:val="00E54789"/>
    <w:rsid w:val="00E57E1D"/>
    <w:rsid w:val="00E61331"/>
    <w:rsid w:val="00E6331B"/>
    <w:rsid w:val="00E63BCD"/>
    <w:rsid w:val="00E64082"/>
    <w:rsid w:val="00E641D8"/>
    <w:rsid w:val="00E644DF"/>
    <w:rsid w:val="00E661E5"/>
    <w:rsid w:val="00E67DFC"/>
    <w:rsid w:val="00E71D4F"/>
    <w:rsid w:val="00E7346B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91539"/>
    <w:rsid w:val="00E92371"/>
    <w:rsid w:val="00E93E61"/>
    <w:rsid w:val="00E97734"/>
    <w:rsid w:val="00EA03D6"/>
    <w:rsid w:val="00EA0C8C"/>
    <w:rsid w:val="00EA313A"/>
    <w:rsid w:val="00EA3B4C"/>
    <w:rsid w:val="00EB1AA4"/>
    <w:rsid w:val="00EB4E9C"/>
    <w:rsid w:val="00EB5D16"/>
    <w:rsid w:val="00EB6775"/>
    <w:rsid w:val="00EB7E34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F2D98"/>
    <w:rsid w:val="00EF3388"/>
    <w:rsid w:val="00EF45C5"/>
    <w:rsid w:val="00EF4A81"/>
    <w:rsid w:val="00EF6707"/>
    <w:rsid w:val="00EF7D35"/>
    <w:rsid w:val="00F00926"/>
    <w:rsid w:val="00F013A0"/>
    <w:rsid w:val="00F03E98"/>
    <w:rsid w:val="00F04488"/>
    <w:rsid w:val="00F05E69"/>
    <w:rsid w:val="00F1103E"/>
    <w:rsid w:val="00F116BC"/>
    <w:rsid w:val="00F11E89"/>
    <w:rsid w:val="00F124B5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52B9"/>
    <w:rsid w:val="00F2789B"/>
    <w:rsid w:val="00F3475E"/>
    <w:rsid w:val="00F34D5C"/>
    <w:rsid w:val="00F34F82"/>
    <w:rsid w:val="00F359E6"/>
    <w:rsid w:val="00F3664C"/>
    <w:rsid w:val="00F435ED"/>
    <w:rsid w:val="00F43A3D"/>
    <w:rsid w:val="00F4439F"/>
    <w:rsid w:val="00F44778"/>
    <w:rsid w:val="00F44C7F"/>
    <w:rsid w:val="00F45A8D"/>
    <w:rsid w:val="00F46F16"/>
    <w:rsid w:val="00F51873"/>
    <w:rsid w:val="00F52486"/>
    <w:rsid w:val="00F53C9B"/>
    <w:rsid w:val="00F551D4"/>
    <w:rsid w:val="00F55C58"/>
    <w:rsid w:val="00F57ACB"/>
    <w:rsid w:val="00F60B26"/>
    <w:rsid w:val="00F60E69"/>
    <w:rsid w:val="00F614D0"/>
    <w:rsid w:val="00F62795"/>
    <w:rsid w:val="00F63F0D"/>
    <w:rsid w:val="00F64570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38A5"/>
    <w:rsid w:val="00F86EDA"/>
    <w:rsid w:val="00F91C95"/>
    <w:rsid w:val="00F924B9"/>
    <w:rsid w:val="00F92E65"/>
    <w:rsid w:val="00F93987"/>
    <w:rsid w:val="00F93CBB"/>
    <w:rsid w:val="00F96F2C"/>
    <w:rsid w:val="00FA0850"/>
    <w:rsid w:val="00FA32BA"/>
    <w:rsid w:val="00FA3E9E"/>
    <w:rsid w:val="00FA505A"/>
    <w:rsid w:val="00FA5BEB"/>
    <w:rsid w:val="00FB1B9A"/>
    <w:rsid w:val="00FB1CC0"/>
    <w:rsid w:val="00FB214A"/>
    <w:rsid w:val="00FB6C4B"/>
    <w:rsid w:val="00FC0F0C"/>
    <w:rsid w:val="00FC1263"/>
    <w:rsid w:val="00FC2069"/>
    <w:rsid w:val="00FC50EF"/>
    <w:rsid w:val="00FC541A"/>
    <w:rsid w:val="00FC5E5C"/>
    <w:rsid w:val="00FC6DDB"/>
    <w:rsid w:val="00FD04C0"/>
    <w:rsid w:val="00FD0583"/>
    <w:rsid w:val="00FD1548"/>
    <w:rsid w:val="00FD28F0"/>
    <w:rsid w:val="00FD42CB"/>
    <w:rsid w:val="00FD5256"/>
    <w:rsid w:val="00FD55D7"/>
    <w:rsid w:val="00FD5AF6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9ECF-CF4F-44ED-91F3-A05FA023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Е.В.. Слесарева</cp:lastModifiedBy>
  <cp:revision>14</cp:revision>
  <cp:lastPrinted>2013-12-17T02:31:00Z</cp:lastPrinted>
  <dcterms:created xsi:type="dcterms:W3CDTF">2017-11-15T03:22:00Z</dcterms:created>
  <dcterms:modified xsi:type="dcterms:W3CDTF">2018-01-31T00:53:00Z</dcterms:modified>
</cp:coreProperties>
</file>