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6E1DD4" w:rsidRDefault="006E1DD4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0C348F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0197" w:rsidRPr="00056DDD" w:rsidRDefault="00A90197" w:rsidP="00A90197">
      <w:pPr>
        <w:widowControl/>
        <w:autoSpaceDE/>
        <w:autoSpaceDN/>
        <w:adjustRightInd/>
        <w:spacing w:after="60"/>
        <w:jc w:val="center"/>
        <w:rPr>
          <w:b/>
          <w:color w:val="FF0000"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DF118A">
        <w:rPr>
          <w:b/>
          <w:sz w:val="28"/>
          <w:szCs w:val="28"/>
        </w:rPr>
        <w:t>01</w:t>
      </w:r>
      <w:r w:rsidR="00AE6A95">
        <w:rPr>
          <w:b/>
          <w:sz w:val="28"/>
          <w:szCs w:val="28"/>
        </w:rPr>
        <w:t xml:space="preserve"> </w:t>
      </w:r>
      <w:r w:rsidR="00DF118A" w:rsidRPr="00DE289A">
        <w:rPr>
          <w:b/>
          <w:sz w:val="28"/>
          <w:szCs w:val="28"/>
        </w:rPr>
        <w:t>-</w:t>
      </w:r>
      <w:r w:rsidR="00AE6A95" w:rsidRPr="00DE289A">
        <w:rPr>
          <w:b/>
          <w:sz w:val="28"/>
          <w:szCs w:val="28"/>
        </w:rPr>
        <w:t xml:space="preserve"> </w:t>
      </w:r>
      <w:r w:rsidR="00A96652">
        <w:rPr>
          <w:b/>
          <w:sz w:val="28"/>
          <w:szCs w:val="28"/>
        </w:rPr>
        <w:t>1</w:t>
      </w:r>
      <w:r w:rsidR="004A6A74">
        <w:rPr>
          <w:b/>
          <w:sz w:val="28"/>
          <w:szCs w:val="28"/>
        </w:rPr>
        <w:t>3</w:t>
      </w:r>
      <w:r w:rsidR="00DF118A" w:rsidRPr="00FF1F84">
        <w:rPr>
          <w:b/>
          <w:sz w:val="28"/>
          <w:szCs w:val="28"/>
        </w:rPr>
        <w:t>з</w:t>
      </w:r>
    </w:p>
    <w:p w:rsidR="009D5644" w:rsidRPr="00DE289A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289A">
        <w:rPr>
          <w:rFonts w:eastAsia="Calibri"/>
          <w:b/>
          <w:sz w:val="28"/>
          <w:szCs w:val="28"/>
        </w:rPr>
        <w:t xml:space="preserve">на </w:t>
      </w:r>
      <w:r w:rsidR="008926E0" w:rsidRPr="00DE289A">
        <w:rPr>
          <w:rFonts w:eastAsia="Calibri"/>
          <w:b/>
          <w:sz w:val="28"/>
          <w:szCs w:val="28"/>
        </w:rPr>
        <w:t xml:space="preserve">годовой отчет </w:t>
      </w:r>
      <w:proofErr w:type="spellStart"/>
      <w:r w:rsidRPr="00DE289A">
        <w:rPr>
          <w:rFonts w:eastAsia="Calibri"/>
          <w:b/>
          <w:sz w:val="28"/>
          <w:szCs w:val="28"/>
        </w:rPr>
        <w:t>Усть</w:t>
      </w:r>
      <w:proofErr w:type="spellEnd"/>
      <w:r w:rsidR="00E27B39" w:rsidRPr="00DE289A">
        <w:rPr>
          <w:rFonts w:eastAsia="Calibri"/>
          <w:b/>
          <w:sz w:val="28"/>
          <w:szCs w:val="28"/>
        </w:rPr>
        <w:t>–</w:t>
      </w:r>
      <w:proofErr w:type="spellStart"/>
      <w:r w:rsidRPr="00DE289A">
        <w:rPr>
          <w:rFonts w:eastAsia="Calibri"/>
          <w:b/>
          <w:sz w:val="28"/>
          <w:szCs w:val="28"/>
        </w:rPr>
        <w:t>Кутского</w:t>
      </w:r>
      <w:proofErr w:type="spellEnd"/>
      <w:r w:rsidRPr="00DE289A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="009D5644" w:rsidRPr="00DE289A">
        <w:rPr>
          <w:rFonts w:eastAsia="Calibri"/>
          <w:b/>
          <w:sz w:val="28"/>
          <w:szCs w:val="28"/>
        </w:rPr>
        <w:t>(городского поселения)</w:t>
      </w:r>
      <w:r w:rsidR="008926E0" w:rsidRPr="00DE289A">
        <w:rPr>
          <w:rFonts w:eastAsia="Calibri"/>
          <w:b/>
          <w:sz w:val="28"/>
          <w:szCs w:val="28"/>
        </w:rPr>
        <w:t xml:space="preserve"> з</w:t>
      </w:r>
      <w:r w:rsidRPr="00DE289A">
        <w:rPr>
          <w:rFonts w:eastAsia="Calibri"/>
          <w:b/>
          <w:sz w:val="28"/>
          <w:szCs w:val="28"/>
        </w:rPr>
        <w:t>а 201</w:t>
      </w:r>
      <w:r w:rsidR="007A7BD9">
        <w:rPr>
          <w:rFonts w:eastAsia="Calibri"/>
          <w:b/>
          <w:sz w:val="28"/>
          <w:szCs w:val="28"/>
        </w:rPr>
        <w:t>6</w:t>
      </w:r>
      <w:r w:rsidRPr="00DE289A">
        <w:rPr>
          <w:rFonts w:eastAsia="Calibri"/>
          <w:b/>
          <w:sz w:val="28"/>
          <w:szCs w:val="28"/>
        </w:rPr>
        <w:t xml:space="preserve"> год</w:t>
      </w:r>
    </w:p>
    <w:p w:rsidR="00AE6904" w:rsidRDefault="00AE6904" w:rsidP="00AE690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13.04.2017</w:t>
      </w:r>
      <w:r w:rsidR="00A90197" w:rsidRPr="00DE289A">
        <w:rPr>
          <w:sz w:val="26"/>
          <w:szCs w:val="26"/>
        </w:rPr>
        <w:t xml:space="preserve">  </w:t>
      </w:r>
      <w:r w:rsidR="00D970B6" w:rsidRPr="00DE289A">
        <w:rPr>
          <w:sz w:val="26"/>
          <w:szCs w:val="26"/>
        </w:rPr>
        <w:t xml:space="preserve"> </w:t>
      </w:r>
      <w:r w:rsidR="00A90197" w:rsidRPr="00DE289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                                        г.</w:t>
      </w:r>
      <w:r w:rsidR="009A2049">
        <w:rPr>
          <w:sz w:val="26"/>
          <w:szCs w:val="26"/>
        </w:rPr>
        <w:t xml:space="preserve"> </w:t>
      </w:r>
      <w:r>
        <w:rPr>
          <w:sz w:val="26"/>
          <w:szCs w:val="26"/>
        </w:rPr>
        <w:t>Усть-Кут</w:t>
      </w:r>
    </w:p>
    <w:p w:rsidR="00A90197" w:rsidRPr="004A6A74" w:rsidRDefault="00AE6904" w:rsidP="00A90197">
      <w:pPr>
        <w:shd w:val="clear" w:color="auto" w:fill="FFFFFF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90197" w:rsidRPr="004A6A74">
        <w:rPr>
          <w:sz w:val="26"/>
          <w:szCs w:val="26"/>
        </w:rPr>
        <w:t>Утверждено</w:t>
      </w:r>
    </w:p>
    <w:p w:rsidR="00A90197" w:rsidRPr="004A6A74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4A6A74">
        <w:rPr>
          <w:sz w:val="26"/>
          <w:szCs w:val="26"/>
        </w:rPr>
        <w:t>распоряжением председателя</w:t>
      </w:r>
    </w:p>
    <w:p w:rsidR="00A90197" w:rsidRPr="004A6A74" w:rsidRDefault="00637559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4A6A74">
        <w:rPr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>КСК УКМО</w:t>
      </w:r>
    </w:p>
    <w:p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4A6A74">
        <w:rPr>
          <w:color w:val="FF0000"/>
          <w:sz w:val="26"/>
          <w:szCs w:val="26"/>
        </w:rPr>
        <w:t xml:space="preserve">   </w:t>
      </w:r>
      <w:r w:rsidR="00D970B6" w:rsidRPr="004A6A74">
        <w:rPr>
          <w:color w:val="FF0000"/>
          <w:sz w:val="26"/>
          <w:szCs w:val="26"/>
        </w:rPr>
        <w:t xml:space="preserve"> </w:t>
      </w:r>
      <w:r w:rsidRPr="004A6A74">
        <w:rPr>
          <w:color w:val="FF0000"/>
          <w:sz w:val="26"/>
          <w:szCs w:val="26"/>
        </w:rPr>
        <w:t xml:space="preserve">   </w:t>
      </w:r>
      <w:r w:rsidR="00A90197" w:rsidRPr="004A6A74">
        <w:rPr>
          <w:color w:val="FF0000"/>
          <w:sz w:val="26"/>
          <w:szCs w:val="26"/>
        </w:rPr>
        <w:t xml:space="preserve"> </w:t>
      </w:r>
      <w:r w:rsidR="00637559" w:rsidRPr="004A6A74">
        <w:rPr>
          <w:color w:val="FF0000"/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 xml:space="preserve">от </w:t>
      </w:r>
      <w:r w:rsidR="00D61829" w:rsidRPr="004A6A74">
        <w:rPr>
          <w:sz w:val="26"/>
          <w:szCs w:val="26"/>
        </w:rPr>
        <w:t>1</w:t>
      </w:r>
      <w:r w:rsidR="004A6A74">
        <w:rPr>
          <w:sz w:val="26"/>
          <w:szCs w:val="26"/>
        </w:rPr>
        <w:t>3</w:t>
      </w:r>
      <w:r w:rsidR="00D970B6" w:rsidRPr="004A6A74">
        <w:rPr>
          <w:sz w:val="26"/>
          <w:szCs w:val="26"/>
        </w:rPr>
        <w:t>.04.201</w:t>
      </w:r>
      <w:r w:rsidR="00AE6904">
        <w:rPr>
          <w:sz w:val="26"/>
          <w:szCs w:val="26"/>
        </w:rPr>
        <w:t>7</w:t>
      </w:r>
      <w:r w:rsidR="00400B39" w:rsidRPr="004A6A74">
        <w:rPr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>№</w:t>
      </w:r>
      <w:r w:rsidR="009D5644" w:rsidRPr="004A6A74">
        <w:rPr>
          <w:sz w:val="26"/>
          <w:szCs w:val="26"/>
        </w:rPr>
        <w:t xml:space="preserve"> </w:t>
      </w:r>
      <w:r w:rsidR="004A6A74">
        <w:rPr>
          <w:sz w:val="26"/>
          <w:szCs w:val="26"/>
        </w:rPr>
        <w:t>22</w:t>
      </w:r>
      <w:r w:rsidR="00D970B6" w:rsidRPr="004A6A74">
        <w:rPr>
          <w:sz w:val="26"/>
          <w:szCs w:val="26"/>
        </w:rPr>
        <w:t>-п</w:t>
      </w:r>
    </w:p>
    <w:p w:rsidR="00AE6904" w:rsidRPr="00FF1F84" w:rsidRDefault="00AE6904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</w:p>
    <w:p w:rsidR="00740A30" w:rsidRPr="006A2BF1" w:rsidRDefault="003D35DE" w:rsidP="00FC4E0D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400B39">
        <w:rPr>
          <w:sz w:val="28"/>
          <w:szCs w:val="28"/>
        </w:rPr>
        <w:t xml:space="preserve">Контрольно-счетной комиссией </w:t>
      </w:r>
      <w:proofErr w:type="spellStart"/>
      <w:r w:rsidRPr="00400B39">
        <w:rPr>
          <w:sz w:val="28"/>
          <w:szCs w:val="28"/>
        </w:rPr>
        <w:t>Усть</w:t>
      </w:r>
      <w:proofErr w:type="spellEnd"/>
      <w:r w:rsidRPr="00400B39">
        <w:rPr>
          <w:sz w:val="28"/>
          <w:szCs w:val="28"/>
        </w:rPr>
        <w:t>–</w:t>
      </w:r>
      <w:proofErr w:type="spellStart"/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="00740A30" w:rsidRPr="00400B39">
        <w:rPr>
          <w:sz w:val="28"/>
          <w:szCs w:val="28"/>
        </w:rPr>
        <w:t>Усть</w:t>
      </w:r>
      <w:proofErr w:type="spellEnd"/>
      <w:r w:rsidR="00740A30" w:rsidRPr="00400B39">
        <w:rPr>
          <w:sz w:val="28"/>
          <w:szCs w:val="28"/>
        </w:rPr>
        <w:t>–</w:t>
      </w:r>
      <w:proofErr w:type="spellStart"/>
      <w:r w:rsidR="00740A30" w:rsidRPr="00400B39">
        <w:rPr>
          <w:sz w:val="28"/>
          <w:szCs w:val="28"/>
        </w:rPr>
        <w:t>Кутского</w:t>
      </w:r>
      <w:proofErr w:type="spellEnd"/>
      <w:r w:rsidR="00740A30" w:rsidRPr="00400B39">
        <w:rPr>
          <w:sz w:val="28"/>
          <w:szCs w:val="28"/>
        </w:rPr>
        <w:t xml:space="preserve"> муниципального образования</w:t>
      </w:r>
      <w:r w:rsidR="000E0847">
        <w:rPr>
          <w:sz w:val="28"/>
          <w:szCs w:val="28"/>
        </w:rPr>
        <w:t xml:space="preserve"> (городского поселения)</w:t>
      </w:r>
      <w:r w:rsidR="00740A30" w:rsidRPr="00400B39">
        <w:rPr>
          <w:sz w:val="28"/>
          <w:szCs w:val="28"/>
        </w:rPr>
        <w:t xml:space="preserve"> </w:t>
      </w:r>
      <w:r w:rsidR="00C1013A">
        <w:rPr>
          <w:sz w:val="28"/>
          <w:szCs w:val="28"/>
        </w:rPr>
        <w:t>за 201</w:t>
      </w:r>
      <w:r w:rsidR="007A7BD9">
        <w:rPr>
          <w:sz w:val="28"/>
          <w:szCs w:val="28"/>
        </w:rPr>
        <w:t>6</w:t>
      </w:r>
      <w:r w:rsidR="00C1013A">
        <w:rPr>
          <w:sz w:val="28"/>
          <w:szCs w:val="28"/>
        </w:rPr>
        <w:t xml:space="preserve"> год </w:t>
      </w:r>
      <w:r w:rsidRPr="00BD743E">
        <w:rPr>
          <w:sz w:val="28"/>
          <w:szCs w:val="28"/>
        </w:rPr>
        <w:t>в соответствии с требованиями статьи 264</w:t>
      </w:r>
      <w:r w:rsidR="00740A30" w:rsidRPr="00BD743E">
        <w:rPr>
          <w:sz w:val="28"/>
          <w:szCs w:val="28"/>
        </w:rPr>
        <w:t>.4</w:t>
      </w:r>
      <w:r w:rsidR="00DF118A" w:rsidRPr="00BD743E">
        <w:rPr>
          <w:sz w:val="28"/>
          <w:szCs w:val="28"/>
        </w:rPr>
        <w:t xml:space="preserve"> Бюджетного кодекса Российской Федерации</w:t>
      </w:r>
      <w:r w:rsidR="007D2CA6">
        <w:rPr>
          <w:sz w:val="28"/>
          <w:szCs w:val="28"/>
        </w:rPr>
        <w:t>,</w:t>
      </w:r>
      <w:r w:rsidRPr="00BD743E">
        <w:rPr>
          <w:sz w:val="28"/>
          <w:szCs w:val="28"/>
        </w:rPr>
        <w:t xml:space="preserve"> </w:t>
      </w:r>
      <w:r w:rsidR="007D2CA6" w:rsidRPr="007D2CA6">
        <w:rPr>
          <w:sz w:val="28"/>
          <w:szCs w:val="28"/>
        </w:rPr>
        <w:t>ст</w:t>
      </w:r>
      <w:r w:rsidR="007D2CA6">
        <w:rPr>
          <w:sz w:val="28"/>
          <w:szCs w:val="28"/>
        </w:rPr>
        <w:t>атьи</w:t>
      </w:r>
      <w:r w:rsidR="007D2CA6" w:rsidRPr="007D2CA6">
        <w:rPr>
          <w:sz w:val="28"/>
          <w:szCs w:val="28"/>
        </w:rPr>
        <w:t xml:space="preserve">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D2CA6">
        <w:rPr>
          <w:sz w:val="28"/>
          <w:szCs w:val="28"/>
        </w:rPr>
        <w:t xml:space="preserve"> </w:t>
      </w:r>
      <w:r w:rsidRPr="00BD743E">
        <w:rPr>
          <w:sz w:val="28"/>
          <w:szCs w:val="28"/>
        </w:rPr>
        <w:t>и</w:t>
      </w:r>
      <w:r w:rsidR="007D2CA6">
        <w:rPr>
          <w:sz w:val="28"/>
          <w:szCs w:val="28"/>
        </w:rPr>
        <w:t xml:space="preserve"> </w:t>
      </w:r>
      <w:r w:rsidR="002B3CD1">
        <w:rPr>
          <w:sz w:val="28"/>
          <w:szCs w:val="28"/>
        </w:rPr>
        <w:t>24</w:t>
      </w:r>
      <w:r w:rsidR="002B3CD1" w:rsidRPr="003D59EC">
        <w:rPr>
          <w:sz w:val="28"/>
          <w:szCs w:val="28"/>
        </w:rPr>
        <w:t xml:space="preserve"> </w:t>
      </w:r>
      <w:r w:rsidR="002B3CD1" w:rsidRPr="00A72E38">
        <w:rPr>
          <w:sz w:val="28"/>
          <w:szCs w:val="28"/>
        </w:rPr>
        <w:t>Положения  о</w:t>
      </w:r>
      <w:proofErr w:type="gramEnd"/>
      <w:r w:rsidR="002B3CD1" w:rsidRPr="00A72E38">
        <w:rPr>
          <w:sz w:val="28"/>
          <w:szCs w:val="28"/>
        </w:rPr>
        <w:t xml:space="preserve"> </w:t>
      </w:r>
      <w:proofErr w:type="gramStart"/>
      <w:r w:rsidR="002B3CD1" w:rsidRPr="00A72E38">
        <w:rPr>
          <w:sz w:val="28"/>
          <w:szCs w:val="28"/>
        </w:rPr>
        <w:t>бюджетном процессе</w:t>
      </w:r>
      <w:r w:rsidR="002B3CD1" w:rsidRPr="0073504B">
        <w:rPr>
          <w:sz w:val="28"/>
          <w:szCs w:val="28"/>
        </w:rPr>
        <w:t xml:space="preserve"> в </w:t>
      </w:r>
      <w:proofErr w:type="spellStart"/>
      <w:r w:rsidR="002B3CD1" w:rsidRPr="0073504B">
        <w:rPr>
          <w:sz w:val="28"/>
          <w:szCs w:val="28"/>
        </w:rPr>
        <w:t>Усть</w:t>
      </w:r>
      <w:proofErr w:type="spellEnd"/>
      <w:r w:rsidR="002B3CD1" w:rsidRPr="0073504B">
        <w:rPr>
          <w:sz w:val="28"/>
          <w:szCs w:val="28"/>
        </w:rPr>
        <w:t xml:space="preserve"> – </w:t>
      </w:r>
      <w:proofErr w:type="spellStart"/>
      <w:r w:rsidR="002B3CD1" w:rsidRPr="0073504B">
        <w:rPr>
          <w:sz w:val="28"/>
          <w:szCs w:val="28"/>
        </w:rPr>
        <w:t>Кутском</w:t>
      </w:r>
      <w:proofErr w:type="spellEnd"/>
      <w:r w:rsidR="002B3CD1" w:rsidRPr="0073504B">
        <w:rPr>
          <w:sz w:val="28"/>
          <w:szCs w:val="28"/>
        </w:rPr>
        <w:t xml:space="preserve"> муниципальном образовании (городском поселении)</w:t>
      </w:r>
      <w:r w:rsidR="002B3CD1" w:rsidRPr="002B3CD1">
        <w:rPr>
          <w:sz w:val="28"/>
          <w:szCs w:val="28"/>
        </w:rPr>
        <w:t xml:space="preserve"> </w:t>
      </w:r>
      <w:r w:rsidR="002B3CD1" w:rsidRPr="00AE55D9">
        <w:rPr>
          <w:sz w:val="28"/>
          <w:szCs w:val="28"/>
        </w:rPr>
        <w:t>(далее – УКМО)</w:t>
      </w:r>
      <w:r w:rsidR="002B3CD1">
        <w:rPr>
          <w:sz w:val="28"/>
          <w:szCs w:val="28"/>
        </w:rPr>
        <w:t>,</w:t>
      </w:r>
      <w:r w:rsidR="002B3CD1" w:rsidRPr="0073504B">
        <w:rPr>
          <w:sz w:val="28"/>
          <w:szCs w:val="28"/>
        </w:rPr>
        <w:t xml:space="preserve"> утвержденным Решением Думы УКМО (ГП</w:t>
      </w:r>
      <w:r w:rsidR="002B3CD1" w:rsidRPr="00A72E38">
        <w:rPr>
          <w:sz w:val="28"/>
          <w:szCs w:val="28"/>
        </w:rPr>
        <w:t>)  от 2</w:t>
      </w:r>
      <w:r w:rsidR="002B3CD1">
        <w:rPr>
          <w:sz w:val="28"/>
          <w:szCs w:val="28"/>
        </w:rPr>
        <w:t>6</w:t>
      </w:r>
      <w:r w:rsidR="002B3CD1" w:rsidRPr="00A72E38">
        <w:rPr>
          <w:sz w:val="28"/>
          <w:szCs w:val="28"/>
        </w:rPr>
        <w:t>.0</w:t>
      </w:r>
      <w:r w:rsidR="002B3CD1">
        <w:rPr>
          <w:sz w:val="28"/>
          <w:szCs w:val="28"/>
        </w:rPr>
        <w:t>1</w:t>
      </w:r>
      <w:r w:rsidR="002B3CD1" w:rsidRPr="00A72E38">
        <w:rPr>
          <w:sz w:val="28"/>
          <w:szCs w:val="28"/>
        </w:rPr>
        <w:t>.201</w:t>
      </w:r>
      <w:r w:rsidR="002B3CD1">
        <w:rPr>
          <w:sz w:val="28"/>
          <w:szCs w:val="28"/>
        </w:rPr>
        <w:t xml:space="preserve">7 </w:t>
      </w:r>
      <w:r w:rsidR="002B3CD1" w:rsidRPr="00A72E38">
        <w:rPr>
          <w:sz w:val="28"/>
          <w:szCs w:val="28"/>
        </w:rPr>
        <w:t xml:space="preserve">года № </w:t>
      </w:r>
      <w:r w:rsidR="002B3CD1">
        <w:rPr>
          <w:sz w:val="28"/>
          <w:szCs w:val="28"/>
        </w:rPr>
        <w:t>257/56</w:t>
      </w:r>
      <w:r w:rsidR="00740A30" w:rsidRPr="00AE55D9">
        <w:rPr>
          <w:sz w:val="28"/>
          <w:szCs w:val="28"/>
        </w:rPr>
        <w:t xml:space="preserve">, </w:t>
      </w:r>
      <w:r w:rsidR="002B3CD1">
        <w:rPr>
          <w:sz w:val="28"/>
          <w:szCs w:val="28"/>
        </w:rPr>
        <w:t>(</w:t>
      </w:r>
      <w:r w:rsidR="00DA1868" w:rsidRPr="00AE55D9">
        <w:rPr>
          <w:sz w:val="28"/>
          <w:szCs w:val="28"/>
        </w:rPr>
        <w:t>далее</w:t>
      </w:r>
      <w:r w:rsidR="00DA1868" w:rsidRPr="00837FD2">
        <w:rPr>
          <w:sz w:val="28"/>
          <w:szCs w:val="28"/>
        </w:rPr>
        <w:t xml:space="preserve"> – Положение о бюджетном процессе)</w:t>
      </w:r>
      <w:r w:rsidR="00740A30" w:rsidRPr="00837FD2">
        <w:rPr>
          <w:sz w:val="28"/>
          <w:szCs w:val="28"/>
        </w:rPr>
        <w:t xml:space="preserve"> </w:t>
      </w:r>
      <w:r w:rsidRPr="00837FD2">
        <w:rPr>
          <w:sz w:val="28"/>
          <w:szCs w:val="28"/>
        </w:rPr>
        <w:t>по результатам проверки годового отчета об исполне</w:t>
      </w:r>
      <w:r w:rsidR="00740A30" w:rsidRPr="00837FD2">
        <w:rPr>
          <w:sz w:val="28"/>
          <w:szCs w:val="28"/>
        </w:rPr>
        <w:t xml:space="preserve">нии </w:t>
      </w:r>
      <w:r w:rsidRPr="00837FD2">
        <w:rPr>
          <w:sz w:val="28"/>
          <w:szCs w:val="28"/>
        </w:rPr>
        <w:t>бюджета за 201</w:t>
      </w:r>
      <w:r w:rsidR="002B3CD1">
        <w:rPr>
          <w:sz w:val="28"/>
          <w:szCs w:val="28"/>
        </w:rPr>
        <w:t>6</w:t>
      </w:r>
      <w:r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37FD2">
        <w:rPr>
          <w:spacing w:val="-1"/>
          <w:sz w:val="28"/>
          <w:szCs w:val="28"/>
        </w:rPr>
        <w:t>одновременно с го</w:t>
      </w:r>
      <w:r w:rsidR="00740A30" w:rsidRPr="00837FD2">
        <w:rPr>
          <w:spacing w:val="-1"/>
          <w:sz w:val="28"/>
          <w:szCs w:val="28"/>
        </w:rPr>
        <w:t xml:space="preserve">довым отчетом об исполнении </w:t>
      </w:r>
      <w:r w:rsidRPr="00400B39">
        <w:rPr>
          <w:spacing w:val="-1"/>
          <w:sz w:val="28"/>
          <w:szCs w:val="28"/>
        </w:rPr>
        <w:t xml:space="preserve">бюджета, направленного </w:t>
      </w:r>
      <w:r w:rsidR="00C1013A">
        <w:rPr>
          <w:spacing w:val="-1"/>
          <w:sz w:val="28"/>
          <w:szCs w:val="28"/>
        </w:rPr>
        <w:t>а</w:t>
      </w:r>
      <w:r w:rsidR="00740A30" w:rsidRPr="00400B39">
        <w:rPr>
          <w:spacing w:val="-1"/>
          <w:sz w:val="28"/>
          <w:szCs w:val="28"/>
        </w:rPr>
        <w:t>дминистрацией УКМО</w:t>
      </w:r>
      <w:r w:rsidR="00B928D0">
        <w:rPr>
          <w:spacing w:val="-1"/>
          <w:sz w:val="28"/>
          <w:szCs w:val="28"/>
        </w:rPr>
        <w:t xml:space="preserve"> (городского поселения)</w:t>
      </w:r>
      <w:r w:rsidR="00740A30" w:rsidRPr="00400B39">
        <w:rPr>
          <w:spacing w:val="-1"/>
          <w:sz w:val="28"/>
          <w:szCs w:val="28"/>
        </w:rPr>
        <w:t xml:space="preserve"> </w:t>
      </w:r>
      <w:r w:rsidR="00740A30" w:rsidRPr="006A2BF1">
        <w:rPr>
          <w:sz w:val="28"/>
          <w:szCs w:val="28"/>
        </w:rPr>
        <w:t xml:space="preserve">письмом от </w:t>
      </w:r>
      <w:r w:rsidR="001D45E7">
        <w:rPr>
          <w:sz w:val="28"/>
          <w:szCs w:val="28"/>
        </w:rPr>
        <w:t>30</w:t>
      </w:r>
      <w:r w:rsidR="00740A30" w:rsidRPr="006A2BF1">
        <w:rPr>
          <w:sz w:val="28"/>
          <w:szCs w:val="28"/>
        </w:rPr>
        <w:t>.03.201</w:t>
      </w:r>
      <w:r w:rsidR="001D45E7">
        <w:rPr>
          <w:sz w:val="28"/>
          <w:szCs w:val="28"/>
        </w:rPr>
        <w:t>7</w:t>
      </w:r>
      <w:r w:rsidR="006A2BF1" w:rsidRPr="006A2BF1">
        <w:rPr>
          <w:sz w:val="28"/>
          <w:szCs w:val="28"/>
        </w:rPr>
        <w:t xml:space="preserve"> №</w:t>
      </w:r>
      <w:r w:rsidR="00DE289A">
        <w:rPr>
          <w:sz w:val="28"/>
          <w:szCs w:val="28"/>
        </w:rPr>
        <w:t xml:space="preserve"> </w:t>
      </w:r>
      <w:r w:rsidR="001D45E7">
        <w:rPr>
          <w:sz w:val="28"/>
          <w:szCs w:val="28"/>
        </w:rPr>
        <w:t>13</w:t>
      </w:r>
      <w:proofErr w:type="gramEnd"/>
      <w:r w:rsidRPr="006A2BF1">
        <w:rPr>
          <w:sz w:val="28"/>
          <w:szCs w:val="28"/>
        </w:rPr>
        <w:t xml:space="preserve"> в адрес КС</w:t>
      </w:r>
      <w:r w:rsidR="00E37B43" w:rsidRPr="006A2BF1">
        <w:rPr>
          <w:sz w:val="28"/>
          <w:szCs w:val="28"/>
        </w:rPr>
        <w:t>К УКМО.</w:t>
      </w:r>
    </w:p>
    <w:p w:rsidR="00300CEE" w:rsidRPr="00400B39" w:rsidRDefault="00300CE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 xml:space="preserve">дения бюджетного учета в муниципальном образовании </w:t>
      </w:r>
      <w:r w:rsidR="006D3265">
        <w:rPr>
          <w:sz w:val="28"/>
          <w:szCs w:val="28"/>
        </w:rPr>
        <w:t xml:space="preserve">(городского поселения) </w:t>
      </w:r>
      <w:r w:rsidRPr="00400B39">
        <w:rPr>
          <w:sz w:val="28"/>
          <w:szCs w:val="28"/>
        </w:rPr>
        <w:t>законодательству РФ.</w:t>
      </w:r>
    </w:p>
    <w:p w:rsidR="00A90197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Pr="00D61829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6182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D61829">
        <w:rPr>
          <w:rFonts w:eastAsia="Calibri"/>
          <w:b/>
          <w:bCs/>
          <w:sz w:val="28"/>
          <w:szCs w:val="28"/>
        </w:rPr>
        <w:t>:</w:t>
      </w:r>
    </w:p>
    <w:p w:rsidR="009E3BDF" w:rsidRPr="00D6182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0197" w:rsidRPr="00D61829" w:rsidRDefault="001B26A5" w:rsidP="00E529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61829">
        <w:rPr>
          <w:bCs/>
          <w:sz w:val="28"/>
          <w:szCs w:val="28"/>
        </w:rPr>
        <w:t xml:space="preserve">1. Годовой отчет об исполнении бюджета </w:t>
      </w:r>
      <w:proofErr w:type="spellStart"/>
      <w:r w:rsidRPr="00D61829">
        <w:rPr>
          <w:bCs/>
          <w:sz w:val="28"/>
          <w:szCs w:val="28"/>
        </w:rPr>
        <w:t>Усть</w:t>
      </w:r>
      <w:proofErr w:type="spellEnd"/>
      <w:r w:rsidRPr="00D61829">
        <w:rPr>
          <w:bCs/>
          <w:sz w:val="28"/>
          <w:szCs w:val="28"/>
        </w:rPr>
        <w:t>–</w:t>
      </w:r>
      <w:proofErr w:type="spellStart"/>
      <w:r w:rsidRPr="00D61829">
        <w:rPr>
          <w:bCs/>
          <w:sz w:val="28"/>
          <w:szCs w:val="28"/>
        </w:rPr>
        <w:t>Кутского</w:t>
      </w:r>
      <w:proofErr w:type="spellEnd"/>
      <w:r w:rsidRPr="00D61829">
        <w:rPr>
          <w:bCs/>
          <w:sz w:val="28"/>
          <w:szCs w:val="28"/>
        </w:rPr>
        <w:t xml:space="preserve"> муниципального образования </w:t>
      </w:r>
      <w:r w:rsidR="006D3265" w:rsidRPr="00D61829">
        <w:rPr>
          <w:bCs/>
          <w:sz w:val="28"/>
          <w:szCs w:val="28"/>
        </w:rPr>
        <w:t xml:space="preserve">(городского поселения) </w:t>
      </w:r>
      <w:r w:rsidRPr="00D61829">
        <w:rPr>
          <w:bCs/>
          <w:sz w:val="28"/>
          <w:szCs w:val="28"/>
        </w:rPr>
        <w:t>за 201</w:t>
      </w:r>
      <w:r w:rsidR="001D45E7">
        <w:rPr>
          <w:bCs/>
          <w:sz w:val="28"/>
          <w:szCs w:val="28"/>
        </w:rPr>
        <w:t>6</w:t>
      </w:r>
      <w:r w:rsidRPr="00D61829">
        <w:rPr>
          <w:bCs/>
          <w:sz w:val="28"/>
          <w:szCs w:val="28"/>
        </w:rPr>
        <w:t xml:space="preserve"> поступил в КСК УКМО </w:t>
      </w:r>
      <w:r w:rsidR="001D45E7">
        <w:rPr>
          <w:bCs/>
          <w:sz w:val="28"/>
          <w:szCs w:val="28"/>
        </w:rPr>
        <w:t>30</w:t>
      </w:r>
      <w:r w:rsidRPr="00D61829">
        <w:rPr>
          <w:bCs/>
          <w:sz w:val="28"/>
          <w:szCs w:val="28"/>
        </w:rPr>
        <w:t>.03.201</w:t>
      </w:r>
      <w:r w:rsidR="001D45E7">
        <w:rPr>
          <w:bCs/>
          <w:sz w:val="28"/>
          <w:szCs w:val="28"/>
        </w:rPr>
        <w:t>7</w:t>
      </w:r>
      <w:r w:rsidRPr="00D61829">
        <w:rPr>
          <w:bCs/>
          <w:sz w:val="28"/>
          <w:szCs w:val="28"/>
        </w:rPr>
        <w:t>,</w:t>
      </w:r>
      <w:r w:rsidR="00FD5348" w:rsidRPr="00D61829">
        <w:rPr>
          <w:bCs/>
          <w:sz w:val="28"/>
          <w:szCs w:val="28"/>
        </w:rPr>
        <w:t xml:space="preserve"> </w:t>
      </w:r>
      <w:r w:rsidRPr="00D6182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</w:t>
      </w:r>
      <w:r w:rsidR="00DA1868" w:rsidRPr="00D61829">
        <w:rPr>
          <w:bCs/>
          <w:sz w:val="28"/>
          <w:szCs w:val="28"/>
        </w:rPr>
        <w:t>ст.</w:t>
      </w:r>
      <w:r w:rsidR="005A24D9" w:rsidRPr="00D61829">
        <w:rPr>
          <w:bCs/>
          <w:sz w:val="28"/>
          <w:szCs w:val="28"/>
        </w:rPr>
        <w:t>2</w:t>
      </w:r>
      <w:r w:rsidR="001D45E7">
        <w:rPr>
          <w:bCs/>
          <w:sz w:val="28"/>
          <w:szCs w:val="28"/>
        </w:rPr>
        <w:t>4</w:t>
      </w:r>
      <w:r w:rsidR="00DA1868" w:rsidRPr="00D61829">
        <w:rPr>
          <w:bCs/>
          <w:sz w:val="28"/>
          <w:szCs w:val="28"/>
        </w:rPr>
        <w:t xml:space="preserve"> Положения о бюджетном процессе</w:t>
      </w:r>
      <w:r w:rsidR="0005473D" w:rsidRPr="00D61829">
        <w:rPr>
          <w:bCs/>
          <w:sz w:val="28"/>
          <w:szCs w:val="28"/>
        </w:rPr>
        <w:t xml:space="preserve"> </w:t>
      </w:r>
      <w:r w:rsidR="0005473D" w:rsidRPr="00D61829">
        <w:rPr>
          <w:sz w:val="28"/>
          <w:szCs w:val="28"/>
        </w:rPr>
        <w:t xml:space="preserve">в </w:t>
      </w:r>
      <w:proofErr w:type="spellStart"/>
      <w:r w:rsidR="0005473D" w:rsidRPr="00D61829">
        <w:rPr>
          <w:sz w:val="28"/>
          <w:szCs w:val="28"/>
        </w:rPr>
        <w:t>Усть</w:t>
      </w:r>
      <w:proofErr w:type="spellEnd"/>
      <w:r w:rsidR="0005473D" w:rsidRPr="00D61829">
        <w:rPr>
          <w:sz w:val="28"/>
          <w:szCs w:val="28"/>
        </w:rPr>
        <w:t>–</w:t>
      </w:r>
      <w:proofErr w:type="spellStart"/>
      <w:r w:rsidR="0005473D" w:rsidRPr="00D61829">
        <w:rPr>
          <w:sz w:val="28"/>
          <w:szCs w:val="28"/>
        </w:rPr>
        <w:t>Кутском</w:t>
      </w:r>
      <w:proofErr w:type="spellEnd"/>
      <w:r w:rsidR="0005473D" w:rsidRPr="00D61829">
        <w:rPr>
          <w:sz w:val="28"/>
          <w:szCs w:val="28"/>
        </w:rPr>
        <w:t xml:space="preserve"> муниципальном образовании (городского поселения)</w:t>
      </w:r>
      <w:r w:rsidR="00DA1868" w:rsidRPr="00D61829">
        <w:rPr>
          <w:bCs/>
          <w:sz w:val="28"/>
          <w:szCs w:val="28"/>
        </w:rPr>
        <w:t>.</w:t>
      </w:r>
    </w:p>
    <w:p w:rsidR="00B31998" w:rsidRDefault="004C0B1F" w:rsidP="002E2BB2">
      <w:pPr>
        <w:shd w:val="clear" w:color="auto" w:fill="FFFFFF"/>
        <w:ind w:firstLine="709"/>
        <w:jc w:val="both"/>
        <w:rPr>
          <w:sz w:val="28"/>
          <w:szCs w:val="28"/>
        </w:rPr>
      </w:pPr>
      <w:r w:rsidRPr="00D61829">
        <w:rPr>
          <w:sz w:val="28"/>
          <w:szCs w:val="28"/>
        </w:rPr>
        <w:t xml:space="preserve">2. В результате внешней проверки годового отчета об исполнении  </w:t>
      </w:r>
      <w:r w:rsidR="002E2BB2" w:rsidRPr="00D61829">
        <w:rPr>
          <w:sz w:val="28"/>
          <w:szCs w:val="28"/>
        </w:rPr>
        <w:t xml:space="preserve">бюджета </w:t>
      </w:r>
      <w:r w:rsidRPr="00D61829">
        <w:rPr>
          <w:sz w:val="28"/>
          <w:szCs w:val="28"/>
        </w:rPr>
        <w:t>установлено, что представленный отчет об исполнении бюджета является достоверным</w:t>
      </w:r>
      <w:r w:rsidR="007E4F1F" w:rsidRPr="00D61829">
        <w:rPr>
          <w:sz w:val="28"/>
          <w:szCs w:val="28"/>
        </w:rPr>
        <w:t>.</w:t>
      </w:r>
    </w:p>
    <w:p w:rsidR="00FA5670" w:rsidRPr="004C4294" w:rsidRDefault="00FA5670" w:rsidP="00FA5670">
      <w:pPr>
        <w:pStyle w:val="aa"/>
        <w:spacing w:after="0"/>
        <w:ind w:firstLine="709"/>
        <w:jc w:val="both"/>
        <w:rPr>
          <w:sz w:val="28"/>
          <w:szCs w:val="28"/>
        </w:rPr>
      </w:pPr>
      <w:r w:rsidRPr="004C4294">
        <w:rPr>
          <w:sz w:val="28"/>
          <w:szCs w:val="28"/>
        </w:rPr>
        <w:lastRenderedPageBreak/>
        <w:t xml:space="preserve">3. </w:t>
      </w:r>
      <w:proofErr w:type="gramStart"/>
      <w:r w:rsidRPr="004C4294">
        <w:rPr>
          <w:sz w:val="28"/>
          <w:szCs w:val="28"/>
        </w:rPr>
        <w:t xml:space="preserve">Первоначально бюджет </w:t>
      </w:r>
      <w:proofErr w:type="spellStart"/>
      <w:r w:rsidRPr="004C4294">
        <w:rPr>
          <w:sz w:val="28"/>
          <w:szCs w:val="28"/>
        </w:rPr>
        <w:t>У</w:t>
      </w:r>
      <w:r w:rsidR="0097066D" w:rsidRPr="004C4294">
        <w:rPr>
          <w:sz w:val="28"/>
          <w:szCs w:val="28"/>
        </w:rPr>
        <w:t>сть-Кутского</w:t>
      </w:r>
      <w:proofErr w:type="spellEnd"/>
      <w:r w:rsidR="0097066D" w:rsidRPr="004C4294">
        <w:rPr>
          <w:sz w:val="28"/>
          <w:szCs w:val="28"/>
        </w:rPr>
        <w:t xml:space="preserve"> муниципального образования (городского поселения</w:t>
      </w:r>
      <w:r w:rsidRPr="004C4294">
        <w:rPr>
          <w:sz w:val="28"/>
          <w:szCs w:val="28"/>
        </w:rPr>
        <w:t xml:space="preserve">) утвержден Решением Думы </w:t>
      </w:r>
      <w:r w:rsidR="008B3F43" w:rsidRPr="004C4294">
        <w:rPr>
          <w:sz w:val="28"/>
          <w:szCs w:val="28"/>
        </w:rPr>
        <w:t xml:space="preserve">УКМО (г/п) </w:t>
      </w:r>
      <w:r w:rsidRPr="004C4294">
        <w:rPr>
          <w:sz w:val="28"/>
          <w:szCs w:val="28"/>
        </w:rPr>
        <w:t xml:space="preserve">от </w:t>
      </w:r>
      <w:r w:rsidR="00B215B9" w:rsidRPr="004C4294">
        <w:rPr>
          <w:sz w:val="28"/>
          <w:szCs w:val="28"/>
        </w:rPr>
        <w:t>1</w:t>
      </w:r>
      <w:r w:rsidR="001D45E7">
        <w:rPr>
          <w:sz w:val="28"/>
          <w:szCs w:val="28"/>
        </w:rPr>
        <w:t>7</w:t>
      </w:r>
      <w:r w:rsidRPr="004C4294">
        <w:rPr>
          <w:sz w:val="28"/>
          <w:szCs w:val="28"/>
        </w:rPr>
        <w:t>.12.201</w:t>
      </w:r>
      <w:r w:rsidR="001D45E7">
        <w:rPr>
          <w:sz w:val="28"/>
          <w:szCs w:val="28"/>
        </w:rPr>
        <w:t>5</w:t>
      </w:r>
      <w:r w:rsidRPr="004C4294">
        <w:rPr>
          <w:sz w:val="28"/>
          <w:szCs w:val="28"/>
        </w:rPr>
        <w:t xml:space="preserve"> № </w:t>
      </w:r>
      <w:r w:rsidR="008B3F43" w:rsidRPr="004C4294">
        <w:rPr>
          <w:sz w:val="28"/>
          <w:szCs w:val="28"/>
        </w:rPr>
        <w:t>1</w:t>
      </w:r>
      <w:r w:rsidR="001D45E7">
        <w:rPr>
          <w:sz w:val="28"/>
          <w:szCs w:val="28"/>
        </w:rPr>
        <w:t>90</w:t>
      </w:r>
      <w:r w:rsidRPr="004C4294">
        <w:rPr>
          <w:sz w:val="28"/>
          <w:szCs w:val="28"/>
        </w:rPr>
        <w:t>/</w:t>
      </w:r>
      <w:r w:rsidR="001D45E7">
        <w:rPr>
          <w:sz w:val="28"/>
          <w:szCs w:val="28"/>
        </w:rPr>
        <w:t>42</w:t>
      </w:r>
      <w:r w:rsidRPr="004C4294">
        <w:rPr>
          <w:sz w:val="28"/>
          <w:szCs w:val="28"/>
        </w:rPr>
        <w:t xml:space="preserve"> «О бюджете </w:t>
      </w:r>
      <w:proofErr w:type="spellStart"/>
      <w:r w:rsidRPr="004C4294">
        <w:rPr>
          <w:sz w:val="28"/>
          <w:szCs w:val="28"/>
        </w:rPr>
        <w:t>Усть</w:t>
      </w:r>
      <w:proofErr w:type="spellEnd"/>
      <w:r w:rsidRPr="004C4294">
        <w:rPr>
          <w:sz w:val="28"/>
          <w:szCs w:val="28"/>
        </w:rPr>
        <w:t>–</w:t>
      </w:r>
      <w:proofErr w:type="spellStart"/>
      <w:r w:rsidRPr="004C4294">
        <w:rPr>
          <w:sz w:val="28"/>
          <w:szCs w:val="28"/>
        </w:rPr>
        <w:t>Кутского</w:t>
      </w:r>
      <w:proofErr w:type="spellEnd"/>
      <w:r w:rsidRPr="004C4294">
        <w:rPr>
          <w:sz w:val="28"/>
          <w:szCs w:val="28"/>
        </w:rPr>
        <w:t xml:space="preserve"> муниципального образования (городского поселения) на 201</w:t>
      </w:r>
      <w:r w:rsidR="001D45E7">
        <w:rPr>
          <w:sz w:val="28"/>
          <w:szCs w:val="28"/>
        </w:rPr>
        <w:t>6</w:t>
      </w:r>
      <w:r w:rsidRPr="004C4294">
        <w:rPr>
          <w:sz w:val="28"/>
          <w:szCs w:val="28"/>
        </w:rPr>
        <w:t xml:space="preserve"> год» по доходам </w:t>
      </w:r>
      <w:r w:rsidR="00B215B9" w:rsidRPr="004C4294">
        <w:rPr>
          <w:sz w:val="28"/>
          <w:szCs w:val="28"/>
        </w:rPr>
        <w:t xml:space="preserve">в сумме </w:t>
      </w:r>
      <w:r w:rsidR="001D45E7">
        <w:rPr>
          <w:sz w:val="28"/>
          <w:szCs w:val="28"/>
        </w:rPr>
        <w:t>420 795</w:t>
      </w:r>
      <w:r w:rsidRPr="004C4294">
        <w:rPr>
          <w:sz w:val="28"/>
          <w:szCs w:val="28"/>
        </w:rPr>
        <w:t xml:space="preserve"> тыс. рублей, </w:t>
      </w:r>
      <w:r w:rsidR="00F4520C" w:rsidRPr="004C4294">
        <w:rPr>
          <w:sz w:val="28"/>
          <w:szCs w:val="28"/>
        </w:rPr>
        <w:t xml:space="preserve">из них объем межбюджетных трансфертов из </w:t>
      </w:r>
      <w:r w:rsidR="00B215B9" w:rsidRPr="004C4294">
        <w:rPr>
          <w:sz w:val="28"/>
          <w:szCs w:val="28"/>
        </w:rPr>
        <w:t xml:space="preserve">других </w:t>
      </w:r>
      <w:r w:rsidR="00F4520C" w:rsidRPr="004C4294">
        <w:rPr>
          <w:sz w:val="28"/>
          <w:szCs w:val="28"/>
        </w:rPr>
        <w:t>бюджет</w:t>
      </w:r>
      <w:r w:rsidR="00B215B9" w:rsidRPr="004C4294">
        <w:rPr>
          <w:sz w:val="28"/>
          <w:szCs w:val="28"/>
        </w:rPr>
        <w:t xml:space="preserve">ов системы РФ </w:t>
      </w:r>
      <w:r w:rsidR="00F4520C" w:rsidRPr="004C4294">
        <w:rPr>
          <w:sz w:val="28"/>
          <w:szCs w:val="28"/>
        </w:rPr>
        <w:t xml:space="preserve"> – </w:t>
      </w:r>
      <w:r w:rsidR="00164909">
        <w:rPr>
          <w:sz w:val="28"/>
          <w:szCs w:val="28"/>
        </w:rPr>
        <w:t>209</w:t>
      </w:r>
      <w:r w:rsidR="004C4294" w:rsidRPr="004C4294">
        <w:rPr>
          <w:sz w:val="28"/>
          <w:szCs w:val="28"/>
        </w:rPr>
        <w:t xml:space="preserve"> </w:t>
      </w:r>
      <w:r w:rsidR="00164909">
        <w:rPr>
          <w:sz w:val="28"/>
          <w:szCs w:val="28"/>
        </w:rPr>
        <w:t>977</w:t>
      </w:r>
      <w:r w:rsidR="00F4520C" w:rsidRPr="004C4294">
        <w:rPr>
          <w:sz w:val="28"/>
          <w:szCs w:val="28"/>
        </w:rPr>
        <w:t xml:space="preserve"> тыс. рублей и по расходам сумме </w:t>
      </w:r>
      <w:r w:rsidR="001D45E7">
        <w:rPr>
          <w:sz w:val="28"/>
          <w:szCs w:val="28"/>
        </w:rPr>
        <w:t>440</w:t>
      </w:r>
      <w:r w:rsidR="004C4294" w:rsidRPr="004C4294">
        <w:rPr>
          <w:sz w:val="28"/>
          <w:szCs w:val="28"/>
        </w:rPr>
        <w:t xml:space="preserve"> </w:t>
      </w:r>
      <w:r w:rsidR="001D45E7">
        <w:rPr>
          <w:sz w:val="28"/>
          <w:szCs w:val="28"/>
        </w:rPr>
        <w:t>951</w:t>
      </w:r>
      <w:r w:rsidRPr="004C4294">
        <w:rPr>
          <w:sz w:val="28"/>
          <w:szCs w:val="28"/>
        </w:rPr>
        <w:t xml:space="preserve"> тыс. рублей.</w:t>
      </w:r>
      <w:proofErr w:type="gramEnd"/>
    </w:p>
    <w:p w:rsidR="00B42422" w:rsidRPr="004C4294" w:rsidRDefault="00FA5670" w:rsidP="00FA5670">
      <w:pPr>
        <w:ind w:firstLine="709"/>
        <w:jc w:val="both"/>
        <w:rPr>
          <w:sz w:val="28"/>
          <w:szCs w:val="28"/>
        </w:rPr>
      </w:pPr>
      <w:r w:rsidRPr="004C4294">
        <w:rPr>
          <w:sz w:val="28"/>
          <w:szCs w:val="28"/>
        </w:rPr>
        <w:t>При утверждении бюджета установлен верхний предел муниципального внутреннего долга на 01.01.201</w:t>
      </w:r>
      <w:r w:rsidR="001D45E7">
        <w:rPr>
          <w:sz w:val="28"/>
          <w:szCs w:val="28"/>
        </w:rPr>
        <w:t>7</w:t>
      </w:r>
      <w:r w:rsidR="004C4294" w:rsidRPr="004C4294">
        <w:rPr>
          <w:sz w:val="28"/>
          <w:szCs w:val="28"/>
        </w:rPr>
        <w:t xml:space="preserve"> </w:t>
      </w:r>
      <w:r w:rsidRPr="004C4294">
        <w:rPr>
          <w:sz w:val="28"/>
          <w:szCs w:val="28"/>
        </w:rPr>
        <w:t xml:space="preserve"> в размере </w:t>
      </w:r>
      <w:r w:rsidR="004C4294" w:rsidRPr="004C4294">
        <w:rPr>
          <w:sz w:val="28"/>
          <w:szCs w:val="28"/>
        </w:rPr>
        <w:t xml:space="preserve"> </w:t>
      </w:r>
      <w:r w:rsidR="001D45E7">
        <w:rPr>
          <w:sz w:val="28"/>
          <w:szCs w:val="28"/>
        </w:rPr>
        <w:t>40 710</w:t>
      </w:r>
      <w:r w:rsidRPr="004C4294">
        <w:rPr>
          <w:sz w:val="28"/>
          <w:szCs w:val="28"/>
        </w:rPr>
        <w:t xml:space="preserve"> тыс. рублей, в том числе верхний предел долга по муниципальным гарантиям – 0</w:t>
      </w:r>
      <w:r w:rsidR="00956D99">
        <w:rPr>
          <w:sz w:val="28"/>
          <w:szCs w:val="28"/>
        </w:rPr>
        <w:t>,0</w:t>
      </w:r>
      <w:r w:rsidRPr="004C4294">
        <w:rPr>
          <w:sz w:val="28"/>
          <w:szCs w:val="28"/>
        </w:rPr>
        <w:t xml:space="preserve"> тыс. рублей.</w:t>
      </w:r>
    </w:p>
    <w:p w:rsidR="004C4294" w:rsidRPr="004C4294" w:rsidRDefault="004C4294" w:rsidP="004C4294">
      <w:pPr>
        <w:ind w:firstLine="709"/>
        <w:jc w:val="both"/>
        <w:rPr>
          <w:sz w:val="28"/>
          <w:szCs w:val="28"/>
        </w:rPr>
      </w:pPr>
      <w:r w:rsidRPr="004C4294">
        <w:rPr>
          <w:sz w:val="28"/>
          <w:szCs w:val="28"/>
        </w:rPr>
        <w:t xml:space="preserve">Расходы на реализацию муниципальных программ первоначально утверждены в сумме </w:t>
      </w:r>
      <w:r w:rsidR="001D45E7">
        <w:rPr>
          <w:sz w:val="28"/>
          <w:szCs w:val="28"/>
        </w:rPr>
        <w:t>66 242</w:t>
      </w:r>
      <w:r w:rsidRPr="004C4294">
        <w:rPr>
          <w:sz w:val="28"/>
          <w:szCs w:val="28"/>
        </w:rPr>
        <w:t xml:space="preserve"> тыс. рублей. Резервный фонд администрации города утвержден в размере 500 тыс. рублей. (0,</w:t>
      </w:r>
      <w:r w:rsidR="00D961D4">
        <w:rPr>
          <w:sz w:val="28"/>
          <w:szCs w:val="28"/>
        </w:rPr>
        <w:t>1</w:t>
      </w:r>
      <w:r w:rsidRPr="004C4294">
        <w:rPr>
          <w:sz w:val="28"/>
          <w:szCs w:val="28"/>
        </w:rPr>
        <w:t>% общего объема расходов бюджета) - в пределах норматива, установленного ст.81 БК РФ (не более 3% утвержденного общего объема расходов).</w:t>
      </w:r>
    </w:p>
    <w:p w:rsidR="00205FA2" w:rsidRPr="0043052A" w:rsidRDefault="00205FA2" w:rsidP="00205FA2">
      <w:pPr>
        <w:ind w:firstLine="709"/>
        <w:jc w:val="both"/>
        <w:rPr>
          <w:sz w:val="28"/>
          <w:szCs w:val="28"/>
        </w:rPr>
      </w:pPr>
      <w:proofErr w:type="gramStart"/>
      <w:r w:rsidRPr="0043052A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43052A">
        <w:rPr>
          <w:sz w:val="28"/>
          <w:szCs w:val="28"/>
        </w:rPr>
        <w:t>Усть</w:t>
      </w:r>
      <w:proofErr w:type="spellEnd"/>
      <w:r w:rsidRPr="0043052A">
        <w:rPr>
          <w:sz w:val="28"/>
          <w:szCs w:val="28"/>
        </w:rPr>
        <w:t>–</w:t>
      </w:r>
      <w:proofErr w:type="spellStart"/>
      <w:r w:rsidRPr="0043052A">
        <w:rPr>
          <w:sz w:val="28"/>
          <w:szCs w:val="28"/>
        </w:rPr>
        <w:t>Кутского</w:t>
      </w:r>
      <w:proofErr w:type="spellEnd"/>
      <w:r w:rsidRPr="0043052A">
        <w:rPr>
          <w:sz w:val="28"/>
          <w:szCs w:val="28"/>
        </w:rPr>
        <w:t xml:space="preserve"> муниципального образования (городского поселения) утвержден решением Думы </w:t>
      </w:r>
      <w:proofErr w:type="spellStart"/>
      <w:r w:rsidRPr="0043052A">
        <w:rPr>
          <w:sz w:val="28"/>
          <w:szCs w:val="28"/>
        </w:rPr>
        <w:t>Усть</w:t>
      </w:r>
      <w:proofErr w:type="spellEnd"/>
      <w:r w:rsidRPr="0043052A">
        <w:rPr>
          <w:sz w:val="28"/>
          <w:szCs w:val="28"/>
        </w:rPr>
        <w:t>–</w:t>
      </w:r>
      <w:proofErr w:type="spellStart"/>
      <w:r w:rsidRPr="0043052A">
        <w:rPr>
          <w:sz w:val="28"/>
          <w:szCs w:val="28"/>
        </w:rPr>
        <w:t>Кутского</w:t>
      </w:r>
      <w:proofErr w:type="spellEnd"/>
      <w:r w:rsidRPr="0043052A">
        <w:rPr>
          <w:sz w:val="28"/>
          <w:szCs w:val="28"/>
        </w:rPr>
        <w:t xml:space="preserve"> муниципального образования (городского поселения) по доходам в сумме </w:t>
      </w:r>
      <w:r w:rsidR="004C4294" w:rsidRPr="0043052A">
        <w:rPr>
          <w:sz w:val="28"/>
          <w:szCs w:val="28"/>
        </w:rPr>
        <w:t>8</w:t>
      </w:r>
      <w:r w:rsidR="00D961D4">
        <w:rPr>
          <w:sz w:val="28"/>
          <w:szCs w:val="28"/>
        </w:rPr>
        <w:t>72</w:t>
      </w:r>
      <w:r w:rsidR="004C4294" w:rsidRPr="0043052A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>301</w:t>
      </w:r>
      <w:r w:rsidRPr="0043052A">
        <w:rPr>
          <w:sz w:val="28"/>
          <w:szCs w:val="28"/>
        </w:rPr>
        <w:t xml:space="preserve"> тыс. рублей (</w:t>
      </w:r>
      <w:r w:rsidR="004C4294" w:rsidRPr="0043052A">
        <w:rPr>
          <w:sz w:val="28"/>
          <w:szCs w:val="28"/>
        </w:rPr>
        <w:t>2</w:t>
      </w:r>
      <w:r w:rsidR="00D961D4">
        <w:rPr>
          <w:sz w:val="28"/>
          <w:szCs w:val="28"/>
        </w:rPr>
        <w:t>0</w:t>
      </w:r>
      <w:r w:rsidR="004C4294" w:rsidRPr="0043052A">
        <w:rPr>
          <w:sz w:val="28"/>
          <w:szCs w:val="28"/>
        </w:rPr>
        <w:t>7,</w:t>
      </w:r>
      <w:r w:rsidR="00D961D4">
        <w:rPr>
          <w:sz w:val="28"/>
          <w:szCs w:val="28"/>
        </w:rPr>
        <w:t>3</w:t>
      </w:r>
      <w:r w:rsidRPr="0043052A">
        <w:rPr>
          <w:sz w:val="28"/>
          <w:szCs w:val="28"/>
        </w:rPr>
        <w:t xml:space="preserve"> % от первоначального размера), в том числе безвозмездные поступления в сумме </w:t>
      </w:r>
      <w:r w:rsidR="0043052A" w:rsidRPr="0043052A">
        <w:rPr>
          <w:sz w:val="28"/>
          <w:szCs w:val="28"/>
        </w:rPr>
        <w:t>61</w:t>
      </w:r>
      <w:r w:rsidR="00D961D4">
        <w:rPr>
          <w:sz w:val="28"/>
          <w:szCs w:val="28"/>
        </w:rPr>
        <w:t>2</w:t>
      </w:r>
      <w:r w:rsidR="0043052A" w:rsidRPr="0043052A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>894</w:t>
      </w:r>
      <w:r w:rsidRPr="0043052A">
        <w:rPr>
          <w:sz w:val="28"/>
          <w:szCs w:val="28"/>
        </w:rPr>
        <w:t xml:space="preserve"> тыс. рублей (</w:t>
      </w:r>
      <w:r w:rsidR="0043052A" w:rsidRPr="0043052A">
        <w:rPr>
          <w:sz w:val="28"/>
          <w:szCs w:val="28"/>
        </w:rPr>
        <w:t>7</w:t>
      </w:r>
      <w:r w:rsidR="00D961D4">
        <w:rPr>
          <w:sz w:val="28"/>
          <w:szCs w:val="28"/>
        </w:rPr>
        <w:t>0,3</w:t>
      </w:r>
      <w:r w:rsidRPr="0043052A">
        <w:rPr>
          <w:sz w:val="28"/>
          <w:szCs w:val="28"/>
        </w:rPr>
        <w:t xml:space="preserve"> % от общей суммы доходов бюджета и </w:t>
      </w:r>
      <w:r w:rsidR="00D961D4">
        <w:rPr>
          <w:sz w:val="28"/>
          <w:szCs w:val="28"/>
        </w:rPr>
        <w:t>291,9</w:t>
      </w:r>
      <w:r w:rsidR="00051B14" w:rsidRPr="0043052A">
        <w:rPr>
          <w:sz w:val="28"/>
          <w:szCs w:val="28"/>
        </w:rPr>
        <w:t xml:space="preserve"> </w:t>
      </w:r>
      <w:r w:rsidR="00B42984" w:rsidRPr="0043052A">
        <w:rPr>
          <w:sz w:val="28"/>
          <w:szCs w:val="28"/>
        </w:rPr>
        <w:t>%</w:t>
      </w:r>
      <w:r w:rsidRPr="0043052A">
        <w:rPr>
          <w:sz w:val="28"/>
          <w:szCs w:val="28"/>
        </w:rPr>
        <w:t xml:space="preserve"> от первоначального размера)</w:t>
      </w:r>
      <w:r w:rsidR="0043052A" w:rsidRPr="0043052A">
        <w:rPr>
          <w:sz w:val="28"/>
          <w:szCs w:val="28"/>
        </w:rPr>
        <w:t>;</w:t>
      </w:r>
      <w:proofErr w:type="gramEnd"/>
      <w:r w:rsidRPr="0043052A">
        <w:rPr>
          <w:sz w:val="28"/>
          <w:szCs w:val="28"/>
        </w:rPr>
        <w:t xml:space="preserve"> налоговые и неналоговые доходы – </w:t>
      </w:r>
      <w:r w:rsidR="0043052A" w:rsidRPr="0043052A">
        <w:rPr>
          <w:sz w:val="28"/>
          <w:szCs w:val="28"/>
        </w:rPr>
        <w:t>2</w:t>
      </w:r>
      <w:r w:rsidR="00D961D4">
        <w:rPr>
          <w:sz w:val="28"/>
          <w:szCs w:val="28"/>
        </w:rPr>
        <w:t>59 407</w:t>
      </w:r>
      <w:r w:rsidRPr="0043052A">
        <w:rPr>
          <w:sz w:val="28"/>
          <w:szCs w:val="28"/>
        </w:rPr>
        <w:t xml:space="preserve"> тыс. рублей (1</w:t>
      </w:r>
      <w:r w:rsidR="00D961D4">
        <w:rPr>
          <w:sz w:val="28"/>
          <w:szCs w:val="28"/>
        </w:rPr>
        <w:t>23</w:t>
      </w:r>
      <w:r w:rsidRPr="0043052A">
        <w:rPr>
          <w:sz w:val="28"/>
          <w:szCs w:val="28"/>
        </w:rPr>
        <w:t xml:space="preserve"> % от первоначального размера); по расходам в сумме </w:t>
      </w:r>
      <w:r w:rsidR="00D961D4">
        <w:rPr>
          <w:sz w:val="28"/>
          <w:szCs w:val="28"/>
        </w:rPr>
        <w:t>1 042 622</w:t>
      </w:r>
      <w:r w:rsidRPr="0043052A">
        <w:rPr>
          <w:sz w:val="28"/>
          <w:szCs w:val="28"/>
        </w:rPr>
        <w:t xml:space="preserve"> тыс. рублей (</w:t>
      </w:r>
      <w:r w:rsidR="0043052A" w:rsidRPr="0043052A">
        <w:rPr>
          <w:sz w:val="28"/>
          <w:szCs w:val="28"/>
        </w:rPr>
        <w:t>2</w:t>
      </w:r>
      <w:r w:rsidR="00D961D4">
        <w:rPr>
          <w:sz w:val="28"/>
          <w:szCs w:val="28"/>
        </w:rPr>
        <w:t>36</w:t>
      </w:r>
      <w:r w:rsidR="0043052A" w:rsidRPr="0043052A">
        <w:rPr>
          <w:sz w:val="28"/>
          <w:szCs w:val="28"/>
        </w:rPr>
        <w:t>,4</w:t>
      </w:r>
      <w:r w:rsidRPr="0043052A">
        <w:rPr>
          <w:sz w:val="28"/>
          <w:szCs w:val="28"/>
        </w:rPr>
        <w:t xml:space="preserve"> % от первоначального размера). </w:t>
      </w:r>
    </w:p>
    <w:p w:rsidR="0063166C" w:rsidRPr="007C02A9" w:rsidRDefault="00205FA2" w:rsidP="0063166C">
      <w:pPr>
        <w:ind w:firstLine="709"/>
        <w:jc w:val="both"/>
        <w:rPr>
          <w:sz w:val="28"/>
          <w:szCs w:val="28"/>
        </w:rPr>
      </w:pPr>
      <w:r w:rsidRPr="0043052A">
        <w:rPr>
          <w:sz w:val="28"/>
          <w:szCs w:val="28"/>
        </w:rPr>
        <w:t xml:space="preserve">Размер дефицита бюджета утвержден в сумме </w:t>
      </w:r>
      <w:r w:rsidR="007D71AA">
        <w:rPr>
          <w:sz w:val="28"/>
          <w:szCs w:val="28"/>
        </w:rPr>
        <w:t>170</w:t>
      </w:r>
      <w:r w:rsidR="0043052A" w:rsidRPr="0043052A">
        <w:rPr>
          <w:sz w:val="28"/>
          <w:szCs w:val="28"/>
        </w:rPr>
        <w:t xml:space="preserve"> </w:t>
      </w:r>
      <w:r w:rsidR="007D71AA">
        <w:rPr>
          <w:sz w:val="28"/>
          <w:szCs w:val="28"/>
        </w:rPr>
        <w:t>321</w:t>
      </w:r>
      <w:r w:rsidRPr="0043052A">
        <w:rPr>
          <w:sz w:val="28"/>
          <w:szCs w:val="28"/>
        </w:rPr>
        <w:t xml:space="preserve"> тыс. рублей или </w:t>
      </w:r>
      <w:r w:rsidR="007D71AA">
        <w:rPr>
          <w:sz w:val="28"/>
          <w:szCs w:val="28"/>
        </w:rPr>
        <w:t>65</w:t>
      </w:r>
      <w:r w:rsidR="0043052A" w:rsidRPr="0043052A">
        <w:rPr>
          <w:sz w:val="28"/>
          <w:szCs w:val="28"/>
        </w:rPr>
        <w:t>,</w:t>
      </w:r>
      <w:r w:rsidR="007D71AA">
        <w:rPr>
          <w:sz w:val="28"/>
          <w:szCs w:val="28"/>
        </w:rPr>
        <w:t>7</w:t>
      </w:r>
      <w:r w:rsidRPr="0043052A">
        <w:rPr>
          <w:sz w:val="28"/>
          <w:szCs w:val="28"/>
        </w:rPr>
        <w:t xml:space="preserve"> % утвержденного общего годового объема доходов бюджета без учета утвержденного годового объема безвозмездных поступлений.</w:t>
      </w:r>
      <w:r w:rsidR="00AF4C5C">
        <w:rPr>
          <w:sz w:val="28"/>
          <w:szCs w:val="28"/>
        </w:rPr>
        <w:t xml:space="preserve"> </w:t>
      </w:r>
      <w:proofErr w:type="gramStart"/>
      <w:r w:rsidRPr="000D6C7C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 w:rsidR="00FA3543">
        <w:rPr>
          <w:sz w:val="28"/>
          <w:szCs w:val="28"/>
        </w:rPr>
        <w:t>170 321</w:t>
      </w:r>
      <w:r w:rsidRPr="000D6C7C">
        <w:rPr>
          <w:sz w:val="28"/>
          <w:szCs w:val="28"/>
        </w:rPr>
        <w:t xml:space="preserve"> тыс. рублей, в т. ч. получение бюджетных кредитов от других бюджетов бюджетной системы </w:t>
      </w:r>
      <w:r w:rsidRPr="00956D99">
        <w:rPr>
          <w:sz w:val="28"/>
          <w:szCs w:val="28"/>
        </w:rPr>
        <w:t xml:space="preserve">РФ – </w:t>
      </w:r>
      <w:r w:rsidR="00956D99" w:rsidRPr="00956D99">
        <w:rPr>
          <w:sz w:val="28"/>
          <w:szCs w:val="28"/>
        </w:rPr>
        <w:t xml:space="preserve">(- </w:t>
      </w:r>
      <w:r w:rsidR="0043052A" w:rsidRPr="00956D99">
        <w:rPr>
          <w:sz w:val="28"/>
          <w:szCs w:val="28"/>
        </w:rPr>
        <w:t>6</w:t>
      </w:r>
      <w:r w:rsidR="00956D99" w:rsidRPr="00956D99">
        <w:rPr>
          <w:sz w:val="28"/>
          <w:szCs w:val="28"/>
        </w:rPr>
        <w:t> </w:t>
      </w:r>
      <w:r w:rsidR="0043052A" w:rsidRPr="00956D99">
        <w:rPr>
          <w:sz w:val="28"/>
          <w:szCs w:val="28"/>
        </w:rPr>
        <w:t>333</w:t>
      </w:r>
      <w:r w:rsidR="00956D99" w:rsidRPr="00956D99">
        <w:rPr>
          <w:sz w:val="28"/>
          <w:szCs w:val="28"/>
        </w:rPr>
        <w:t>)</w:t>
      </w:r>
      <w:r w:rsidRPr="00956D99">
        <w:rPr>
          <w:sz w:val="28"/>
          <w:szCs w:val="28"/>
        </w:rPr>
        <w:t xml:space="preserve"> тыс. рублей, получение кредитов от кредитной организации – </w:t>
      </w:r>
      <w:r w:rsidR="00956D99" w:rsidRPr="00956D99">
        <w:rPr>
          <w:sz w:val="28"/>
          <w:szCs w:val="28"/>
        </w:rPr>
        <w:t>(+</w:t>
      </w:r>
      <w:r w:rsidR="00FA3543">
        <w:rPr>
          <w:sz w:val="28"/>
          <w:szCs w:val="28"/>
        </w:rPr>
        <w:t>11</w:t>
      </w:r>
      <w:r w:rsidR="00956D99" w:rsidRPr="00956D99">
        <w:rPr>
          <w:sz w:val="28"/>
          <w:szCs w:val="28"/>
        </w:rPr>
        <w:t> </w:t>
      </w:r>
      <w:r w:rsidR="0043052A" w:rsidRPr="00956D99">
        <w:rPr>
          <w:sz w:val="28"/>
          <w:szCs w:val="28"/>
        </w:rPr>
        <w:t>00</w:t>
      </w:r>
      <w:r w:rsidR="007B48E9" w:rsidRPr="00956D99">
        <w:rPr>
          <w:sz w:val="28"/>
          <w:szCs w:val="28"/>
        </w:rPr>
        <w:t>0</w:t>
      </w:r>
      <w:r w:rsidR="00956D99" w:rsidRPr="00956D99">
        <w:rPr>
          <w:sz w:val="28"/>
          <w:szCs w:val="28"/>
        </w:rPr>
        <w:t>)</w:t>
      </w:r>
      <w:r w:rsidRPr="00956D99">
        <w:rPr>
          <w:sz w:val="28"/>
          <w:szCs w:val="28"/>
        </w:rPr>
        <w:t xml:space="preserve"> тыс. рублей, изменение остатков средств на счетах по учету средств бюджета – </w:t>
      </w:r>
      <w:r w:rsidR="00956D99" w:rsidRPr="00956D99">
        <w:rPr>
          <w:sz w:val="28"/>
          <w:szCs w:val="28"/>
        </w:rPr>
        <w:t xml:space="preserve">(+ </w:t>
      </w:r>
      <w:r w:rsidR="00FA3543">
        <w:rPr>
          <w:sz w:val="28"/>
          <w:szCs w:val="28"/>
        </w:rPr>
        <w:t>165 558</w:t>
      </w:r>
      <w:r w:rsidR="00956D99" w:rsidRPr="00956D99">
        <w:rPr>
          <w:sz w:val="28"/>
          <w:szCs w:val="28"/>
        </w:rPr>
        <w:t>)</w:t>
      </w:r>
      <w:r w:rsidR="007B48E9" w:rsidRPr="00956D99">
        <w:rPr>
          <w:sz w:val="28"/>
          <w:szCs w:val="28"/>
        </w:rPr>
        <w:t xml:space="preserve"> </w:t>
      </w:r>
      <w:r w:rsidRPr="00956D99">
        <w:rPr>
          <w:sz w:val="28"/>
          <w:szCs w:val="28"/>
        </w:rPr>
        <w:t>тыс. рублей.</w:t>
      </w:r>
      <w:proofErr w:type="gramEnd"/>
    </w:p>
    <w:p w:rsidR="00956D99" w:rsidRPr="002C3BAB" w:rsidRDefault="00956D99" w:rsidP="00956D99">
      <w:pPr>
        <w:ind w:firstLine="709"/>
        <w:jc w:val="both"/>
        <w:rPr>
          <w:sz w:val="28"/>
          <w:szCs w:val="28"/>
        </w:rPr>
      </w:pPr>
      <w:r w:rsidRPr="003A4C50">
        <w:rPr>
          <w:sz w:val="28"/>
          <w:szCs w:val="28"/>
        </w:rPr>
        <w:t xml:space="preserve">Расходы на реализацию муниципальных программ утверждены в сумме  </w:t>
      </w:r>
      <w:r w:rsidR="00D53FDA">
        <w:rPr>
          <w:sz w:val="28"/>
          <w:szCs w:val="28"/>
        </w:rPr>
        <w:t>90018</w:t>
      </w:r>
      <w:r w:rsidRPr="003A4C50">
        <w:rPr>
          <w:sz w:val="28"/>
          <w:szCs w:val="28"/>
        </w:rPr>
        <w:t xml:space="preserve"> тыс. рублей</w:t>
      </w:r>
      <w:r w:rsidR="00FC4E0D">
        <w:rPr>
          <w:sz w:val="28"/>
          <w:szCs w:val="28"/>
        </w:rPr>
        <w:t>,</w:t>
      </w:r>
      <w:r w:rsidRPr="00F568C1">
        <w:rPr>
          <w:color w:val="FF0000"/>
          <w:sz w:val="28"/>
          <w:szCs w:val="28"/>
        </w:rPr>
        <w:t xml:space="preserve"> </w:t>
      </w:r>
      <w:r w:rsidR="00FC4E0D" w:rsidRPr="00FC4E0D">
        <w:rPr>
          <w:sz w:val="28"/>
          <w:szCs w:val="28"/>
        </w:rPr>
        <w:t>р</w:t>
      </w:r>
      <w:r w:rsidRPr="00FC4E0D">
        <w:rPr>
          <w:sz w:val="28"/>
          <w:szCs w:val="28"/>
        </w:rPr>
        <w:t>е</w:t>
      </w:r>
      <w:r w:rsidRPr="00247907">
        <w:rPr>
          <w:sz w:val="28"/>
          <w:szCs w:val="28"/>
        </w:rPr>
        <w:t>зервный фонд администрации города – в размере</w:t>
      </w:r>
      <w:r w:rsidRPr="00F568C1">
        <w:rPr>
          <w:color w:val="FF0000"/>
          <w:sz w:val="28"/>
          <w:szCs w:val="28"/>
        </w:rPr>
        <w:t xml:space="preserve"> </w:t>
      </w:r>
      <w:r w:rsidRPr="007B4677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>
        <w:rPr>
          <w:color w:val="FF0000"/>
          <w:sz w:val="28"/>
          <w:szCs w:val="28"/>
        </w:rPr>
        <w:t xml:space="preserve"> </w:t>
      </w:r>
      <w:r w:rsidRPr="002C3BAB">
        <w:rPr>
          <w:sz w:val="28"/>
          <w:szCs w:val="28"/>
        </w:rPr>
        <w:t xml:space="preserve">тыс. рублей. </w:t>
      </w:r>
    </w:p>
    <w:p w:rsidR="0043052A" w:rsidRPr="000D6C7C" w:rsidRDefault="0043052A" w:rsidP="0043052A">
      <w:pPr>
        <w:ind w:firstLine="709"/>
        <w:jc w:val="both"/>
        <w:rPr>
          <w:sz w:val="28"/>
          <w:szCs w:val="28"/>
        </w:rPr>
      </w:pPr>
      <w:r w:rsidRPr="000D6C7C">
        <w:rPr>
          <w:sz w:val="28"/>
          <w:szCs w:val="28"/>
        </w:rPr>
        <w:t>По состоянию на 01.01.201</w:t>
      </w:r>
      <w:r w:rsidR="00D53FDA">
        <w:rPr>
          <w:sz w:val="28"/>
          <w:szCs w:val="28"/>
        </w:rPr>
        <w:t>7</w:t>
      </w:r>
      <w:r w:rsidRPr="000D6C7C">
        <w:rPr>
          <w:sz w:val="28"/>
          <w:szCs w:val="28"/>
        </w:rPr>
        <w:t xml:space="preserve"> доходы исполнены в сумме 83</w:t>
      </w:r>
      <w:r w:rsidR="00D53FDA">
        <w:rPr>
          <w:sz w:val="28"/>
          <w:szCs w:val="28"/>
        </w:rPr>
        <w:t>3</w:t>
      </w:r>
      <w:r w:rsidRPr="000D6C7C">
        <w:rPr>
          <w:sz w:val="28"/>
          <w:szCs w:val="28"/>
        </w:rPr>
        <w:t xml:space="preserve"> </w:t>
      </w:r>
      <w:r w:rsidR="00D53FDA">
        <w:rPr>
          <w:sz w:val="28"/>
          <w:szCs w:val="28"/>
        </w:rPr>
        <w:t>473</w:t>
      </w:r>
      <w:r w:rsidRPr="000D6C7C">
        <w:rPr>
          <w:sz w:val="28"/>
          <w:szCs w:val="28"/>
        </w:rPr>
        <w:t xml:space="preserve"> тыс. рублей (</w:t>
      </w:r>
      <w:r w:rsidR="00D53FDA">
        <w:rPr>
          <w:sz w:val="28"/>
          <w:szCs w:val="28"/>
        </w:rPr>
        <w:t>95</w:t>
      </w:r>
      <w:r w:rsidRPr="000D6C7C">
        <w:rPr>
          <w:sz w:val="28"/>
          <w:szCs w:val="28"/>
        </w:rPr>
        <w:t xml:space="preserve">,5 %), в т.ч. безвозмездные поступления от других бюджетов бюджетной системы – </w:t>
      </w:r>
      <w:r w:rsidR="00164909">
        <w:rPr>
          <w:sz w:val="28"/>
          <w:szCs w:val="28"/>
        </w:rPr>
        <w:t>569</w:t>
      </w:r>
      <w:r w:rsidR="00D53FDA">
        <w:rPr>
          <w:sz w:val="28"/>
          <w:szCs w:val="28"/>
        </w:rPr>
        <w:t xml:space="preserve"> </w:t>
      </w:r>
      <w:r w:rsidR="00164909">
        <w:rPr>
          <w:sz w:val="28"/>
          <w:szCs w:val="28"/>
        </w:rPr>
        <w:t>502</w:t>
      </w:r>
      <w:r w:rsidRPr="000D6C7C">
        <w:rPr>
          <w:sz w:val="28"/>
          <w:szCs w:val="28"/>
        </w:rPr>
        <w:t xml:space="preserve"> тыс. рублей (9</w:t>
      </w:r>
      <w:r w:rsidR="00D53FDA">
        <w:rPr>
          <w:sz w:val="28"/>
          <w:szCs w:val="28"/>
        </w:rPr>
        <w:t>0</w:t>
      </w:r>
      <w:r w:rsidRPr="000D6C7C">
        <w:rPr>
          <w:sz w:val="28"/>
          <w:szCs w:val="28"/>
        </w:rPr>
        <w:t>,</w:t>
      </w:r>
      <w:r w:rsidR="00D53FDA">
        <w:rPr>
          <w:sz w:val="28"/>
          <w:szCs w:val="28"/>
        </w:rPr>
        <w:t>24</w:t>
      </w:r>
      <w:r w:rsidRPr="000D6C7C">
        <w:rPr>
          <w:sz w:val="28"/>
          <w:szCs w:val="28"/>
        </w:rPr>
        <w:t xml:space="preserve"> %).</w:t>
      </w:r>
      <w:r w:rsidR="000D6C7C" w:rsidRPr="000D6C7C">
        <w:rPr>
          <w:sz w:val="28"/>
          <w:szCs w:val="28"/>
        </w:rPr>
        <w:t xml:space="preserve"> </w:t>
      </w:r>
      <w:r w:rsidRPr="000D6C7C">
        <w:rPr>
          <w:sz w:val="28"/>
          <w:szCs w:val="28"/>
        </w:rPr>
        <w:t xml:space="preserve">Расходы исполнены в сумме </w:t>
      </w:r>
      <w:r w:rsidR="00164909">
        <w:rPr>
          <w:sz w:val="28"/>
          <w:szCs w:val="28"/>
        </w:rPr>
        <w:t>973</w:t>
      </w:r>
      <w:r w:rsidR="00D53FDA">
        <w:rPr>
          <w:sz w:val="28"/>
          <w:szCs w:val="28"/>
        </w:rPr>
        <w:t xml:space="preserve"> 6</w:t>
      </w:r>
      <w:r w:rsidR="00164909">
        <w:rPr>
          <w:sz w:val="28"/>
          <w:szCs w:val="28"/>
        </w:rPr>
        <w:t>48</w:t>
      </w:r>
      <w:r w:rsidRPr="000D6C7C">
        <w:rPr>
          <w:sz w:val="28"/>
          <w:szCs w:val="28"/>
        </w:rPr>
        <w:t xml:space="preserve"> тыс. рублей </w:t>
      </w:r>
      <w:proofErr w:type="gramStart"/>
      <w:r w:rsidRPr="000D6C7C">
        <w:rPr>
          <w:sz w:val="28"/>
          <w:szCs w:val="28"/>
        </w:rPr>
        <w:t>(</w:t>
      </w:r>
      <w:r w:rsidR="000D6C7C" w:rsidRPr="000D6C7C">
        <w:rPr>
          <w:sz w:val="28"/>
          <w:szCs w:val="28"/>
        </w:rPr>
        <w:t xml:space="preserve"> </w:t>
      </w:r>
      <w:proofErr w:type="gramEnd"/>
      <w:r w:rsidR="00D53FDA">
        <w:rPr>
          <w:sz w:val="28"/>
          <w:szCs w:val="28"/>
        </w:rPr>
        <w:t>93,4</w:t>
      </w:r>
      <w:r w:rsidR="000D6C7C" w:rsidRPr="000D6C7C">
        <w:rPr>
          <w:sz w:val="28"/>
          <w:szCs w:val="28"/>
        </w:rPr>
        <w:t xml:space="preserve"> </w:t>
      </w:r>
      <w:r w:rsidRPr="000D6C7C">
        <w:rPr>
          <w:sz w:val="28"/>
          <w:szCs w:val="28"/>
        </w:rPr>
        <w:t xml:space="preserve">%). Таким образом, бюджет исполнен с </w:t>
      </w:r>
      <w:r w:rsidR="00F83504">
        <w:rPr>
          <w:sz w:val="28"/>
          <w:szCs w:val="28"/>
        </w:rPr>
        <w:t>дефицитом</w:t>
      </w:r>
      <w:r w:rsidRPr="000D6C7C">
        <w:rPr>
          <w:sz w:val="28"/>
          <w:szCs w:val="28"/>
        </w:rPr>
        <w:t xml:space="preserve"> в сумме </w:t>
      </w:r>
      <w:r w:rsidR="00F83504">
        <w:rPr>
          <w:sz w:val="28"/>
          <w:szCs w:val="28"/>
        </w:rPr>
        <w:t>140 175</w:t>
      </w:r>
      <w:r w:rsidRPr="000D6C7C">
        <w:rPr>
          <w:sz w:val="28"/>
          <w:szCs w:val="28"/>
        </w:rPr>
        <w:t xml:space="preserve"> тыс. рублей.</w:t>
      </w:r>
    </w:p>
    <w:p w:rsidR="00F83504" w:rsidRPr="00C71773" w:rsidRDefault="00862F50" w:rsidP="00F8350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62F50">
        <w:rPr>
          <w:sz w:val="28"/>
          <w:szCs w:val="28"/>
        </w:rPr>
        <w:t xml:space="preserve">В соответствии со ст. 217 БК РФ на основе утвержденного бюджета составлялась сводная бюджетная роспись. </w:t>
      </w:r>
      <w:r w:rsidR="00F83504" w:rsidRPr="007E313E">
        <w:rPr>
          <w:spacing w:val="-1"/>
          <w:sz w:val="28"/>
          <w:szCs w:val="28"/>
        </w:rPr>
        <w:t xml:space="preserve">Первоначально сводная бюджетная роспись расходов местного бюджета на 2016 </w:t>
      </w:r>
      <w:r w:rsidR="00F83504" w:rsidRPr="007E313E">
        <w:rPr>
          <w:sz w:val="28"/>
          <w:szCs w:val="28"/>
        </w:rPr>
        <w:t xml:space="preserve">год утверждена председателем Комитета 24.12.2015 в соответствии с Решением Думы </w:t>
      </w:r>
      <w:proofErr w:type="spellStart"/>
      <w:r w:rsidR="00F83504" w:rsidRPr="007E313E">
        <w:rPr>
          <w:sz w:val="28"/>
          <w:szCs w:val="28"/>
        </w:rPr>
        <w:t>Усть</w:t>
      </w:r>
      <w:proofErr w:type="spellEnd"/>
      <w:r w:rsidR="00F83504" w:rsidRPr="007E313E">
        <w:rPr>
          <w:sz w:val="28"/>
          <w:szCs w:val="28"/>
        </w:rPr>
        <w:t>–</w:t>
      </w:r>
      <w:proofErr w:type="spellStart"/>
      <w:r w:rsidR="00F83504" w:rsidRPr="007E313E">
        <w:rPr>
          <w:sz w:val="28"/>
          <w:szCs w:val="28"/>
        </w:rPr>
        <w:t>Кутского</w:t>
      </w:r>
      <w:proofErr w:type="spellEnd"/>
      <w:r w:rsidR="00F83504" w:rsidRPr="007E313E">
        <w:rPr>
          <w:sz w:val="28"/>
          <w:szCs w:val="28"/>
        </w:rPr>
        <w:t xml:space="preserve"> муниципального образования (городского поселения) от 17.12.2015 № 190/42 «О бюджете </w:t>
      </w:r>
      <w:proofErr w:type="spellStart"/>
      <w:r w:rsidR="00F83504" w:rsidRPr="007E313E">
        <w:rPr>
          <w:sz w:val="28"/>
          <w:szCs w:val="28"/>
        </w:rPr>
        <w:t>Усть</w:t>
      </w:r>
      <w:proofErr w:type="spellEnd"/>
      <w:r w:rsidR="00F83504" w:rsidRPr="007E313E">
        <w:rPr>
          <w:sz w:val="28"/>
          <w:szCs w:val="28"/>
        </w:rPr>
        <w:t xml:space="preserve"> – </w:t>
      </w:r>
      <w:proofErr w:type="spellStart"/>
      <w:r w:rsidR="00F83504" w:rsidRPr="007E313E">
        <w:rPr>
          <w:sz w:val="28"/>
          <w:szCs w:val="28"/>
        </w:rPr>
        <w:t>Кутского</w:t>
      </w:r>
      <w:proofErr w:type="spellEnd"/>
      <w:r w:rsidR="00F83504" w:rsidRPr="007E313E">
        <w:rPr>
          <w:sz w:val="28"/>
          <w:szCs w:val="28"/>
        </w:rPr>
        <w:t xml:space="preserve"> муниципального образования (городского поселения) на 2016 год».</w:t>
      </w:r>
      <w:r w:rsidR="00F83504" w:rsidRPr="00E66CBF">
        <w:rPr>
          <w:sz w:val="28"/>
          <w:szCs w:val="28"/>
        </w:rPr>
        <w:t xml:space="preserve"> </w:t>
      </w:r>
      <w:r w:rsidR="00F83504" w:rsidRPr="00C71773">
        <w:rPr>
          <w:color w:val="000000"/>
          <w:spacing w:val="-1"/>
          <w:sz w:val="28"/>
          <w:szCs w:val="28"/>
        </w:rPr>
        <w:t xml:space="preserve"> </w:t>
      </w:r>
    </w:p>
    <w:p w:rsidR="00F83504" w:rsidRPr="005112C5" w:rsidRDefault="00F83504" w:rsidP="00F83504">
      <w:pPr>
        <w:shd w:val="clear" w:color="auto" w:fill="FFFFFF"/>
        <w:ind w:firstLine="709"/>
        <w:jc w:val="both"/>
        <w:rPr>
          <w:sz w:val="28"/>
          <w:szCs w:val="28"/>
        </w:rPr>
      </w:pPr>
      <w:r w:rsidRPr="00C71773">
        <w:rPr>
          <w:spacing w:val="-1"/>
          <w:sz w:val="28"/>
          <w:szCs w:val="28"/>
        </w:rPr>
        <w:t>Показатели сводной бюд</w:t>
      </w:r>
      <w:r w:rsidRPr="00C71773">
        <w:rPr>
          <w:sz w:val="28"/>
          <w:szCs w:val="28"/>
        </w:rPr>
        <w:t xml:space="preserve">жетной росписи по расходам </w:t>
      </w:r>
      <w:r w:rsidRPr="005112C5">
        <w:rPr>
          <w:sz w:val="28"/>
          <w:szCs w:val="28"/>
        </w:rPr>
        <w:t>утверждены в сумме</w:t>
      </w:r>
      <w:r>
        <w:rPr>
          <w:sz w:val="28"/>
          <w:szCs w:val="28"/>
        </w:rPr>
        <w:t xml:space="preserve"> </w:t>
      </w:r>
      <w:r w:rsidRPr="005112C5">
        <w:rPr>
          <w:sz w:val="28"/>
          <w:szCs w:val="28"/>
        </w:rPr>
        <w:t xml:space="preserve"> </w:t>
      </w:r>
      <w:r w:rsidRPr="007E313E">
        <w:rPr>
          <w:sz w:val="28"/>
          <w:szCs w:val="28"/>
        </w:rPr>
        <w:lastRenderedPageBreak/>
        <w:t>440 951</w:t>
      </w:r>
      <w:r w:rsidRPr="005112C5">
        <w:rPr>
          <w:sz w:val="28"/>
          <w:szCs w:val="28"/>
        </w:rPr>
        <w:t xml:space="preserve"> тыс. рублей, что соответствует объему расходов местного бюджета, утвержденному решением Думы УКМО (городского поселения) от 1</w:t>
      </w:r>
      <w:r>
        <w:rPr>
          <w:sz w:val="28"/>
          <w:szCs w:val="28"/>
        </w:rPr>
        <w:t>7</w:t>
      </w:r>
      <w:r w:rsidRPr="005112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5112C5">
        <w:rPr>
          <w:sz w:val="28"/>
          <w:szCs w:val="28"/>
        </w:rPr>
        <w:t xml:space="preserve"> № 1</w:t>
      </w:r>
      <w:r>
        <w:rPr>
          <w:sz w:val="28"/>
          <w:szCs w:val="28"/>
        </w:rPr>
        <w:t>90</w:t>
      </w:r>
      <w:r w:rsidRPr="005112C5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5112C5">
        <w:rPr>
          <w:sz w:val="28"/>
          <w:szCs w:val="28"/>
        </w:rPr>
        <w:t>.</w:t>
      </w:r>
    </w:p>
    <w:p w:rsidR="00862F50" w:rsidRPr="00862F50" w:rsidRDefault="00862F50" w:rsidP="00F835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2F50">
        <w:rPr>
          <w:sz w:val="28"/>
          <w:szCs w:val="28"/>
        </w:rPr>
        <w:t>В дальнейшем бюджетная роспись утверждалась по мере внесения изменений в бюджет УКМО (городского поселения).</w:t>
      </w:r>
    </w:p>
    <w:p w:rsidR="00D77C66" w:rsidRPr="00C71773" w:rsidRDefault="00D77C66" w:rsidP="00D77C66">
      <w:pPr>
        <w:ind w:firstLine="709"/>
        <w:jc w:val="both"/>
        <w:rPr>
          <w:sz w:val="28"/>
          <w:szCs w:val="28"/>
        </w:rPr>
      </w:pPr>
      <w:r w:rsidRPr="00C71773">
        <w:rPr>
          <w:sz w:val="28"/>
          <w:szCs w:val="28"/>
        </w:rPr>
        <w:t>В соответствии с пунктом 3 статьи 217 Бюджетного кодекса РФ вносятся изменения в показатели сводной бюджетной росписи городского бюджета, связанные с особенностями исполнения местного бюджета и (или) перераспределения бюджетных ассигнований между главным распорядителем средств местного бюджета</w:t>
      </w:r>
      <w:r w:rsidRPr="00C71773">
        <w:rPr>
          <w:color w:val="FF0000"/>
          <w:sz w:val="28"/>
          <w:szCs w:val="28"/>
        </w:rPr>
        <w:t xml:space="preserve"> </w:t>
      </w:r>
      <w:r w:rsidRPr="00C71773">
        <w:rPr>
          <w:sz w:val="28"/>
          <w:szCs w:val="28"/>
        </w:rPr>
        <w:t>и получателями бюджетных средств.</w:t>
      </w:r>
    </w:p>
    <w:p w:rsidR="00D77C66" w:rsidRPr="00FF7852" w:rsidRDefault="00D77C66" w:rsidP="00D71E36">
      <w:pPr>
        <w:ind w:firstLine="709"/>
        <w:jc w:val="both"/>
      </w:pPr>
      <w:r w:rsidRPr="00304139">
        <w:rPr>
          <w:sz w:val="28"/>
          <w:szCs w:val="28"/>
        </w:rPr>
        <w:t>В течение года приказами Комитета вносилис</w:t>
      </w:r>
      <w:r w:rsidR="00D71E36">
        <w:rPr>
          <w:sz w:val="28"/>
          <w:szCs w:val="28"/>
        </w:rPr>
        <w:t>ь изменения в бюджетную роспись.</w:t>
      </w:r>
      <w:r>
        <w:rPr>
          <w:sz w:val="28"/>
          <w:szCs w:val="28"/>
        </w:rPr>
        <w:t xml:space="preserve"> </w:t>
      </w:r>
      <w:r w:rsidRPr="007E313E">
        <w:rPr>
          <w:sz w:val="28"/>
          <w:szCs w:val="28"/>
        </w:rPr>
        <w:t>В окончательной редакции сводная бюджетная роспись утверждена председателем Комитета 29.12.2016 по расходам на 2016 год в сумме 1 042 622 тыс. рублей</w:t>
      </w:r>
      <w:r>
        <w:rPr>
          <w:sz w:val="28"/>
          <w:szCs w:val="28"/>
        </w:rPr>
        <w:t>.</w:t>
      </w:r>
      <w:r w:rsidRPr="007E31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313E">
        <w:rPr>
          <w:sz w:val="28"/>
          <w:szCs w:val="28"/>
        </w:rPr>
        <w:t>о источникам финансирования дефицита бюджета бюджетная роспись утверждена на 201</w:t>
      </w:r>
      <w:r>
        <w:rPr>
          <w:sz w:val="28"/>
          <w:szCs w:val="28"/>
        </w:rPr>
        <w:t>6</w:t>
      </w:r>
      <w:r w:rsidRPr="007E31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170 321</w:t>
      </w:r>
      <w:r w:rsidRPr="007E313E">
        <w:rPr>
          <w:sz w:val="28"/>
          <w:szCs w:val="28"/>
        </w:rPr>
        <w:t xml:space="preserve"> тыс. рублей, что соответствует показателям, утвержденным решением Думы УКМО (ГП) от 2</w:t>
      </w:r>
      <w:r>
        <w:rPr>
          <w:sz w:val="28"/>
          <w:szCs w:val="28"/>
        </w:rPr>
        <w:t>7</w:t>
      </w:r>
      <w:r w:rsidRPr="007E313E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E313E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7E313E">
        <w:rPr>
          <w:sz w:val="28"/>
          <w:szCs w:val="28"/>
        </w:rPr>
        <w:t>/</w:t>
      </w:r>
      <w:r>
        <w:rPr>
          <w:sz w:val="28"/>
          <w:szCs w:val="28"/>
        </w:rPr>
        <w:t>55</w:t>
      </w:r>
      <w:r w:rsidRPr="007E313E">
        <w:rPr>
          <w:sz w:val="28"/>
          <w:szCs w:val="28"/>
        </w:rPr>
        <w:t>.</w:t>
      </w:r>
    </w:p>
    <w:p w:rsidR="00D77C66" w:rsidRDefault="00D77C66" w:rsidP="00D77C66">
      <w:pPr>
        <w:ind w:firstLine="709"/>
        <w:jc w:val="both"/>
        <w:rPr>
          <w:sz w:val="28"/>
          <w:szCs w:val="28"/>
        </w:rPr>
      </w:pPr>
      <w:r w:rsidRPr="00FF7852">
        <w:rPr>
          <w:sz w:val="28"/>
          <w:szCs w:val="28"/>
        </w:rPr>
        <w:t>Изменение сводной бюджетной</w:t>
      </w:r>
      <w:r w:rsidRPr="00336A9E">
        <w:rPr>
          <w:sz w:val="28"/>
          <w:szCs w:val="28"/>
        </w:rPr>
        <w:t xml:space="preserve"> росписи осуществлено в соответствии со статьями 217, 232 БК РФ,</w:t>
      </w:r>
      <w:r w:rsidRPr="00336A9E">
        <w:rPr>
          <w:b/>
          <w:color w:val="FF0000"/>
          <w:sz w:val="28"/>
          <w:szCs w:val="28"/>
        </w:rPr>
        <w:t xml:space="preserve"> </w:t>
      </w:r>
      <w:r w:rsidRPr="00336A9E">
        <w:rPr>
          <w:sz w:val="28"/>
          <w:szCs w:val="28"/>
        </w:rPr>
        <w:t>пунктом 5 Порядка составления и ведения сводной бюджетной росписи.</w:t>
      </w:r>
    </w:p>
    <w:p w:rsidR="00FC4E0D" w:rsidRDefault="00FC4E0D" w:rsidP="008A5C4C">
      <w:pPr>
        <w:ind w:firstLine="709"/>
        <w:jc w:val="both"/>
        <w:rPr>
          <w:sz w:val="28"/>
          <w:szCs w:val="28"/>
        </w:rPr>
      </w:pPr>
    </w:p>
    <w:p w:rsidR="008A5C4C" w:rsidRPr="00E42E04" w:rsidRDefault="00944A15" w:rsidP="008A5C4C">
      <w:pPr>
        <w:ind w:firstLine="709"/>
        <w:jc w:val="both"/>
        <w:rPr>
          <w:i/>
          <w:sz w:val="28"/>
          <w:szCs w:val="28"/>
        </w:rPr>
      </w:pPr>
      <w:r w:rsidRPr="008A5C4C">
        <w:rPr>
          <w:sz w:val="28"/>
          <w:szCs w:val="28"/>
        </w:rPr>
        <w:t xml:space="preserve">4. </w:t>
      </w:r>
      <w:r w:rsidR="00205FA2" w:rsidRPr="008A5C4C">
        <w:rPr>
          <w:sz w:val="28"/>
          <w:szCs w:val="28"/>
        </w:rPr>
        <w:t>По состоянию на 01.01.201</w:t>
      </w:r>
      <w:r w:rsidR="00D77C66">
        <w:rPr>
          <w:sz w:val="28"/>
          <w:szCs w:val="28"/>
        </w:rPr>
        <w:t>7</w:t>
      </w:r>
      <w:r w:rsidR="00205FA2" w:rsidRPr="008A5C4C">
        <w:rPr>
          <w:sz w:val="28"/>
          <w:szCs w:val="28"/>
        </w:rPr>
        <w:t xml:space="preserve"> доходы исполнены в сумме </w:t>
      </w:r>
      <w:r w:rsidR="008A5C4C" w:rsidRPr="008A5C4C">
        <w:rPr>
          <w:sz w:val="28"/>
          <w:szCs w:val="28"/>
        </w:rPr>
        <w:t>83</w:t>
      </w:r>
      <w:r w:rsidR="00D77C66">
        <w:rPr>
          <w:sz w:val="28"/>
          <w:szCs w:val="28"/>
        </w:rPr>
        <w:t>3</w:t>
      </w:r>
      <w:r w:rsidR="008A5C4C" w:rsidRPr="008A5C4C">
        <w:rPr>
          <w:sz w:val="28"/>
          <w:szCs w:val="28"/>
        </w:rPr>
        <w:t xml:space="preserve"> </w:t>
      </w:r>
      <w:r w:rsidR="00D77C66">
        <w:rPr>
          <w:sz w:val="28"/>
          <w:szCs w:val="28"/>
        </w:rPr>
        <w:t>473</w:t>
      </w:r>
      <w:r w:rsidR="00205FA2" w:rsidRPr="008A5C4C">
        <w:rPr>
          <w:sz w:val="28"/>
          <w:szCs w:val="28"/>
        </w:rPr>
        <w:t xml:space="preserve"> тыс. рублей (</w:t>
      </w:r>
      <w:r w:rsidR="00D77C66">
        <w:rPr>
          <w:sz w:val="28"/>
          <w:szCs w:val="28"/>
        </w:rPr>
        <w:t>95</w:t>
      </w:r>
      <w:r w:rsidR="008A5C4C" w:rsidRPr="008A5C4C">
        <w:rPr>
          <w:sz w:val="28"/>
          <w:szCs w:val="28"/>
        </w:rPr>
        <w:t>,5</w:t>
      </w:r>
      <w:r w:rsidR="00205FA2" w:rsidRPr="008A5C4C">
        <w:rPr>
          <w:sz w:val="28"/>
          <w:szCs w:val="28"/>
        </w:rPr>
        <w:t xml:space="preserve"> %),</w:t>
      </w:r>
      <w:r w:rsidR="008A5C4C" w:rsidRPr="008A5C4C">
        <w:rPr>
          <w:sz w:val="28"/>
          <w:szCs w:val="28"/>
        </w:rPr>
        <w:t xml:space="preserve"> в т.ч. безвозмездные поступления– </w:t>
      </w:r>
      <w:r w:rsidR="00D77C66">
        <w:rPr>
          <w:sz w:val="28"/>
          <w:szCs w:val="28"/>
        </w:rPr>
        <w:t>569 502</w:t>
      </w:r>
      <w:r w:rsidR="008A5C4C" w:rsidRPr="008A5C4C">
        <w:rPr>
          <w:sz w:val="28"/>
          <w:szCs w:val="28"/>
        </w:rPr>
        <w:t xml:space="preserve"> тыс. рублей</w:t>
      </w:r>
      <w:r w:rsidR="00FB25C9" w:rsidRPr="008A5C4C">
        <w:rPr>
          <w:sz w:val="28"/>
          <w:szCs w:val="28"/>
        </w:rPr>
        <w:t xml:space="preserve">, из них </w:t>
      </w:r>
      <w:r w:rsidR="00D77C66" w:rsidRPr="008A5C4C">
        <w:rPr>
          <w:sz w:val="28"/>
          <w:szCs w:val="28"/>
        </w:rPr>
        <w:t xml:space="preserve">поступления от других бюджетов бюджетной системы </w:t>
      </w:r>
      <w:r w:rsidR="00FB25C9" w:rsidRPr="008A5C4C">
        <w:rPr>
          <w:sz w:val="28"/>
          <w:szCs w:val="28"/>
        </w:rPr>
        <w:t>из областного</w:t>
      </w:r>
      <w:r w:rsidR="008A5C4C" w:rsidRPr="008A5C4C">
        <w:rPr>
          <w:sz w:val="28"/>
          <w:szCs w:val="28"/>
        </w:rPr>
        <w:t xml:space="preserve"> и районного </w:t>
      </w:r>
      <w:r w:rsidR="00FB25C9" w:rsidRPr="008A5C4C">
        <w:rPr>
          <w:sz w:val="28"/>
          <w:szCs w:val="28"/>
        </w:rPr>
        <w:t xml:space="preserve"> бюджета – </w:t>
      </w:r>
      <w:r w:rsidR="00D77C66">
        <w:rPr>
          <w:sz w:val="28"/>
          <w:szCs w:val="28"/>
        </w:rPr>
        <w:t>400 659</w:t>
      </w:r>
      <w:r w:rsidR="00FB25C9" w:rsidRPr="008A5C4C">
        <w:rPr>
          <w:sz w:val="28"/>
          <w:szCs w:val="28"/>
        </w:rPr>
        <w:t xml:space="preserve"> тыс. рублей.</w:t>
      </w:r>
      <w:r w:rsidR="00AB4327" w:rsidRPr="008A5C4C">
        <w:rPr>
          <w:sz w:val="28"/>
          <w:szCs w:val="28"/>
        </w:rPr>
        <w:t xml:space="preserve"> </w:t>
      </w:r>
    </w:p>
    <w:p w:rsidR="00B31998" w:rsidRPr="0017220E" w:rsidRDefault="00B31998" w:rsidP="00B31998">
      <w:pPr>
        <w:shd w:val="clear" w:color="auto" w:fill="FFFFFF"/>
        <w:ind w:firstLine="709"/>
        <w:jc w:val="both"/>
        <w:rPr>
          <w:sz w:val="28"/>
          <w:szCs w:val="28"/>
        </w:rPr>
      </w:pPr>
      <w:r w:rsidRPr="0017220E">
        <w:rPr>
          <w:sz w:val="28"/>
          <w:szCs w:val="28"/>
        </w:rPr>
        <w:t>Доля налоговых и неналоговых доходов в структуре доходной части бюджета</w:t>
      </w:r>
    </w:p>
    <w:p w:rsidR="00944A15" w:rsidRPr="0017220E" w:rsidRDefault="00944A15" w:rsidP="008E25F4">
      <w:pPr>
        <w:jc w:val="both"/>
        <w:rPr>
          <w:sz w:val="28"/>
          <w:szCs w:val="28"/>
        </w:rPr>
      </w:pPr>
      <w:r w:rsidRPr="0017220E">
        <w:rPr>
          <w:sz w:val="28"/>
          <w:szCs w:val="28"/>
        </w:rPr>
        <w:t xml:space="preserve"> по сравнению с 201</w:t>
      </w:r>
      <w:r w:rsidR="007E080F">
        <w:rPr>
          <w:sz w:val="28"/>
          <w:szCs w:val="28"/>
        </w:rPr>
        <w:t>5</w:t>
      </w:r>
      <w:r w:rsidRPr="0017220E">
        <w:rPr>
          <w:sz w:val="28"/>
          <w:szCs w:val="28"/>
        </w:rPr>
        <w:t xml:space="preserve"> годом увеличилась на </w:t>
      </w:r>
      <w:r w:rsidR="007E080F">
        <w:rPr>
          <w:sz w:val="28"/>
          <w:szCs w:val="28"/>
        </w:rPr>
        <w:t xml:space="preserve">6 </w:t>
      </w:r>
      <w:r w:rsidRPr="0017220E">
        <w:rPr>
          <w:sz w:val="28"/>
          <w:szCs w:val="28"/>
        </w:rPr>
        <w:t xml:space="preserve"> </w:t>
      </w:r>
      <w:proofErr w:type="gramStart"/>
      <w:r w:rsidRPr="0017220E">
        <w:rPr>
          <w:sz w:val="28"/>
          <w:szCs w:val="28"/>
        </w:rPr>
        <w:t>процентных</w:t>
      </w:r>
      <w:proofErr w:type="gramEnd"/>
      <w:r w:rsidRPr="0017220E">
        <w:rPr>
          <w:sz w:val="28"/>
          <w:szCs w:val="28"/>
        </w:rPr>
        <w:t xml:space="preserve"> пункта и составила </w:t>
      </w:r>
      <w:r w:rsidR="007E080F">
        <w:rPr>
          <w:sz w:val="28"/>
          <w:szCs w:val="28"/>
        </w:rPr>
        <w:t>31,7</w:t>
      </w:r>
      <w:r w:rsidR="00837B9F" w:rsidRPr="0017220E">
        <w:rPr>
          <w:sz w:val="28"/>
          <w:szCs w:val="28"/>
        </w:rPr>
        <w:t xml:space="preserve"> </w:t>
      </w:r>
      <w:r w:rsidRPr="0017220E">
        <w:rPr>
          <w:sz w:val="28"/>
          <w:szCs w:val="28"/>
        </w:rPr>
        <w:t>%.</w:t>
      </w:r>
    </w:p>
    <w:p w:rsidR="00E5041F" w:rsidRPr="0017220E" w:rsidRDefault="00E5041F" w:rsidP="00E5041F">
      <w:pPr>
        <w:ind w:firstLine="709"/>
        <w:jc w:val="both"/>
        <w:rPr>
          <w:sz w:val="28"/>
          <w:szCs w:val="28"/>
        </w:rPr>
      </w:pPr>
      <w:r w:rsidRPr="0017220E">
        <w:rPr>
          <w:sz w:val="28"/>
          <w:szCs w:val="28"/>
        </w:rPr>
        <w:t xml:space="preserve">В целом налоговые и неналоговые доходы первоначальной редакцией Решения о бюджете утверждены в сумме </w:t>
      </w:r>
      <w:r w:rsidR="007E080F">
        <w:rPr>
          <w:sz w:val="28"/>
          <w:szCs w:val="28"/>
        </w:rPr>
        <w:t>210</w:t>
      </w:r>
      <w:r w:rsidR="0017220E" w:rsidRPr="0017220E">
        <w:rPr>
          <w:sz w:val="28"/>
          <w:szCs w:val="28"/>
        </w:rPr>
        <w:t xml:space="preserve"> </w:t>
      </w:r>
      <w:r w:rsidR="007E080F">
        <w:rPr>
          <w:sz w:val="28"/>
          <w:szCs w:val="28"/>
        </w:rPr>
        <w:t>818</w:t>
      </w:r>
      <w:r w:rsidRPr="0017220E">
        <w:rPr>
          <w:sz w:val="28"/>
          <w:szCs w:val="28"/>
        </w:rPr>
        <w:t xml:space="preserve"> тыс. рублей, в окончательной редакции – </w:t>
      </w:r>
      <w:r w:rsidR="007E080F">
        <w:rPr>
          <w:sz w:val="28"/>
          <w:szCs w:val="28"/>
        </w:rPr>
        <w:t>259 407</w:t>
      </w:r>
      <w:r w:rsidRPr="0017220E">
        <w:rPr>
          <w:sz w:val="28"/>
          <w:szCs w:val="28"/>
        </w:rPr>
        <w:t xml:space="preserve"> тыс. рублей, то есть с увеличением на общую сумму </w:t>
      </w:r>
      <w:r w:rsidR="007E080F">
        <w:rPr>
          <w:sz w:val="28"/>
          <w:szCs w:val="28"/>
        </w:rPr>
        <w:t>48</w:t>
      </w:r>
      <w:r w:rsidR="0017220E" w:rsidRPr="0017220E">
        <w:rPr>
          <w:sz w:val="28"/>
          <w:szCs w:val="28"/>
        </w:rPr>
        <w:t xml:space="preserve"> </w:t>
      </w:r>
      <w:r w:rsidR="007E080F">
        <w:rPr>
          <w:sz w:val="28"/>
          <w:szCs w:val="28"/>
        </w:rPr>
        <w:t>589</w:t>
      </w:r>
      <w:r w:rsidRPr="0017220E">
        <w:rPr>
          <w:b/>
          <w:sz w:val="24"/>
          <w:szCs w:val="24"/>
        </w:rPr>
        <w:t xml:space="preserve"> </w:t>
      </w:r>
      <w:r w:rsidRPr="0017220E">
        <w:rPr>
          <w:sz w:val="28"/>
          <w:szCs w:val="28"/>
        </w:rPr>
        <w:t xml:space="preserve">тыс. рублей, или на </w:t>
      </w:r>
      <w:r w:rsidR="007E080F">
        <w:rPr>
          <w:sz w:val="28"/>
          <w:szCs w:val="28"/>
        </w:rPr>
        <w:t>21</w:t>
      </w:r>
      <w:r w:rsidRPr="0017220E">
        <w:rPr>
          <w:sz w:val="28"/>
          <w:szCs w:val="28"/>
        </w:rPr>
        <w:t>%.</w:t>
      </w:r>
    </w:p>
    <w:p w:rsidR="00E5041F" w:rsidRPr="002270F8" w:rsidRDefault="00E5041F" w:rsidP="00E5041F">
      <w:pPr>
        <w:ind w:firstLine="709"/>
        <w:jc w:val="both"/>
        <w:rPr>
          <w:sz w:val="28"/>
          <w:szCs w:val="28"/>
        </w:rPr>
      </w:pPr>
      <w:r w:rsidRPr="002270F8">
        <w:rPr>
          <w:sz w:val="28"/>
          <w:szCs w:val="28"/>
        </w:rPr>
        <w:t xml:space="preserve">Наибольший удельный вес в налоговых </w:t>
      </w:r>
      <w:r w:rsidR="00564FD5">
        <w:rPr>
          <w:sz w:val="28"/>
          <w:szCs w:val="28"/>
        </w:rPr>
        <w:t>доходах</w:t>
      </w:r>
      <w:r w:rsidRPr="002270F8">
        <w:rPr>
          <w:sz w:val="28"/>
          <w:szCs w:val="28"/>
        </w:rPr>
        <w:t xml:space="preserve"> занимают</w:t>
      </w:r>
      <w:r w:rsidR="00564FD5">
        <w:rPr>
          <w:sz w:val="28"/>
          <w:szCs w:val="28"/>
        </w:rPr>
        <w:t>:</w:t>
      </w:r>
      <w:r w:rsidRPr="002270F8">
        <w:rPr>
          <w:sz w:val="28"/>
          <w:szCs w:val="28"/>
        </w:rPr>
        <w:t xml:space="preserve"> поступления от налога на доходы физических лиц (</w:t>
      </w:r>
      <w:r w:rsidR="00AB2B2E" w:rsidRPr="002270F8">
        <w:rPr>
          <w:sz w:val="28"/>
          <w:szCs w:val="28"/>
        </w:rPr>
        <w:t>1</w:t>
      </w:r>
      <w:r w:rsidR="007E080F">
        <w:rPr>
          <w:sz w:val="28"/>
          <w:szCs w:val="28"/>
        </w:rPr>
        <w:t>26</w:t>
      </w:r>
      <w:r w:rsidR="002270F8" w:rsidRPr="002270F8">
        <w:rPr>
          <w:sz w:val="28"/>
          <w:szCs w:val="28"/>
        </w:rPr>
        <w:t xml:space="preserve"> </w:t>
      </w:r>
      <w:r w:rsidR="007E080F">
        <w:rPr>
          <w:sz w:val="28"/>
          <w:szCs w:val="28"/>
        </w:rPr>
        <w:t>268</w:t>
      </w:r>
      <w:r w:rsidRPr="002270F8">
        <w:rPr>
          <w:sz w:val="28"/>
          <w:szCs w:val="28"/>
        </w:rPr>
        <w:t xml:space="preserve"> тыс. рублей) – </w:t>
      </w:r>
      <w:r w:rsidR="00564FD5">
        <w:rPr>
          <w:sz w:val="28"/>
          <w:szCs w:val="28"/>
        </w:rPr>
        <w:t>68</w:t>
      </w:r>
      <w:r w:rsidR="00674209">
        <w:rPr>
          <w:sz w:val="28"/>
          <w:szCs w:val="28"/>
        </w:rPr>
        <w:t>,</w:t>
      </w:r>
      <w:r w:rsidR="00564FD5">
        <w:rPr>
          <w:sz w:val="28"/>
          <w:szCs w:val="28"/>
        </w:rPr>
        <w:t>9</w:t>
      </w:r>
      <w:r w:rsidRPr="002270F8">
        <w:rPr>
          <w:sz w:val="28"/>
          <w:szCs w:val="28"/>
        </w:rPr>
        <w:t xml:space="preserve"> %, </w:t>
      </w:r>
      <w:r w:rsidR="002270F8" w:rsidRPr="002270F8">
        <w:rPr>
          <w:sz w:val="28"/>
          <w:szCs w:val="28"/>
        </w:rPr>
        <w:t>поступления от земельного налога  (</w:t>
      </w:r>
      <w:r w:rsidR="00674209">
        <w:rPr>
          <w:sz w:val="28"/>
          <w:szCs w:val="28"/>
        </w:rPr>
        <w:t>30</w:t>
      </w:r>
      <w:r w:rsidR="002270F8" w:rsidRPr="002270F8">
        <w:rPr>
          <w:sz w:val="28"/>
          <w:szCs w:val="28"/>
        </w:rPr>
        <w:t> </w:t>
      </w:r>
      <w:r w:rsidR="00674209">
        <w:rPr>
          <w:sz w:val="28"/>
          <w:szCs w:val="28"/>
        </w:rPr>
        <w:t>868</w:t>
      </w:r>
      <w:r w:rsidR="002270F8" w:rsidRPr="002270F8">
        <w:rPr>
          <w:sz w:val="28"/>
          <w:szCs w:val="28"/>
        </w:rPr>
        <w:t xml:space="preserve"> тыс. рублей) </w:t>
      </w:r>
      <w:r w:rsidR="00674209">
        <w:rPr>
          <w:sz w:val="28"/>
          <w:szCs w:val="28"/>
        </w:rPr>
        <w:t>–</w:t>
      </w:r>
      <w:r w:rsidR="002270F8" w:rsidRPr="002270F8">
        <w:rPr>
          <w:sz w:val="28"/>
          <w:szCs w:val="28"/>
        </w:rPr>
        <w:t xml:space="preserve"> 1</w:t>
      </w:r>
      <w:r w:rsidR="00564FD5">
        <w:rPr>
          <w:sz w:val="28"/>
          <w:szCs w:val="28"/>
        </w:rPr>
        <w:t>6</w:t>
      </w:r>
      <w:r w:rsidR="00674209">
        <w:rPr>
          <w:sz w:val="28"/>
          <w:szCs w:val="28"/>
        </w:rPr>
        <w:t>,</w:t>
      </w:r>
      <w:r w:rsidR="00564FD5">
        <w:rPr>
          <w:sz w:val="28"/>
          <w:szCs w:val="28"/>
        </w:rPr>
        <w:t>8</w:t>
      </w:r>
      <w:r w:rsidR="002270F8" w:rsidRPr="002270F8">
        <w:rPr>
          <w:sz w:val="28"/>
          <w:szCs w:val="28"/>
        </w:rPr>
        <w:t xml:space="preserve"> %,</w:t>
      </w:r>
      <w:r w:rsidR="00564FD5" w:rsidRPr="00564FD5">
        <w:rPr>
          <w:sz w:val="28"/>
          <w:szCs w:val="28"/>
        </w:rPr>
        <w:t xml:space="preserve"> </w:t>
      </w:r>
      <w:r w:rsidR="00564FD5">
        <w:rPr>
          <w:sz w:val="28"/>
          <w:szCs w:val="28"/>
        </w:rPr>
        <w:t xml:space="preserve">в </w:t>
      </w:r>
      <w:r w:rsidR="00564FD5" w:rsidRPr="002270F8">
        <w:rPr>
          <w:sz w:val="28"/>
          <w:szCs w:val="28"/>
        </w:rPr>
        <w:t>неналоговых доходах</w:t>
      </w:r>
      <w:r w:rsidR="00564FD5">
        <w:rPr>
          <w:sz w:val="28"/>
          <w:szCs w:val="28"/>
        </w:rPr>
        <w:t xml:space="preserve">: </w:t>
      </w:r>
      <w:r w:rsidR="002270F8" w:rsidRPr="002270F8">
        <w:rPr>
          <w:sz w:val="28"/>
          <w:szCs w:val="28"/>
        </w:rPr>
        <w:t xml:space="preserve"> </w:t>
      </w:r>
      <w:r w:rsidRPr="002270F8">
        <w:rPr>
          <w:sz w:val="28"/>
          <w:szCs w:val="28"/>
        </w:rPr>
        <w:t xml:space="preserve">доходы от </w:t>
      </w:r>
      <w:r w:rsidR="00674209">
        <w:rPr>
          <w:sz w:val="28"/>
          <w:szCs w:val="28"/>
        </w:rPr>
        <w:t>использования</w:t>
      </w:r>
      <w:r w:rsidR="00AB2B2E" w:rsidRPr="002270F8">
        <w:rPr>
          <w:sz w:val="28"/>
          <w:szCs w:val="28"/>
        </w:rPr>
        <w:t xml:space="preserve"> имущества</w:t>
      </w:r>
      <w:r w:rsidRPr="002270F8">
        <w:rPr>
          <w:sz w:val="28"/>
          <w:szCs w:val="28"/>
        </w:rPr>
        <w:t xml:space="preserve"> (</w:t>
      </w:r>
      <w:r w:rsidR="00674209">
        <w:rPr>
          <w:sz w:val="28"/>
          <w:szCs w:val="28"/>
        </w:rPr>
        <w:t>37</w:t>
      </w:r>
      <w:r w:rsidR="00564FD5">
        <w:rPr>
          <w:sz w:val="28"/>
          <w:szCs w:val="28"/>
        </w:rPr>
        <w:t xml:space="preserve"> </w:t>
      </w:r>
      <w:r w:rsidR="00674209">
        <w:rPr>
          <w:sz w:val="28"/>
          <w:szCs w:val="28"/>
        </w:rPr>
        <w:t>979</w:t>
      </w:r>
      <w:r w:rsidRPr="002270F8">
        <w:rPr>
          <w:sz w:val="28"/>
          <w:szCs w:val="28"/>
        </w:rPr>
        <w:t xml:space="preserve"> тыс. рублей) – </w:t>
      </w:r>
      <w:r w:rsidR="00564FD5">
        <w:rPr>
          <w:sz w:val="28"/>
          <w:szCs w:val="28"/>
        </w:rPr>
        <w:t>47</w:t>
      </w:r>
      <w:r w:rsidR="00AB2B2E" w:rsidRPr="002270F8">
        <w:rPr>
          <w:sz w:val="28"/>
          <w:szCs w:val="28"/>
        </w:rPr>
        <w:t>,</w:t>
      </w:r>
      <w:r w:rsidR="00564FD5">
        <w:rPr>
          <w:sz w:val="28"/>
          <w:szCs w:val="28"/>
        </w:rPr>
        <w:t>07</w:t>
      </w:r>
      <w:r w:rsidRPr="002270F8">
        <w:rPr>
          <w:sz w:val="28"/>
          <w:szCs w:val="28"/>
        </w:rPr>
        <w:t xml:space="preserve"> %.</w:t>
      </w:r>
    </w:p>
    <w:p w:rsidR="00837B9F" w:rsidRDefault="00AB2B2E" w:rsidP="00E5041F">
      <w:pPr>
        <w:ind w:firstLine="709"/>
        <w:jc w:val="both"/>
        <w:rPr>
          <w:sz w:val="28"/>
          <w:szCs w:val="28"/>
        </w:rPr>
      </w:pPr>
      <w:r w:rsidRPr="008A2AC1">
        <w:rPr>
          <w:sz w:val="28"/>
          <w:szCs w:val="28"/>
        </w:rPr>
        <w:t>Утвержденные решением о бюджете налоговые и неналоговые доходы исполнены на 10</w:t>
      </w:r>
      <w:r w:rsidR="00674209">
        <w:rPr>
          <w:sz w:val="28"/>
          <w:szCs w:val="28"/>
        </w:rPr>
        <w:t>1,8</w:t>
      </w:r>
      <w:r w:rsidRPr="008A2AC1">
        <w:rPr>
          <w:sz w:val="28"/>
          <w:szCs w:val="28"/>
        </w:rPr>
        <w:t xml:space="preserve"> %. </w:t>
      </w:r>
      <w:r w:rsidR="00E5041F" w:rsidRPr="008A2AC1">
        <w:rPr>
          <w:sz w:val="28"/>
          <w:szCs w:val="28"/>
        </w:rPr>
        <w:t>По сравнению с 201</w:t>
      </w:r>
      <w:r w:rsidR="00674209">
        <w:rPr>
          <w:sz w:val="28"/>
          <w:szCs w:val="28"/>
        </w:rPr>
        <w:t>5</w:t>
      </w:r>
      <w:r w:rsidR="00E5041F" w:rsidRPr="008A2AC1">
        <w:rPr>
          <w:sz w:val="28"/>
          <w:szCs w:val="28"/>
        </w:rPr>
        <w:t xml:space="preserve"> годом, налоговые и неналоговые доходы у</w:t>
      </w:r>
      <w:r w:rsidRPr="008A2AC1">
        <w:rPr>
          <w:sz w:val="28"/>
          <w:szCs w:val="28"/>
        </w:rPr>
        <w:t xml:space="preserve">величились на </w:t>
      </w:r>
      <w:r w:rsidR="00674209">
        <w:rPr>
          <w:sz w:val="28"/>
          <w:szCs w:val="28"/>
        </w:rPr>
        <w:t>45 787</w:t>
      </w:r>
      <w:r w:rsidR="00E5041F" w:rsidRPr="008A2AC1">
        <w:rPr>
          <w:sz w:val="28"/>
          <w:szCs w:val="28"/>
        </w:rPr>
        <w:t xml:space="preserve"> тыс. рублей, или на </w:t>
      </w:r>
      <w:r w:rsidR="00674209">
        <w:rPr>
          <w:sz w:val="28"/>
          <w:szCs w:val="28"/>
        </w:rPr>
        <w:t>21</w:t>
      </w:r>
      <w:r w:rsidR="00E5041F" w:rsidRPr="008A2AC1">
        <w:rPr>
          <w:sz w:val="28"/>
          <w:szCs w:val="28"/>
        </w:rPr>
        <w:t xml:space="preserve"> %</w:t>
      </w:r>
      <w:r w:rsidR="00201396" w:rsidRPr="008A2AC1">
        <w:rPr>
          <w:sz w:val="28"/>
          <w:szCs w:val="28"/>
        </w:rPr>
        <w:t xml:space="preserve">. </w:t>
      </w:r>
    </w:p>
    <w:p w:rsidR="00E5041F" w:rsidRDefault="00E5041F" w:rsidP="00E5041F">
      <w:pPr>
        <w:ind w:firstLine="709"/>
        <w:jc w:val="both"/>
        <w:rPr>
          <w:sz w:val="28"/>
          <w:szCs w:val="28"/>
        </w:rPr>
      </w:pPr>
      <w:r w:rsidRPr="008A2AC1">
        <w:rPr>
          <w:sz w:val="28"/>
          <w:szCs w:val="28"/>
        </w:rPr>
        <w:t xml:space="preserve">Налоговые доходы исполнены в сумме </w:t>
      </w:r>
      <w:r w:rsidR="00201396" w:rsidRPr="008A2AC1">
        <w:rPr>
          <w:sz w:val="28"/>
          <w:szCs w:val="28"/>
        </w:rPr>
        <w:t>1</w:t>
      </w:r>
      <w:r w:rsidR="00674209">
        <w:rPr>
          <w:sz w:val="28"/>
          <w:szCs w:val="28"/>
        </w:rPr>
        <w:t>83 278</w:t>
      </w:r>
      <w:r w:rsidRPr="008A2AC1">
        <w:rPr>
          <w:sz w:val="28"/>
          <w:szCs w:val="28"/>
        </w:rPr>
        <w:t xml:space="preserve"> тыс. рублей, или на 10</w:t>
      </w:r>
      <w:r w:rsidR="00674209">
        <w:rPr>
          <w:sz w:val="28"/>
          <w:szCs w:val="28"/>
        </w:rPr>
        <w:t>1,8</w:t>
      </w:r>
      <w:r w:rsidRPr="008A2AC1">
        <w:rPr>
          <w:sz w:val="28"/>
          <w:szCs w:val="28"/>
        </w:rPr>
        <w:t xml:space="preserve"> %,</w:t>
      </w:r>
      <w:r w:rsidRPr="008A2AC1">
        <w:rPr>
          <w:color w:val="FF0000"/>
          <w:sz w:val="28"/>
          <w:szCs w:val="28"/>
        </w:rPr>
        <w:t xml:space="preserve"> </w:t>
      </w:r>
      <w:r w:rsidRPr="008A2AC1">
        <w:rPr>
          <w:sz w:val="28"/>
          <w:szCs w:val="28"/>
        </w:rPr>
        <w:t xml:space="preserve">что </w:t>
      </w:r>
      <w:r w:rsidR="00D074AF" w:rsidRPr="008A2AC1">
        <w:rPr>
          <w:sz w:val="28"/>
          <w:szCs w:val="28"/>
        </w:rPr>
        <w:t>выше</w:t>
      </w:r>
      <w:r w:rsidRPr="008A2AC1">
        <w:rPr>
          <w:sz w:val="28"/>
          <w:szCs w:val="28"/>
        </w:rPr>
        <w:t xml:space="preserve"> показателей прошлого года на </w:t>
      </w:r>
      <w:r w:rsidR="004F6EBE">
        <w:rPr>
          <w:sz w:val="28"/>
          <w:szCs w:val="28"/>
        </w:rPr>
        <w:t>26</w:t>
      </w:r>
      <w:r w:rsidR="008A2AC1" w:rsidRPr="008A2AC1">
        <w:rPr>
          <w:sz w:val="28"/>
          <w:szCs w:val="28"/>
        </w:rPr>
        <w:t xml:space="preserve"> </w:t>
      </w:r>
      <w:r w:rsidR="004F6EBE">
        <w:rPr>
          <w:sz w:val="28"/>
          <w:szCs w:val="28"/>
        </w:rPr>
        <w:t>807</w:t>
      </w:r>
      <w:r w:rsidRPr="008A2AC1">
        <w:rPr>
          <w:sz w:val="28"/>
          <w:szCs w:val="28"/>
        </w:rPr>
        <w:t xml:space="preserve"> тыс. рублей (на </w:t>
      </w:r>
      <w:r w:rsidR="004F6EBE">
        <w:rPr>
          <w:sz w:val="28"/>
          <w:szCs w:val="28"/>
        </w:rPr>
        <w:t>17,1</w:t>
      </w:r>
      <w:r w:rsidR="00D074AF" w:rsidRPr="008A2AC1">
        <w:rPr>
          <w:sz w:val="28"/>
          <w:szCs w:val="28"/>
        </w:rPr>
        <w:t>%).</w:t>
      </w:r>
    </w:p>
    <w:p w:rsidR="00D074AF" w:rsidRPr="008A2AC1" w:rsidRDefault="00E5041F" w:rsidP="00D074AF">
      <w:pPr>
        <w:ind w:firstLine="709"/>
        <w:jc w:val="both"/>
        <w:rPr>
          <w:sz w:val="28"/>
          <w:szCs w:val="28"/>
        </w:rPr>
      </w:pPr>
      <w:r w:rsidRPr="008A2AC1">
        <w:rPr>
          <w:sz w:val="28"/>
          <w:szCs w:val="28"/>
        </w:rPr>
        <w:t xml:space="preserve">Неналоговые доходы исполнены в сумме </w:t>
      </w:r>
      <w:r w:rsidR="00564FD5">
        <w:rPr>
          <w:sz w:val="28"/>
          <w:szCs w:val="28"/>
        </w:rPr>
        <w:t>80 693</w:t>
      </w:r>
      <w:r w:rsidRPr="008A2AC1">
        <w:rPr>
          <w:sz w:val="28"/>
          <w:szCs w:val="28"/>
        </w:rPr>
        <w:t xml:space="preserve"> тыс. рублей</w:t>
      </w:r>
      <w:r w:rsidR="00D074AF" w:rsidRPr="008A2AC1">
        <w:rPr>
          <w:sz w:val="28"/>
          <w:szCs w:val="28"/>
        </w:rPr>
        <w:t>,</w:t>
      </w:r>
      <w:r w:rsidRPr="008A2AC1">
        <w:rPr>
          <w:sz w:val="28"/>
          <w:szCs w:val="28"/>
        </w:rPr>
        <w:t xml:space="preserve"> </w:t>
      </w:r>
      <w:r w:rsidR="00D074AF" w:rsidRPr="008A2AC1">
        <w:rPr>
          <w:sz w:val="28"/>
          <w:szCs w:val="28"/>
        </w:rPr>
        <w:t>или на 10</w:t>
      </w:r>
      <w:r w:rsidR="00564FD5">
        <w:rPr>
          <w:sz w:val="28"/>
          <w:szCs w:val="28"/>
        </w:rPr>
        <w:t>1,6</w:t>
      </w:r>
      <w:r w:rsidR="00D074AF" w:rsidRPr="008A2AC1">
        <w:rPr>
          <w:sz w:val="28"/>
          <w:szCs w:val="28"/>
        </w:rPr>
        <w:t xml:space="preserve"> %, что выше показателей прошлого года на 1</w:t>
      </w:r>
      <w:r w:rsidR="00564FD5">
        <w:rPr>
          <w:sz w:val="28"/>
          <w:szCs w:val="28"/>
        </w:rPr>
        <w:t>8</w:t>
      </w:r>
      <w:r w:rsidR="008A2AC1" w:rsidRPr="008A2AC1">
        <w:rPr>
          <w:sz w:val="28"/>
          <w:szCs w:val="28"/>
        </w:rPr>
        <w:t xml:space="preserve"> </w:t>
      </w:r>
      <w:r w:rsidR="00564FD5">
        <w:rPr>
          <w:sz w:val="28"/>
          <w:szCs w:val="28"/>
        </w:rPr>
        <w:t>980</w:t>
      </w:r>
      <w:r w:rsidR="00D074AF" w:rsidRPr="008A2AC1">
        <w:rPr>
          <w:sz w:val="28"/>
          <w:szCs w:val="28"/>
        </w:rPr>
        <w:t xml:space="preserve"> тыс. рублей (на </w:t>
      </w:r>
      <w:r w:rsidR="00564FD5">
        <w:rPr>
          <w:sz w:val="28"/>
          <w:szCs w:val="28"/>
        </w:rPr>
        <w:t>30,8</w:t>
      </w:r>
      <w:r w:rsidR="008A2AC1" w:rsidRPr="008A2AC1">
        <w:rPr>
          <w:sz w:val="28"/>
          <w:szCs w:val="28"/>
        </w:rPr>
        <w:t xml:space="preserve"> </w:t>
      </w:r>
      <w:r w:rsidR="00D074AF" w:rsidRPr="008A2AC1">
        <w:rPr>
          <w:sz w:val="28"/>
          <w:szCs w:val="28"/>
        </w:rPr>
        <w:t>%).</w:t>
      </w:r>
    </w:p>
    <w:p w:rsidR="00AA2644" w:rsidRPr="007F3CC2" w:rsidRDefault="00E5041F" w:rsidP="00AA2644">
      <w:pPr>
        <w:ind w:firstLine="709"/>
        <w:jc w:val="both"/>
        <w:rPr>
          <w:sz w:val="28"/>
          <w:szCs w:val="28"/>
        </w:rPr>
      </w:pPr>
      <w:r w:rsidRPr="007F3CC2">
        <w:rPr>
          <w:sz w:val="28"/>
          <w:szCs w:val="28"/>
        </w:rPr>
        <w:t xml:space="preserve">Доходы </w:t>
      </w:r>
      <w:r w:rsidR="00143313" w:rsidRPr="007F3CC2">
        <w:rPr>
          <w:sz w:val="28"/>
          <w:szCs w:val="28"/>
        </w:rPr>
        <w:t>городского</w:t>
      </w:r>
      <w:r w:rsidRPr="007F3CC2">
        <w:rPr>
          <w:sz w:val="28"/>
          <w:szCs w:val="28"/>
        </w:rPr>
        <w:t xml:space="preserve"> бюджета за 201</w:t>
      </w:r>
      <w:r w:rsidR="004F6EBE">
        <w:rPr>
          <w:sz w:val="28"/>
          <w:szCs w:val="28"/>
        </w:rPr>
        <w:t>6</w:t>
      </w:r>
      <w:r w:rsidRPr="007F3CC2">
        <w:rPr>
          <w:sz w:val="28"/>
          <w:szCs w:val="28"/>
        </w:rPr>
        <w:t xml:space="preserve"> год по группе «Безвозмездные п</w:t>
      </w:r>
      <w:r w:rsidR="002C754A">
        <w:rPr>
          <w:sz w:val="28"/>
          <w:szCs w:val="28"/>
        </w:rPr>
        <w:t>еречисления</w:t>
      </w:r>
      <w:r w:rsidRPr="007F3CC2">
        <w:rPr>
          <w:sz w:val="28"/>
          <w:szCs w:val="28"/>
        </w:rPr>
        <w:t xml:space="preserve">» исполнены в сумме </w:t>
      </w:r>
      <w:r w:rsidR="004F6EBE">
        <w:rPr>
          <w:sz w:val="28"/>
          <w:szCs w:val="28"/>
        </w:rPr>
        <w:t>569</w:t>
      </w:r>
      <w:r w:rsidR="00654F7E" w:rsidRPr="007F3CC2">
        <w:rPr>
          <w:sz w:val="28"/>
          <w:szCs w:val="28"/>
        </w:rPr>
        <w:t xml:space="preserve"> </w:t>
      </w:r>
      <w:r w:rsidR="004F6EBE">
        <w:rPr>
          <w:sz w:val="28"/>
          <w:szCs w:val="28"/>
        </w:rPr>
        <w:t>50</w:t>
      </w:r>
      <w:r w:rsidR="00654F7E" w:rsidRPr="007F3CC2">
        <w:rPr>
          <w:sz w:val="28"/>
          <w:szCs w:val="28"/>
        </w:rPr>
        <w:t xml:space="preserve">2 тыс. рублей, или на </w:t>
      </w:r>
      <w:r w:rsidR="004F6EBE">
        <w:rPr>
          <w:sz w:val="28"/>
          <w:szCs w:val="28"/>
        </w:rPr>
        <w:t>92,9</w:t>
      </w:r>
      <w:r w:rsidR="004501DD">
        <w:rPr>
          <w:sz w:val="28"/>
          <w:szCs w:val="28"/>
        </w:rPr>
        <w:t xml:space="preserve"> %.</w:t>
      </w:r>
      <w:r w:rsidRPr="007F3CC2">
        <w:rPr>
          <w:sz w:val="28"/>
          <w:szCs w:val="28"/>
        </w:rPr>
        <w:t xml:space="preserve"> </w:t>
      </w:r>
    </w:p>
    <w:p w:rsidR="005B4132" w:rsidRDefault="00E5041F" w:rsidP="005B4132">
      <w:pPr>
        <w:shd w:val="clear" w:color="auto" w:fill="FFFFFF"/>
        <w:ind w:firstLine="709"/>
        <w:jc w:val="both"/>
        <w:rPr>
          <w:sz w:val="28"/>
          <w:szCs w:val="28"/>
        </w:rPr>
      </w:pPr>
      <w:r w:rsidRPr="004501DD">
        <w:rPr>
          <w:sz w:val="28"/>
          <w:szCs w:val="28"/>
        </w:rPr>
        <w:t xml:space="preserve">Безвозмездные </w:t>
      </w:r>
      <w:r w:rsidR="005B4132">
        <w:rPr>
          <w:sz w:val="28"/>
          <w:szCs w:val="28"/>
        </w:rPr>
        <w:t>перечисления</w:t>
      </w:r>
      <w:r w:rsidRPr="004501DD">
        <w:rPr>
          <w:sz w:val="28"/>
          <w:szCs w:val="28"/>
        </w:rPr>
        <w:t xml:space="preserve"> </w:t>
      </w:r>
      <w:r w:rsidR="005B4132">
        <w:rPr>
          <w:sz w:val="28"/>
          <w:szCs w:val="28"/>
        </w:rPr>
        <w:t>поступили</w:t>
      </w:r>
      <w:r w:rsidR="005B4132" w:rsidRPr="00E77AC7">
        <w:rPr>
          <w:sz w:val="28"/>
          <w:szCs w:val="28"/>
        </w:rPr>
        <w:t xml:space="preserve"> в объеме 569</w:t>
      </w:r>
      <w:r w:rsidR="005B4132">
        <w:rPr>
          <w:sz w:val="28"/>
          <w:szCs w:val="28"/>
        </w:rPr>
        <w:t xml:space="preserve"> </w:t>
      </w:r>
      <w:r w:rsidR="005B4132" w:rsidRPr="00E77AC7">
        <w:rPr>
          <w:sz w:val="28"/>
          <w:szCs w:val="28"/>
        </w:rPr>
        <w:t>50</w:t>
      </w:r>
      <w:r w:rsidR="005B4132">
        <w:rPr>
          <w:sz w:val="28"/>
          <w:szCs w:val="28"/>
        </w:rPr>
        <w:t>2</w:t>
      </w:r>
      <w:r w:rsidR="005B4132" w:rsidRPr="00E77AC7">
        <w:rPr>
          <w:sz w:val="28"/>
          <w:szCs w:val="28"/>
        </w:rPr>
        <w:t xml:space="preserve"> тыс. рублей или на </w:t>
      </w:r>
      <w:r w:rsidR="005B4132" w:rsidRPr="00E77AC7">
        <w:rPr>
          <w:sz w:val="28"/>
          <w:szCs w:val="28"/>
        </w:rPr>
        <w:lastRenderedPageBreak/>
        <w:t>92,9 % при плане 612</w:t>
      </w:r>
      <w:r w:rsidR="005B4132">
        <w:rPr>
          <w:sz w:val="28"/>
          <w:szCs w:val="28"/>
        </w:rPr>
        <w:t xml:space="preserve"> </w:t>
      </w:r>
      <w:r w:rsidR="005B4132" w:rsidRPr="00E77AC7">
        <w:rPr>
          <w:sz w:val="28"/>
          <w:szCs w:val="28"/>
        </w:rPr>
        <w:t>894 тыс. рублей. При этом безвозмездные перечисления из областного и районного бюджета составили 400 6</w:t>
      </w:r>
      <w:r w:rsidR="005B4132">
        <w:rPr>
          <w:sz w:val="28"/>
          <w:szCs w:val="28"/>
        </w:rPr>
        <w:t>59</w:t>
      </w:r>
      <w:r w:rsidR="005B4132" w:rsidRPr="00E77AC7">
        <w:rPr>
          <w:sz w:val="28"/>
          <w:szCs w:val="28"/>
        </w:rPr>
        <w:t xml:space="preserve"> тыс. рублей, при плановых показателях 443 97</w:t>
      </w:r>
      <w:r w:rsidR="005B4132">
        <w:rPr>
          <w:sz w:val="28"/>
          <w:szCs w:val="28"/>
        </w:rPr>
        <w:t>7</w:t>
      </w:r>
      <w:r w:rsidR="005B4132" w:rsidRPr="00E77AC7">
        <w:rPr>
          <w:sz w:val="28"/>
          <w:szCs w:val="28"/>
        </w:rPr>
        <w:t xml:space="preserve"> тыс. рублей или 90,2 %.</w:t>
      </w:r>
      <w:r w:rsidR="005B4132">
        <w:rPr>
          <w:sz w:val="28"/>
          <w:szCs w:val="28"/>
        </w:rPr>
        <w:t xml:space="preserve"> По отношению к 2015 году объемы безвозмездных поступлений снизились на 42 470 тыс. рублей или на 6,9%.</w:t>
      </w:r>
      <w:r w:rsidR="005B4132" w:rsidRPr="005B4132">
        <w:rPr>
          <w:sz w:val="28"/>
          <w:szCs w:val="28"/>
        </w:rPr>
        <w:t xml:space="preserve"> </w:t>
      </w:r>
      <w:r w:rsidR="005B4132">
        <w:rPr>
          <w:sz w:val="28"/>
          <w:szCs w:val="28"/>
        </w:rPr>
        <w:t xml:space="preserve"> </w:t>
      </w:r>
      <w:r w:rsidR="00203615">
        <w:rPr>
          <w:sz w:val="28"/>
          <w:szCs w:val="28"/>
        </w:rPr>
        <w:t>Б</w:t>
      </w:r>
      <w:r w:rsidR="005B4132">
        <w:rPr>
          <w:sz w:val="28"/>
          <w:szCs w:val="28"/>
        </w:rPr>
        <w:t xml:space="preserve">езвозмездные перечисления </w:t>
      </w:r>
      <w:r w:rsidR="005B4132" w:rsidRPr="004501DD">
        <w:rPr>
          <w:sz w:val="28"/>
          <w:szCs w:val="28"/>
        </w:rPr>
        <w:t xml:space="preserve">составляют </w:t>
      </w:r>
      <w:r w:rsidR="005B4132">
        <w:rPr>
          <w:sz w:val="28"/>
          <w:szCs w:val="28"/>
        </w:rPr>
        <w:t>68,3</w:t>
      </w:r>
      <w:r w:rsidR="005B4132" w:rsidRPr="004501DD">
        <w:rPr>
          <w:sz w:val="28"/>
          <w:szCs w:val="28"/>
        </w:rPr>
        <w:t xml:space="preserve"> % от общих доходов местного бюджета.</w:t>
      </w:r>
    </w:p>
    <w:p w:rsidR="005B4132" w:rsidRPr="00456E7D" w:rsidRDefault="005B4132" w:rsidP="005B41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межбюджетных трансфертов из областного бюджета, передаваемых местному бюджету составили</w:t>
      </w:r>
      <w:r w:rsidRPr="00456E7D">
        <w:rPr>
          <w:sz w:val="28"/>
          <w:szCs w:val="28"/>
        </w:rPr>
        <w:t xml:space="preserve"> </w:t>
      </w:r>
      <w:r w:rsidRPr="00456E7D">
        <w:rPr>
          <w:b/>
          <w:sz w:val="28"/>
          <w:szCs w:val="28"/>
        </w:rPr>
        <w:t xml:space="preserve"> </w:t>
      </w:r>
      <w:r w:rsidRPr="00FC1C52">
        <w:rPr>
          <w:sz w:val="28"/>
          <w:szCs w:val="28"/>
        </w:rPr>
        <w:t>385 815 тыс.</w:t>
      </w:r>
      <w:r>
        <w:rPr>
          <w:sz w:val="28"/>
          <w:szCs w:val="28"/>
        </w:rPr>
        <w:t xml:space="preserve"> </w:t>
      </w:r>
      <w:r w:rsidRPr="00FC1C52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5B4132" w:rsidRPr="00456E7D" w:rsidRDefault="005B4132" w:rsidP="005B4132">
      <w:pPr>
        <w:jc w:val="both"/>
        <w:rPr>
          <w:sz w:val="28"/>
          <w:szCs w:val="28"/>
        </w:rPr>
      </w:pPr>
      <w:r w:rsidRPr="00456E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456E7D">
        <w:rPr>
          <w:sz w:val="28"/>
          <w:szCs w:val="28"/>
        </w:rPr>
        <w:t xml:space="preserve">Безвозмездные перечисления из бюджета </w:t>
      </w:r>
      <w:proofErr w:type="spellStart"/>
      <w:r w:rsidRPr="00456E7D">
        <w:rPr>
          <w:sz w:val="28"/>
          <w:szCs w:val="28"/>
        </w:rPr>
        <w:t>Усть-Кутского</w:t>
      </w:r>
      <w:proofErr w:type="spellEnd"/>
      <w:r w:rsidRPr="00456E7D">
        <w:rPr>
          <w:sz w:val="28"/>
          <w:szCs w:val="28"/>
        </w:rPr>
        <w:t xml:space="preserve"> муниципального образования (района) в 2016</w:t>
      </w:r>
      <w:r>
        <w:rPr>
          <w:sz w:val="28"/>
          <w:szCs w:val="28"/>
        </w:rPr>
        <w:t xml:space="preserve"> </w:t>
      </w:r>
      <w:r w:rsidRPr="00456E7D">
        <w:rPr>
          <w:sz w:val="28"/>
          <w:szCs w:val="28"/>
        </w:rPr>
        <w:t>г</w:t>
      </w:r>
      <w:r>
        <w:rPr>
          <w:sz w:val="28"/>
          <w:szCs w:val="28"/>
        </w:rPr>
        <w:t>оду,</w:t>
      </w:r>
      <w:r w:rsidRPr="00456E7D">
        <w:rPr>
          <w:sz w:val="28"/>
          <w:szCs w:val="28"/>
        </w:rPr>
        <w:t xml:space="preserve"> дотация на выравнивание уровня бюджетной обеспеченности </w:t>
      </w:r>
      <w:r>
        <w:rPr>
          <w:sz w:val="28"/>
          <w:szCs w:val="28"/>
        </w:rPr>
        <w:t>составили</w:t>
      </w:r>
      <w:r w:rsidRPr="00456E7D">
        <w:rPr>
          <w:sz w:val="28"/>
          <w:szCs w:val="28"/>
        </w:rPr>
        <w:t xml:space="preserve"> </w:t>
      </w:r>
      <w:r w:rsidRPr="0054742D">
        <w:rPr>
          <w:sz w:val="28"/>
          <w:szCs w:val="28"/>
        </w:rPr>
        <w:t>14 844,0</w:t>
      </w:r>
      <w:r>
        <w:rPr>
          <w:sz w:val="28"/>
          <w:szCs w:val="28"/>
        </w:rPr>
        <w:t xml:space="preserve"> </w:t>
      </w:r>
      <w:r w:rsidRPr="0054742D">
        <w:rPr>
          <w:sz w:val="28"/>
          <w:szCs w:val="28"/>
        </w:rPr>
        <w:t>тыс</w:t>
      </w:r>
      <w:r w:rsidRPr="00456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6E7D">
        <w:rPr>
          <w:sz w:val="28"/>
          <w:szCs w:val="28"/>
        </w:rPr>
        <w:t>руб</w:t>
      </w:r>
      <w:r>
        <w:rPr>
          <w:sz w:val="28"/>
          <w:szCs w:val="28"/>
        </w:rPr>
        <w:t>лей,</w:t>
      </w:r>
      <w:r w:rsidRPr="00456E7D">
        <w:rPr>
          <w:sz w:val="28"/>
          <w:szCs w:val="28"/>
        </w:rPr>
        <w:t xml:space="preserve"> </w:t>
      </w:r>
      <w:r>
        <w:rPr>
          <w:sz w:val="28"/>
          <w:szCs w:val="28"/>
        </w:rPr>
        <w:t>100% от уточненного прогноза.</w:t>
      </w:r>
    </w:p>
    <w:p w:rsidR="005B4132" w:rsidRPr="00456E7D" w:rsidRDefault="005B4132" w:rsidP="005B4132">
      <w:pPr>
        <w:tabs>
          <w:tab w:val="left" w:pos="709"/>
        </w:tabs>
        <w:jc w:val="both"/>
        <w:rPr>
          <w:sz w:val="28"/>
          <w:szCs w:val="28"/>
        </w:rPr>
      </w:pPr>
      <w:r w:rsidRPr="00456E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56E7D">
        <w:rPr>
          <w:sz w:val="28"/>
          <w:szCs w:val="28"/>
        </w:rPr>
        <w:t xml:space="preserve">Прочие безвозмездные перечисления в 2016 году составили – </w:t>
      </w:r>
      <w:r w:rsidRPr="0054742D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456E7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56E7D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5B4132" w:rsidRDefault="005B4132" w:rsidP="005B4132">
      <w:pPr>
        <w:tabs>
          <w:tab w:val="left" w:pos="709"/>
        </w:tabs>
        <w:jc w:val="both"/>
        <w:rPr>
          <w:sz w:val="28"/>
          <w:szCs w:val="28"/>
        </w:rPr>
      </w:pPr>
      <w:r w:rsidRPr="00456E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456E7D">
        <w:rPr>
          <w:sz w:val="28"/>
          <w:szCs w:val="28"/>
        </w:rPr>
        <w:t xml:space="preserve">Безвозмездные поступления в бюджеты поселений от государственной корпорации- Фонда содействия реформированию жилищно-коммунального хозяйства на обеспечение мероприятий по переселению граждан из аварийного жилищного фонда в 2016 году составили  </w:t>
      </w:r>
      <w:r w:rsidRPr="0055528C">
        <w:rPr>
          <w:sz w:val="28"/>
          <w:szCs w:val="28"/>
        </w:rPr>
        <w:t>168 917</w:t>
      </w:r>
      <w:r w:rsidRPr="00456E7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56E7D">
        <w:rPr>
          <w:sz w:val="28"/>
          <w:szCs w:val="28"/>
        </w:rPr>
        <w:t>руб</w:t>
      </w:r>
      <w:r>
        <w:rPr>
          <w:sz w:val="28"/>
          <w:szCs w:val="28"/>
        </w:rPr>
        <w:t>лей или</w:t>
      </w:r>
      <w:r w:rsidRPr="00456E7D">
        <w:rPr>
          <w:sz w:val="28"/>
          <w:szCs w:val="28"/>
        </w:rPr>
        <w:t xml:space="preserve"> 100 %</w:t>
      </w:r>
      <w:r>
        <w:rPr>
          <w:sz w:val="28"/>
          <w:szCs w:val="28"/>
        </w:rPr>
        <w:t xml:space="preserve"> уточненного прогноза.</w:t>
      </w:r>
      <w:r w:rsidRPr="00456E7D">
        <w:rPr>
          <w:sz w:val="28"/>
          <w:szCs w:val="28"/>
        </w:rPr>
        <w:t xml:space="preserve">      </w:t>
      </w:r>
    </w:p>
    <w:p w:rsidR="00AA2644" w:rsidRPr="004501DD" w:rsidRDefault="00AA2644" w:rsidP="00AA2644">
      <w:pPr>
        <w:ind w:firstLine="709"/>
        <w:jc w:val="both"/>
        <w:rPr>
          <w:sz w:val="28"/>
          <w:szCs w:val="28"/>
        </w:rPr>
      </w:pPr>
      <w:r w:rsidRPr="004501DD">
        <w:rPr>
          <w:sz w:val="28"/>
          <w:szCs w:val="28"/>
        </w:rPr>
        <w:t>В 201</w:t>
      </w:r>
      <w:r w:rsidR="004F6EBE">
        <w:rPr>
          <w:sz w:val="28"/>
          <w:szCs w:val="28"/>
        </w:rPr>
        <w:t>6</w:t>
      </w:r>
      <w:r w:rsidRPr="004501DD">
        <w:rPr>
          <w:sz w:val="28"/>
          <w:szCs w:val="28"/>
        </w:rPr>
        <w:t xml:space="preserve"> году из бюджета был произведен возврат остатков субсидий, субвенций и иных межбюджетных трансфертов, имеющих целевое  назначение прошлых лет в сумме </w:t>
      </w:r>
      <w:r w:rsidR="004F6EBE">
        <w:rPr>
          <w:sz w:val="28"/>
          <w:szCs w:val="28"/>
        </w:rPr>
        <w:t>91</w:t>
      </w:r>
      <w:r w:rsidRPr="004501DD">
        <w:rPr>
          <w:sz w:val="28"/>
          <w:szCs w:val="28"/>
        </w:rPr>
        <w:t xml:space="preserve"> тыс. рублей.</w:t>
      </w:r>
    </w:p>
    <w:p w:rsidR="004501DD" w:rsidRDefault="00AA2644" w:rsidP="004501DD">
      <w:pPr>
        <w:ind w:firstLine="709"/>
        <w:jc w:val="both"/>
        <w:rPr>
          <w:sz w:val="28"/>
          <w:szCs w:val="28"/>
        </w:rPr>
      </w:pPr>
      <w:r w:rsidRPr="004501DD">
        <w:rPr>
          <w:sz w:val="28"/>
          <w:szCs w:val="28"/>
        </w:rPr>
        <w:t>Произош</w:t>
      </w:r>
      <w:r w:rsidR="004F6EBE">
        <w:rPr>
          <w:sz w:val="28"/>
          <w:szCs w:val="28"/>
        </w:rPr>
        <w:t>ло</w:t>
      </w:r>
      <w:r w:rsidRPr="004501DD">
        <w:rPr>
          <w:sz w:val="28"/>
          <w:szCs w:val="28"/>
        </w:rPr>
        <w:t xml:space="preserve"> </w:t>
      </w:r>
      <w:r w:rsidR="004F6EBE">
        <w:rPr>
          <w:sz w:val="28"/>
          <w:szCs w:val="28"/>
        </w:rPr>
        <w:t>снижение</w:t>
      </w:r>
      <w:r w:rsidRPr="004501DD">
        <w:rPr>
          <w:sz w:val="28"/>
          <w:szCs w:val="28"/>
        </w:rPr>
        <w:t xml:space="preserve"> безвозмездных п</w:t>
      </w:r>
      <w:r w:rsidR="00E42E04">
        <w:rPr>
          <w:sz w:val="28"/>
          <w:szCs w:val="28"/>
        </w:rPr>
        <w:t xml:space="preserve">еречислений </w:t>
      </w:r>
      <w:r w:rsidRPr="004501DD">
        <w:rPr>
          <w:sz w:val="28"/>
          <w:szCs w:val="28"/>
        </w:rPr>
        <w:t xml:space="preserve"> по отношению к 201</w:t>
      </w:r>
      <w:r w:rsidR="004F6EBE">
        <w:rPr>
          <w:sz w:val="28"/>
          <w:szCs w:val="28"/>
        </w:rPr>
        <w:t>5</w:t>
      </w:r>
      <w:r w:rsidRPr="004501DD">
        <w:rPr>
          <w:sz w:val="28"/>
          <w:szCs w:val="28"/>
        </w:rPr>
        <w:t xml:space="preserve"> году на </w:t>
      </w:r>
      <w:r w:rsidR="004501DD" w:rsidRPr="004501DD">
        <w:rPr>
          <w:sz w:val="28"/>
          <w:szCs w:val="28"/>
        </w:rPr>
        <w:t xml:space="preserve"> </w:t>
      </w:r>
      <w:r w:rsidR="004F6EBE">
        <w:rPr>
          <w:sz w:val="28"/>
          <w:szCs w:val="28"/>
        </w:rPr>
        <w:t>42 470</w:t>
      </w:r>
      <w:r w:rsidR="004501DD" w:rsidRPr="004501DD">
        <w:rPr>
          <w:sz w:val="28"/>
          <w:szCs w:val="28"/>
        </w:rPr>
        <w:t xml:space="preserve"> тыс. рублей или </w:t>
      </w:r>
      <w:r w:rsidR="004F6EBE">
        <w:rPr>
          <w:sz w:val="28"/>
          <w:szCs w:val="28"/>
        </w:rPr>
        <w:t>6,9%</w:t>
      </w:r>
      <w:r w:rsidR="004501DD" w:rsidRPr="004501DD">
        <w:rPr>
          <w:sz w:val="28"/>
          <w:szCs w:val="28"/>
        </w:rPr>
        <w:t>.</w:t>
      </w:r>
      <w:r w:rsidR="004501DD" w:rsidRPr="007F3CC2">
        <w:rPr>
          <w:sz w:val="28"/>
          <w:szCs w:val="28"/>
        </w:rPr>
        <w:t xml:space="preserve"> </w:t>
      </w:r>
    </w:p>
    <w:p w:rsidR="00FC4E0D" w:rsidRDefault="00FC4E0D" w:rsidP="00011039">
      <w:pPr>
        <w:ind w:firstLine="709"/>
        <w:jc w:val="both"/>
        <w:rPr>
          <w:sz w:val="28"/>
          <w:szCs w:val="28"/>
        </w:rPr>
      </w:pPr>
    </w:p>
    <w:p w:rsidR="00011039" w:rsidRPr="005800A2" w:rsidRDefault="00D14CE6" w:rsidP="00011039">
      <w:pPr>
        <w:ind w:firstLine="709"/>
        <w:jc w:val="both"/>
        <w:rPr>
          <w:sz w:val="28"/>
          <w:szCs w:val="28"/>
        </w:rPr>
      </w:pPr>
      <w:r w:rsidRPr="00FC4E0D">
        <w:rPr>
          <w:sz w:val="28"/>
          <w:szCs w:val="28"/>
        </w:rPr>
        <w:t>5.</w:t>
      </w:r>
      <w:r w:rsidRPr="00B67579">
        <w:rPr>
          <w:sz w:val="28"/>
          <w:szCs w:val="28"/>
        </w:rPr>
        <w:t xml:space="preserve"> </w:t>
      </w:r>
      <w:r w:rsidR="00203615">
        <w:rPr>
          <w:sz w:val="28"/>
          <w:szCs w:val="28"/>
        </w:rPr>
        <w:t xml:space="preserve">Первоначальным решением показатели расходов местного бюджета  на 2016 год утверждены в сумме 440 951 тыс. рублей, в ходе исполнения бюджета план корректировался в сторону увеличения до 1 042 622 тыс. рублей на 601 671 тыс. рублей или 136,4%. </w:t>
      </w:r>
      <w:r w:rsidR="00D62DBC" w:rsidRPr="00D62DBC">
        <w:rPr>
          <w:sz w:val="28"/>
          <w:szCs w:val="28"/>
        </w:rPr>
        <w:t xml:space="preserve"> </w:t>
      </w:r>
      <w:r w:rsidR="00E42E04">
        <w:rPr>
          <w:sz w:val="28"/>
          <w:szCs w:val="28"/>
        </w:rPr>
        <w:t>У</w:t>
      </w:r>
      <w:r w:rsidR="00011039" w:rsidRPr="005800A2">
        <w:rPr>
          <w:sz w:val="28"/>
          <w:szCs w:val="28"/>
        </w:rPr>
        <w:t xml:space="preserve">величение бюджетных назначений осуществлено по </w:t>
      </w:r>
      <w:r w:rsidR="00E42E04">
        <w:rPr>
          <w:sz w:val="28"/>
          <w:szCs w:val="28"/>
        </w:rPr>
        <w:t xml:space="preserve">6 </w:t>
      </w:r>
      <w:r w:rsidR="00011039" w:rsidRPr="005800A2">
        <w:rPr>
          <w:sz w:val="28"/>
          <w:szCs w:val="28"/>
        </w:rPr>
        <w:t>разделам:</w:t>
      </w:r>
    </w:p>
    <w:p w:rsidR="00011039" w:rsidRDefault="00011039" w:rsidP="0001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- 0100 «Общегосударственные вопросы» - на 4,0%</w:t>
      </w:r>
    </w:p>
    <w:p w:rsidR="00011039" w:rsidRDefault="00011039" w:rsidP="00011039">
      <w:pPr>
        <w:ind w:firstLine="709"/>
        <w:jc w:val="both"/>
        <w:rPr>
          <w:sz w:val="28"/>
          <w:szCs w:val="28"/>
        </w:rPr>
      </w:pPr>
      <w:r w:rsidRPr="005800A2">
        <w:rPr>
          <w:sz w:val="28"/>
          <w:szCs w:val="28"/>
        </w:rPr>
        <w:t xml:space="preserve">- </w:t>
      </w:r>
      <w:r>
        <w:rPr>
          <w:sz w:val="28"/>
          <w:szCs w:val="28"/>
        </w:rPr>
        <w:t>0400 «Национальная экономика»  - на 131,3%,</w:t>
      </w:r>
    </w:p>
    <w:p w:rsidR="00011039" w:rsidRDefault="00011039" w:rsidP="0001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- 0500 </w:t>
      </w:r>
      <w:r w:rsidRPr="005800A2">
        <w:rPr>
          <w:sz w:val="28"/>
          <w:szCs w:val="28"/>
        </w:rPr>
        <w:t xml:space="preserve">«Жилищно-коммунальное хозяйство» - на </w:t>
      </w:r>
      <w:r>
        <w:rPr>
          <w:sz w:val="28"/>
          <w:szCs w:val="28"/>
        </w:rPr>
        <w:t>194,3</w:t>
      </w:r>
      <w:r w:rsidRPr="005800A2">
        <w:rPr>
          <w:sz w:val="28"/>
          <w:szCs w:val="28"/>
        </w:rPr>
        <w:t xml:space="preserve"> %,</w:t>
      </w:r>
    </w:p>
    <w:p w:rsidR="00011039" w:rsidRDefault="00011039" w:rsidP="0001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- 0700 «Образование» - на 19,0%</w:t>
      </w:r>
    </w:p>
    <w:p w:rsidR="00011039" w:rsidRDefault="00011039" w:rsidP="0001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- 1000 </w:t>
      </w:r>
      <w:r w:rsidRPr="005800A2">
        <w:rPr>
          <w:sz w:val="28"/>
          <w:szCs w:val="28"/>
        </w:rPr>
        <w:t xml:space="preserve">«Социальная политика» - на </w:t>
      </w:r>
      <w:r>
        <w:rPr>
          <w:sz w:val="28"/>
          <w:szCs w:val="28"/>
        </w:rPr>
        <w:t>8,5</w:t>
      </w:r>
      <w:r w:rsidRPr="005800A2">
        <w:rPr>
          <w:sz w:val="28"/>
          <w:szCs w:val="28"/>
        </w:rPr>
        <w:t xml:space="preserve"> %,</w:t>
      </w:r>
    </w:p>
    <w:p w:rsidR="00011039" w:rsidRPr="005800A2" w:rsidRDefault="00011039" w:rsidP="0001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- 1200 «Средства массовой информации» -17,8%.</w:t>
      </w:r>
    </w:p>
    <w:p w:rsidR="00011039" w:rsidRDefault="00011039" w:rsidP="0001103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800A2">
        <w:rPr>
          <w:sz w:val="28"/>
          <w:szCs w:val="28"/>
        </w:rPr>
        <w:t xml:space="preserve">При этом по </w:t>
      </w:r>
      <w:r>
        <w:rPr>
          <w:sz w:val="28"/>
          <w:szCs w:val="28"/>
        </w:rPr>
        <w:t xml:space="preserve">двум </w:t>
      </w:r>
      <w:r w:rsidRPr="005800A2">
        <w:rPr>
          <w:sz w:val="28"/>
          <w:szCs w:val="28"/>
        </w:rPr>
        <w:t xml:space="preserve"> разделам отмечено сокращение бюджетных ассигнований: </w:t>
      </w:r>
    </w:p>
    <w:p w:rsidR="00011039" w:rsidRDefault="00011039" w:rsidP="0001103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- 0300 «Национальная безопасность и правоохранительная деятельность» -</w:t>
      </w:r>
      <w:r w:rsidRPr="005800A2">
        <w:rPr>
          <w:sz w:val="28"/>
          <w:szCs w:val="28"/>
        </w:rPr>
        <w:t xml:space="preserve"> на </w:t>
      </w:r>
      <w:r>
        <w:rPr>
          <w:sz w:val="28"/>
          <w:szCs w:val="28"/>
        </w:rPr>
        <w:t>13,5</w:t>
      </w:r>
      <w:r w:rsidRPr="005800A2">
        <w:rPr>
          <w:sz w:val="28"/>
          <w:szCs w:val="28"/>
        </w:rPr>
        <w:t xml:space="preserve"> %, </w:t>
      </w:r>
    </w:p>
    <w:p w:rsidR="00011039" w:rsidRDefault="00011039" w:rsidP="0047104A">
      <w:pPr>
        <w:widowControl/>
        <w:tabs>
          <w:tab w:val="left" w:pos="0"/>
        </w:tabs>
        <w:autoSpaceDE/>
        <w:autoSpaceDN/>
        <w:adjustRightInd/>
        <w:ind w:firstLine="709"/>
        <w:jc w:val="both"/>
      </w:pPr>
      <w:r>
        <w:rPr>
          <w:sz w:val="28"/>
          <w:szCs w:val="28"/>
        </w:rPr>
        <w:t>- 1300</w:t>
      </w:r>
      <w:r w:rsidRPr="005800A2">
        <w:rPr>
          <w:sz w:val="28"/>
          <w:szCs w:val="28"/>
        </w:rPr>
        <w:t xml:space="preserve">«Обслуживание государственного и муниципального долга» - на </w:t>
      </w:r>
      <w:r>
        <w:rPr>
          <w:sz w:val="28"/>
          <w:szCs w:val="28"/>
        </w:rPr>
        <w:t>70,1</w:t>
      </w:r>
      <w:r w:rsidRPr="005800A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5800A2">
        <w:rPr>
          <w:sz w:val="24"/>
          <w:szCs w:val="24"/>
        </w:rPr>
        <w:t xml:space="preserve"> </w:t>
      </w:r>
      <w:r>
        <w:t xml:space="preserve">                                                                        </w:t>
      </w:r>
    </w:p>
    <w:p w:rsidR="00011039" w:rsidRPr="00AC0C0D" w:rsidRDefault="00011039" w:rsidP="0001103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0C0D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(городского поселения) </w:t>
      </w:r>
      <w:r w:rsidRPr="00AC0C0D">
        <w:rPr>
          <w:sz w:val="28"/>
          <w:szCs w:val="28"/>
        </w:rPr>
        <w:t xml:space="preserve"> по расходам исполнен в сумме </w:t>
      </w:r>
      <w:r>
        <w:rPr>
          <w:sz w:val="28"/>
          <w:szCs w:val="28"/>
        </w:rPr>
        <w:t xml:space="preserve"> 973 648</w:t>
      </w:r>
      <w:r w:rsidRPr="00AC0C0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93,4</w:t>
      </w:r>
      <w:r w:rsidRPr="00AC0C0D">
        <w:rPr>
          <w:sz w:val="28"/>
          <w:szCs w:val="28"/>
        </w:rPr>
        <w:t xml:space="preserve"> % от утвержденных </w:t>
      </w:r>
      <w:r>
        <w:rPr>
          <w:sz w:val="28"/>
          <w:szCs w:val="28"/>
        </w:rPr>
        <w:t>бюджетных назначений</w:t>
      </w:r>
      <w:r w:rsidR="00FD5718">
        <w:rPr>
          <w:sz w:val="28"/>
          <w:szCs w:val="28"/>
        </w:rPr>
        <w:t xml:space="preserve"> (1 042 622 тыс. рублей).</w:t>
      </w:r>
      <w:r w:rsidRPr="00AC0C0D">
        <w:rPr>
          <w:sz w:val="28"/>
          <w:szCs w:val="28"/>
        </w:rPr>
        <w:t xml:space="preserve"> По сравнению с уровнем 201</w:t>
      </w:r>
      <w:r>
        <w:rPr>
          <w:sz w:val="28"/>
          <w:szCs w:val="28"/>
        </w:rPr>
        <w:t>5</w:t>
      </w:r>
      <w:r w:rsidRPr="00AC0C0D">
        <w:rPr>
          <w:sz w:val="28"/>
          <w:szCs w:val="28"/>
        </w:rPr>
        <w:t xml:space="preserve"> года расходы бюджета в</w:t>
      </w:r>
      <w:r>
        <w:rPr>
          <w:sz w:val="28"/>
          <w:szCs w:val="28"/>
        </w:rPr>
        <w:t>озросли</w:t>
      </w:r>
      <w:r w:rsidRPr="00AC0C0D">
        <w:rPr>
          <w:sz w:val="28"/>
          <w:szCs w:val="28"/>
        </w:rPr>
        <w:t xml:space="preserve"> на </w:t>
      </w:r>
      <w:r>
        <w:rPr>
          <w:sz w:val="28"/>
          <w:szCs w:val="28"/>
        </w:rPr>
        <w:t>30,1</w:t>
      </w:r>
      <w:r w:rsidRPr="00AC0C0D">
        <w:rPr>
          <w:sz w:val="28"/>
          <w:szCs w:val="28"/>
        </w:rPr>
        <w:t xml:space="preserve"> % (+ </w:t>
      </w:r>
      <w:r>
        <w:rPr>
          <w:sz w:val="28"/>
          <w:szCs w:val="28"/>
        </w:rPr>
        <w:t>225 343</w:t>
      </w:r>
      <w:r w:rsidRPr="00AC0C0D">
        <w:rPr>
          <w:sz w:val="28"/>
          <w:szCs w:val="28"/>
        </w:rPr>
        <w:t xml:space="preserve"> тыс. рублей). </w:t>
      </w:r>
    </w:p>
    <w:p w:rsidR="00011039" w:rsidRDefault="00011039" w:rsidP="00011039">
      <w:pPr>
        <w:pStyle w:val="aa"/>
        <w:tabs>
          <w:tab w:val="left" w:pos="0"/>
          <w:tab w:val="left" w:pos="709"/>
        </w:tabs>
        <w:spacing w:after="0"/>
        <w:ind w:firstLine="709"/>
        <w:jc w:val="both"/>
      </w:pPr>
      <w:r w:rsidRPr="00291F9E">
        <w:rPr>
          <w:sz w:val="28"/>
          <w:szCs w:val="28"/>
        </w:rPr>
        <w:t>Анализ исполнения бюджетных назначений свидетельствует о том, что при исполнении бюджет</w:t>
      </w:r>
      <w:r>
        <w:rPr>
          <w:sz w:val="28"/>
          <w:szCs w:val="28"/>
        </w:rPr>
        <w:t>а</w:t>
      </w:r>
      <w:r w:rsidRPr="00291F9E">
        <w:rPr>
          <w:sz w:val="28"/>
          <w:szCs w:val="28"/>
        </w:rPr>
        <w:t xml:space="preserve"> по большинству разделов процент исполнения к уточненным показателям </w:t>
      </w:r>
      <w:r>
        <w:rPr>
          <w:sz w:val="28"/>
          <w:szCs w:val="28"/>
        </w:rPr>
        <w:t>сложился</w:t>
      </w:r>
      <w:r w:rsidRPr="0029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91F9E">
        <w:rPr>
          <w:sz w:val="28"/>
          <w:szCs w:val="28"/>
        </w:rPr>
        <w:t>7</w:t>
      </w:r>
      <w:r>
        <w:rPr>
          <w:sz w:val="28"/>
          <w:szCs w:val="28"/>
        </w:rPr>
        <w:t>5,5 до 100</w:t>
      </w:r>
      <w:r w:rsidRPr="00291F9E">
        <w:rPr>
          <w:sz w:val="28"/>
          <w:szCs w:val="28"/>
        </w:rPr>
        <w:t xml:space="preserve"> процентов.</w:t>
      </w:r>
      <w:r>
        <w:t xml:space="preserve"> </w:t>
      </w:r>
    </w:p>
    <w:p w:rsidR="00011039" w:rsidRDefault="00011039" w:rsidP="0001103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234F2">
        <w:rPr>
          <w:sz w:val="28"/>
          <w:szCs w:val="28"/>
        </w:rPr>
        <w:lastRenderedPageBreak/>
        <w:t xml:space="preserve">В общем объеме расходов бюджета </w:t>
      </w:r>
      <w:r w:rsidR="002C754A">
        <w:rPr>
          <w:sz w:val="28"/>
          <w:szCs w:val="28"/>
        </w:rPr>
        <w:t>прослеживается следующая структура по разделам</w:t>
      </w:r>
      <w:r w:rsidRPr="00B234F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0500 </w:t>
      </w:r>
      <w:r w:rsidRPr="00B234F2">
        <w:rPr>
          <w:sz w:val="28"/>
          <w:szCs w:val="28"/>
        </w:rPr>
        <w:t xml:space="preserve">«Жилищно-коммунальное хозяйство» - </w:t>
      </w:r>
      <w:r>
        <w:rPr>
          <w:sz w:val="28"/>
          <w:szCs w:val="28"/>
        </w:rPr>
        <w:t>81,85</w:t>
      </w:r>
      <w:r w:rsidRPr="00B234F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0100 </w:t>
      </w:r>
      <w:r w:rsidRPr="00B234F2">
        <w:rPr>
          <w:sz w:val="28"/>
          <w:szCs w:val="28"/>
        </w:rPr>
        <w:t xml:space="preserve">«Общегосударственные вопросы» - </w:t>
      </w:r>
      <w:r>
        <w:rPr>
          <w:sz w:val="28"/>
          <w:szCs w:val="28"/>
        </w:rPr>
        <w:t>9,45</w:t>
      </w:r>
      <w:r w:rsidRPr="00B234F2">
        <w:rPr>
          <w:sz w:val="28"/>
          <w:szCs w:val="28"/>
        </w:rPr>
        <w:t xml:space="preserve"> %, </w:t>
      </w:r>
      <w:r>
        <w:rPr>
          <w:sz w:val="28"/>
          <w:szCs w:val="28"/>
        </w:rPr>
        <w:t xml:space="preserve">0400 </w:t>
      </w:r>
      <w:r w:rsidRPr="00B234F2">
        <w:rPr>
          <w:sz w:val="28"/>
          <w:szCs w:val="28"/>
        </w:rPr>
        <w:t xml:space="preserve">«Национальная экономика» - </w:t>
      </w:r>
      <w:r>
        <w:rPr>
          <w:sz w:val="28"/>
          <w:szCs w:val="28"/>
        </w:rPr>
        <w:t>5,22</w:t>
      </w:r>
      <w:r w:rsidRPr="00B234F2">
        <w:rPr>
          <w:sz w:val="28"/>
          <w:szCs w:val="28"/>
        </w:rPr>
        <w:t xml:space="preserve"> %,  </w:t>
      </w:r>
      <w:r>
        <w:rPr>
          <w:sz w:val="28"/>
          <w:szCs w:val="28"/>
        </w:rPr>
        <w:t xml:space="preserve">0800 </w:t>
      </w:r>
      <w:r w:rsidRPr="00B234F2">
        <w:rPr>
          <w:sz w:val="28"/>
          <w:szCs w:val="28"/>
        </w:rPr>
        <w:t xml:space="preserve">«Культура, кинематография» - </w:t>
      </w:r>
      <w:r>
        <w:rPr>
          <w:sz w:val="28"/>
          <w:szCs w:val="28"/>
        </w:rPr>
        <w:t>2,87</w:t>
      </w:r>
      <w:r w:rsidRPr="00B234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1000 </w:t>
      </w:r>
      <w:r w:rsidRPr="00B234F2">
        <w:rPr>
          <w:sz w:val="28"/>
          <w:szCs w:val="28"/>
        </w:rPr>
        <w:t xml:space="preserve">«Социальная политика»  - </w:t>
      </w:r>
      <w:r>
        <w:rPr>
          <w:sz w:val="28"/>
          <w:szCs w:val="28"/>
        </w:rPr>
        <w:t>0,11</w:t>
      </w:r>
      <w:r w:rsidRPr="00B234F2">
        <w:rPr>
          <w:sz w:val="28"/>
          <w:szCs w:val="28"/>
        </w:rPr>
        <w:t xml:space="preserve"> %, </w:t>
      </w:r>
      <w:r>
        <w:rPr>
          <w:sz w:val="28"/>
          <w:szCs w:val="28"/>
        </w:rPr>
        <w:t xml:space="preserve">0700 </w:t>
      </w:r>
      <w:r w:rsidRPr="00B234F2">
        <w:rPr>
          <w:sz w:val="28"/>
          <w:szCs w:val="28"/>
        </w:rPr>
        <w:t>«Образование» - 0,2</w:t>
      </w:r>
      <w:r>
        <w:rPr>
          <w:sz w:val="28"/>
          <w:szCs w:val="28"/>
        </w:rPr>
        <w:t>4</w:t>
      </w:r>
      <w:r w:rsidRPr="00B234F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B234F2">
        <w:rPr>
          <w:sz w:val="28"/>
          <w:szCs w:val="28"/>
        </w:rPr>
        <w:t xml:space="preserve"> </w:t>
      </w:r>
    </w:p>
    <w:p w:rsidR="00011039" w:rsidRPr="0047496E" w:rsidRDefault="00011039" w:rsidP="000110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96E">
        <w:rPr>
          <w:sz w:val="28"/>
          <w:szCs w:val="28"/>
        </w:rPr>
        <w:t>Анализ отчета главного распорядителя и получателей бюджетных средств</w:t>
      </w:r>
      <w:r>
        <w:rPr>
          <w:sz w:val="28"/>
          <w:szCs w:val="28"/>
        </w:rPr>
        <w:t xml:space="preserve"> </w:t>
      </w:r>
      <w:r w:rsidRPr="0047496E">
        <w:rPr>
          <w:sz w:val="28"/>
          <w:szCs w:val="28"/>
        </w:rPr>
        <w:t xml:space="preserve"> показал, что неисполнение бюджетных назначений составило  в сумме </w:t>
      </w:r>
      <w:r>
        <w:rPr>
          <w:sz w:val="28"/>
          <w:szCs w:val="28"/>
        </w:rPr>
        <w:t>68 974</w:t>
      </w:r>
      <w:r w:rsidRPr="0047496E">
        <w:rPr>
          <w:sz w:val="28"/>
          <w:szCs w:val="28"/>
        </w:rPr>
        <w:t xml:space="preserve"> тыс. рублей, в том числе:</w:t>
      </w:r>
    </w:p>
    <w:p w:rsidR="00011039" w:rsidRPr="0047496E" w:rsidRDefault="00011039" w:rsidP="000110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96E">
        <w:rPr>
          <w:sz w:val="28"/>
          <w:szCs w:val="28"/>
        </w:rPr>
        <w:t>-в сумме 1</w:t>
      </w:r>
      <w:r>
        <w:rPr>
          <w:sz w:val="28"/>
          <w:szCs w:val="28"/>
        </w:rPr>
        <w:t>6 504</w:t>
      </w:r>
      <w:r w:rsidRPr="0047496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47496E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0409 «Дорожное хозяйство», в ф. 0503164 даны пояснения, что учитывая сезонность работ, на дополнительно поступившие средства от возмещения вреда, причиняемого автомобильным дорогам и перевыполнения плана по акцизам, муниципальные контракты не заключались</w:t>
      </w:r>
      <w:r w:rsidRPr="0047496E">
        <w:rPr>
          <w:sz w:val="28"/>
          <w:szCs w:val="28"/>
        </w:rPr>
        <w:t xml:space="preserve">; </w:t>
      </w:r>
    </w:p>
    <w:p w:rsidR="00011039" w:rsidRDefault="00011039" w:rsidP="000110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96E">
        <w:rPr>
          <w:sz w:val="28"/>
          <w:szCs w:val="28"/>
        </w:rPr>
        <w:t xml:space="preserve">-в сумме </w:t>
      </w:r>
      <w:r>
        <w:rPr>
          <w:sz w:val="28"/>
          <w:szCs w:val="28"/>
        </w:rPr>
        <w:t>51 409</w:t>
      </w:r>
      <w:r w:rsidRPr="0047496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47496E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0501 </w:t>
      </w:r>
      <w:r w:rsidRPr="0047496E">
        <w:rPr>
          <w:sz w:val="28"/>
          <w:szCs w:val="28"/>
        </w:rPr>
        <w:t>«Жилищно</w:t>
      </w:r>
      <w:r>
        <w:rPr>
          <w:sz w:val="28"/>
          <w:szCs w:val="28"/>
        </w:rPr>
        <w:t xml:space="preserve">е хозяйство» </w:t>
      </w:r>
      <w:r w:rsidRPr="0047496E">
        <w:rPr>
          <w:sz w:val="28"/>
          <w:szCs w:val="28"/>
        </w:rPr>
        <w:t>–</w:t>
      </w:r>
      <w:r>
        <w:rPr>
          <w:sz w:val="28"/>
          <w:szCs w:val="28"/>
        </w:rPr>
        <w:t xml:space="preserve"> поэтапная оплата работ в соответствии с условиями заключенных долгосрочных муниципальных контрактов (срок исполнения в 2017 году)</w:t>
      </w:r>
      <w:r w:rsidRPr="0047496E">
        <w:rPr>
          <w:sz w:val="28"/>
          <w:szCs w:val="28"/>
        </w:rPr>
        <w:t>;</w:t>
      </w:r>
    </w:p>
    <w:p w:rsidR="00FC4E0D" w:rsidRDefault="00FC4E0D" w:rsidP="00306E5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06E53" w:rsidRDefault="00D21534" w:rsidP="00306E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26ABD">
        <w:rPr>
          <w:spacing w:val="-1"/>
          <w:sz w:val="28"/>
          <w:szCs w:val="28"/>
        </w:rPr>
        <w:t>6.</w:t>
      </w:r>
      <w:r w:rsidR="00FD5718">
        <w:rPr>
          <w:spacing w:val="-1"/>
          <w:sz w:val="28"/>
          <w:szCs w:val="28"/>
        </w:rPr>
        <w:t xml:space="preserve"> </w:t>
      </w:r>
      <w:proofErr w:type="gramStart"/>
      <w:r w:rsidR="00306E53" w:rsidRPr="00740F45">
        <w:rPr>
          <w:bCs/>
          <w:sz w:val="28"/>
          <w:szCs w:val="28"/>
        </w:rPr>
        <w:t>Первоначально решением</w:t>
      </w:r>
      <w:r w:rsidR="00306E53" w:rsidRPr="00BF3B17">
        <w:rPr>
          <w:bCs/>
          <w:sz w:val="28"/>
          <w:szCs w:val="28"/>
        </w:rPr>
        <w:t xml:space="preserve"> Думы от 17.12.2015 № 190/42 «О бюджете </w:t>
      </w:r>
      <w:proofErr w:type="spellStart"/>
      <w:r w:rsidR="00306E53" w:rsidRPr="00BF3B17">
        <w:rPr>
          <w:bCs/>
          <w:sz w:val="28"/>
          <w:szCs w:val="28"/>
        </w:rPr>
        <w:t>Усть</w:t>
      </w:r>
      <w:proofErr w:type="spellEnd"/>
      <w:r w:rsidR="00306E53" w:rsidRPr="00BF3B17">
        <w:rPr>
          <w:bCs/>
          <w:sz w:val="28"/>
          <w:szCs w:val="28"/>
        </w:rPr>
        <w:t xml:space="preserve"> – </w:t>
      </w:r>
      <w:proofErr w:type="spellStart"/>
      <w:r w:rsidR="00306E53" w:rsidRPr="00BF3B17">
        <w:rPr>
          <w:bCs/>
          <w:sz w:val="28"/>
          <w:szCs w:val="28"/>
        </w:rPr>
        <w:t>Кутского</w:t>
      </w:r>
      <w:proofErr w:type="spellEnd"/>
      <w:r w:rsidR="00306E53" w:rsidRPr="00BF3B17">
        <w:rPr>
          <w:bCs/>
          <w:sz w:val="28"/>
          <w:szCs w:val="28"/>
        </w:rPr>
        <w:t xml:space="preserve"> муниципального образования (городского поселения) на 2016 год» бюджетные ассигнования на 2016 год на муниципальные программы утверждены в сумме 66</w:t>
      </w:r>
      <w:r w:rsidR="00306E53">
        <w:rPr>
          <w:bCs/>
          <w:sz w:val="28"/>
          <w:szCs w:val="28"/>
        </w:rPr>
        <w:t xml:space="preserve"> </w:t>
      </w:r>
      <w:r w:rsidR="00306E53" w:rsidRPr="00BF3B17">
        <w:rPr>
          <w:bCs/>
          <w:sz w:val="28"/>
          <w:szCs w:val="28"/>
        </w:rPr>
        <w:t>242 тыс. рублей за счет средств местного бюджета и 198 949 тыс. рублей предусмотрено бюджетных ассигнований на реализацию мероприятий государственных программ Иркутской области за счет других бюджетов</w:t>
      </w:r>
      <w:r w:rsidR="00306E53">
        <w:rPr>
          <w:bCs/>
          <w:sz w:val="28"/>
          <w:szCs w:val="28"/>
        </w:rPr>
        <w:t xml:space="preserve"> и средств фонда</w:t>
      </w:r>
      <w:proofErr w:type="gramEnd"/>
      <w:r w:rsidR="00306E53">
        <w:rPr>
          <w:bCs/>
          <w:sz w:val="28"/>
          <w:szCs w:val="28"/>
        </w:rPr>
        <w:t xml:space="preserve"> содействия реформированию ЖКХ</w:t>
      </w:r>
      <w:r w:rsidR="00306E53" w:rsidRPr="00BF3B17">
        <w:rPr>
          <w:bCs/>
          <w:sz w:val="28"/>
          <w:szCs w:val="28"/>
        </w:rPr>
        <w:t>. С учетом внесенных изменений решением Думы от 27.12.2016 №252/52 ассигнования местного бюджета на программные мероприятия утверждены в сумме 90</w:t>
      </w:r>
      <w:r w:rsidR="00306E53">
        <w:rPr>
          <w:bCs/>
          <w:sz w:val="28"/>
          <w:szCs w:val="28"/>
        </w:rPr>
        <w:t xml:space="preserve"> </w:t>
      </w:r>
      <w:r w:rsidR="00306E53" w:rsidRPr="00BF3B17">
        <w:rPr>
          <w:bCs/>
          <w:sz w:val="28"/>
          <w:szCs w:val="28"/>
        </w:rPr>
        <w:t>018  тыс. рублей (ассигнования увеличены на 35,89 % от первоначального размера). На реализацию мероприятий за счет других бюджетов</w:t>
      </w:r>
      <w:r w:rsidR="00306E53">
        <w:rPr>
          <w:bCs/>
          <w:sz w:val="28"/>
          <w:szCs w:val="28"/>
        </w:rPr>
        <w:t xml:space="preserve"> и фонда  содействия реформированию ЖКХ</w:t>
      </w:r>
      <w:r w:rsidR="00306E53" w:rsidRPr="00BF3B17">
        <w:rPr>
          <w:bCs/>
          <w:sz w:val="28"/>
          <w:szCs w:val="28"/>
        </w:rPr>
        <w:t xml:space="preserve"> с учето</w:t>
      </w:r>
      <w:r w:rsidR="00306E53">
        <w:rPr>
          <w:bCs/>
          <w:sz w:val="28"/>
          <w:szCs w:val="28"/>
        </w:rPr>
        <w:t>м</w:t>
      </w:r>
      <w:r w:rsidR="00306E53" w:rsidRPr="00BF3B17">
        <w:rPr>
          <w:bCs/>
          <w:sz w:val="28"/>
          <w:szCs w:val="28"/>
        </w:rPr>
        <w:t xml:space="preserve"> изменений предусмотрены бюджетные ассигнования </w:t>
      </w:r>
      <w:r w:rsidR="00306E53">
        <w:rPr>
          <w:bCs/>
          <w:sz w:val="28"/>
          <w:szCs w:val="28"/>
        </w:rPr>
        <w:t>в сумме 754 064</w:t>
      </w:r>
      <w:r w:rsidR="00306E53" w:rsidRPr="00BF3B17">
        <w:rPr>
          <w:bCs/>
          <w:sz w:val="28"/>
          <w:szCs w:val="28"/>
        </w:rPr>
        <w:t xml:space="preserve"> тыс. рублей, что больше первоначальных на </w:t>
      </w:r>
      <w:r w:rsidR="00306E53">
        <w:rPr>
          <w:bCs/>
          <w:sz w:val="28"/>
          <w:szCs w:val="28"/>
        </w:rPr>
        <w:t>555 115</w:t>
      </w:r>
      <w:r w:rsidR="00306E53" w:rsidRPr="00BF3B17">
        <w:rPr>
          <w:bCs/>
          <w:sz w:val="28"/>
          <w:szCs w:val="28"/>
        </w:rPr>
        <w:t xml:space="preserve"> тыс.</w:t>
      </w:r>
      <w:r w:rsidR="00306E53">
        <w:rPr>
          <w:bCs/>
          <w:sz w:val="28"/>
          <w:szCs w:val="28"/>
        </w:rPr>
        <w:t xml:space="preserve"> </w:t>
      </w:r>
      <w:r w:rsidR="00306E53" w:rsidRPr="00BF3B17">
        <w:rPr>
          <w:bCs/>
          <w:sz w:val="28"/>
          <w:szCs w:val="28"/>
        </w:rPr>
        <w:t xml:space="preserve">рублей. </w:t>
      </w:r>
      <w:proofErr w:type="gramStart"/>
      <w:r w:rsidR="00306E53" w:rsidRPr="00FD5718">
        <w:rPr>
          <w:bCs/>
          <w:sz w:val="28"/>
          <w:szCs w:val="28"/>
        </w:rPr>
        <w:t xml:space="preserve">Всего в 2016 году в </w:t>
      </w:r>
      <w:proofErr w:type="spellStart"/>
      <w:r w:rsidR="00306E53" w:rsidRPr="00FD5718">
        <w:rPr>
          <w:bCs/>
          <w:sz w:val="28"/>
          <w:szCs w:val="28"/>
        </w:rPr>
        <w:t>Усть-Кутском</w:t>
      </w:r>
      <w:proofErr w:type="spellEnd"/>
      <w:r w:rsidR="00306E53" w:rsidRPr="00FD5718">
        <w:rPr>
          <w:bCs/>
          <w:sz w:val="28"/>
          <w:szCs w:val="28"/>
        </w:rPr>
        <w:t xml:space="preserve"> муниципальном образовании (городского поселения) действовало 13 </w:t>
      </w:r>
      <w:r w:rsidR="00306E53">
        <w:rPr>
          <w:bCs/>
          <w:sz w:val="28"/>
          <w:szCs w:val="28"/>
        </w:rPr>
        <w:t xml:space="preserve">муниципальных </w:t>
      </w:r>
      <w:r w:rsidR="00306E53" w:rsidRPr="00FD5718">
        <w:rPr>
          <w:bCs/>
          <w:sz w:val="28"/>
          <w:szCs w:val="28"/>
        </w:rPr>
        <w:t xml:space="preserve">программ, одна программа «Информирование населения города о принимаемых мерах администрацией в сфере жилищно-коммунального хозяйства и по вопросам развития общественного контроля в этой сфере на 2014-2016 годы», на реализацию которой первоначально было предусмотрено 5 тыс. рублей, </w:t>
      </w:r>
      <w:r w:rsidR="00306E53">
        <w:rPr>
          <w:bCs/>
          <w:sz w:val="28"/>
          <w:szCs w:val="28"/>
        </w:rPr>
        <w:t>реализована без финансовых ресурсов.</w:t>
      </w:r>
      <w:proofErr w:type="gramEnd"/>
    </w:p>
    <w:p w:rsidR="00306E53" w:rsidRDefault="00306E53" w:rsidP="00306E5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Бюджетные </w:t>
      </w:r>
      <w:proofErr w:type="gramStart"/>
      <w:r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утвержденные </w:t>
      </w:r>
      <w:r>
        <w:rPr>
          <w:sz w:val="28"/>
          <w:szCs w:val="28"/>
          <w:lang w:eastAsia="zh-CN"/>
        </w:rPr>
        <w:t>на реализацию мероприятий</w:t>
      </w:r>
      <w:r w:rsidRPr="00953E9C">
        <w:rPr>
          <w:sz w:val="28"/>
          <w:szCs w:val="28"/>
          <w:lang w:eastAsia="zh-CN"/>
        </w:rPr>
        <w:t xml:space="preserve"> по муниципальным программам исполнены на 73</w:t>
      </w:r>
      <w:r>
        <w:rPr>
          <w:sz w:val="28"/>
          <w:szCs w:val="28"/>
          <w:lang w:eastAsia="zh-CN"/>
        </w:rPr>
        <w:t xml:space="preserve"> </w:t>
      </w:r>
      <w:r w:rsidRPr="00953E9C">
        <w:rPr>
          <w:sz w:val="28"/>
          <w:szCs w:val="28"/>
          <w:lang w:eastAsia="zh-CN"/>
        </w:rPr>
        <w:t>485 тыс. рублей или на 81,6 % (- 16 533 тыс. рублей).</w:t>
      </w:r>
    </w:p>
    <w:p w:rsidR="00306E53" w:rsidRPr="000F3686" w:rsidRDefault="00306E53" w:rsidP="00306E53">
      <w:pPr>
        <w:ind w:firstLine="709"/>
        <w:jc w:val="both"/>
        <w:rPr>
          <w:sz w:val="28"/>
          <w:szCs w:val="28"/>
        </w:rPr>
      </w:pPr>
      <w:r w:rsidRPr="000F3686">
        <w:rPr>
          <w:sz w:val="28"/>
          <w:szCs w:val="28"/>
        </w:rPr>
        <w:t xml:space="preserve">Из </w:t>
      </w:r>
      <w:r>
        <w:rPr>
          <w:sz w:val="28"/>
          <w:szCs w:val="28"/>
        </w:rPr>
        <w:t>тринадцати</w:t>
      </w:r>
      <w:r w:rsidRPr="000F3686">
        <w:rPr>
          <w:sz w:val="28"/>
          <w:szCs w:val="28"/>
        </w:rPr>
        <w:t xml:space="preserve"> муниципальных программ, не исполнены назначения в 2016 году по двум программам:</w:t>
      </w:r>
    </w:p>
    <w:p w:rsidR="00306E53" w:rsidRPr="000F3686" w:rsidRDefault="00306E53" w:rsidP="00306E53">
      <w:pPr>
        <w:ind w:firstLine="709"/>
        <w:jc w:val="both"/>
        <w:rPr>
          <w:sz w:val="28"/>
          <w:szCs w:val="28"/>
        </w:rPr>
      </w:pPr>
      <w:r w:rsidRPr="000F3686">
        <w:rPr>
          <w:sz w:val="28"/>
          <w:szCs w:val="28"/>
        </w:rPr>
        <w:t xml:space="preserve">-Муниципальная программа </w:t>
      </w:r>
      <w:proofErr w:type="spellStart"/>
      <w:r w:rsidRPr="000F3686">
        <w:rPr>
          <w:sz w:val="28"/>
          <w:szCs w:val="28"/>
        </w:rPr>
        <w:t>Усть-Кутского</w:t>
      </w:r>
      <w:proofErr w:type="spellEnd"/>
      <w:r w:rsidRPr="000F3686">
        <w:rPr>
          <w:sz w:val="28"/>
          <w:szCs w:val="28"/>
        </w:rPr>
        <w:t xml:space="preserve"> муниципального образования (городского поселения) «Развитие дорожного хозяйства </w:t>
      </w:r>
      <w:proofErr w:type="spellStart"/>
      <w:r w:rsidRPr="000F3686">
        <w:rPr>
          <w:sz w:val="28"/>
          <w:szCs w:val="28"/>
        </w:rPr>
        <w:t>Усть-Кутского</w:t>
      </w:r>
      <w:proofErr w:type="spellEnd"/>
      <w:r w:rsidRPr="000F3686">
        <w:rPr>
          <w:sz w:val="28"/>
          <w:szCs w:val="28"/>
        </w:rPr>
        <w:t xml:space="preserve"> муниципального образования (городского поселения) на 2016-2010 годы</w:t>
      </w:r>
      <w:r>
        <w:rPr>
          <w:sz w:val="28"/>
          <w:szCs w:val="28"/>
        </w:rPr>
        <w:t xml:space="preserve">, исполнение составило 38 787 тыс. рублей или 70,2% бюджетных назначений (55 240 тыс. рублей), неисполнение составило 16 453 тыс. рублей. </w:t>
      </w:r>
    </w:p>
    <w:p w:rsidR="00306E53" w:rsidRDefault="00306E53" w:rsidP="00306E53">
      <w:pPr>
        <w:ind w:firstLine="709"/>
        <w:jc w:val="both"/>
        <w:rPr>
          <w:bCs/>
          <w:sz w:val="28"/>
          <w:szCs w:val="28"/>
        </w:rPr>
      </w:pPr>
      <w:r w:rsidRPr="000F3686">
        <w:rPr>
          <w:sz w:val="28"/>
          <w:szCs w:val="28"/>
        </w:rPr>
        <w:lastRenderedPageBreak/>
        <w:t xml:space="preserve"> -</w:t>
      </w:r>
      <w:r>
        <w:rPr>
          <w:sz w:val="28"/>
          <w:szCs w:val="28"/>
        </w:rPr>
        <w:t xml:space="preserve">По </w:t>
      </w:r>
      <w:r w:rsidRPr="000F3686">
        <w:rPr>
          <w:sz w:val="28"/>
          <w:szCs w:val="28"/>
        </w:rPr>
        <w:t>м</w:t>
      </w:r>
      <w:r w:rsidRPr="000F3686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0F368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0F3686">
        <w:rPr>
          <w:bCs/>
          <w:sz w:val="28"/>
          <w:szCs w:val="28"/>
        </w:rPr>
        <w:t xml:space="preserve"> "Эффективное управление муниципальным имуществом на период 2014-2016 г.г." </w:t>
      </w:r>
      <w:r>
        <w:rPr>
          <w:bCs/>
          <w:sz w:val="28"/>
          <w:szCs w:val="28"/>
        </w:rPr>
        <w:t xml:space="preserve">бюджетные назначения </w:t>
      </w:r>
      <w:r w:rsidRPr="000F3686">
        <w:rPr>
          <w:bCs/>
          <w:sz w:val="28"/>
          <w:szCs w:val="28"/>
        </w:rPr>
        <w:t>исполнен</w:t>
      </w:r>
      <w:r>
        <w:rPr>
          <w:bCs/>
          <w:sz w:val="28"/>
          <w:szCs w:val="28"/>
        </w:rPr>
        <w:t>ы</w:t>
      </w:r>
      <w:r w:rsidRPr="000F36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сумме </w:t>
      </w:r>
    </w:p>
    <w:p w:rsidR="00306E53" w:rsidRDefault="00306E53" w:rsidP="00306E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7 189тыс. рублей или </w:t>
      </w:r>
      <w:r w:rsidRPr="000F3686">
        <w:rPr>
          <w:bCs/>
          <w:sz w:val="28"/>
          <w:szCs w:val="28"/>
        </w:rPr>
        <w:t>на 98</w:t>
      </w:r>
      <w:r>
        <w:rPr>
          <w:bCs/>
          <w:sz w:val="28"/>
          <w:szCs w:val="28"/>
        </w:rPr>
        <w:t>,9</w:t>
      </w:r>
      <w:r w:rsidRPr="000F3686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от назначений (7269 тыс. рублей)</w:t>
      </w:r>
      <w:r w:rsidRPr="000F3686">
        <w:rPr>
          <w:bCs/>
          <w:sz w:val="28"/>
          <w:szCs w:val="28"/>
        </w:rPr>
        <w:t>.</w:t>
      </w:r>
      <w:r w:rsidRPr="000F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Неиспользованный остаток </w:t>
      </w:r>
      <w:r w:rsidRPr="000F3686">
        <w:rPr>
          <w:sz w:val="28"/>
          <w:szCs w:val="28"/>
        </w:rPr>
        <w:t xml:space="preserve">составил в сумме </w:t>
      </w:r>
      <w:r>
        <w:rPr>
          <w:sz w:val="28"/>
          <w:szCs w:val="28"/>
        </w:rPr>
        <w:t>80</w:t>
      </w:r>
      <w:r w:rsidRPr="000F36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0F3686">
        <w:rPr>
          <w:sz w:val="28"/>
          <w:szCs w:val="28"/>
        </w:rPr>
        <w:t xml:space="preserve"> </w:t>
      </w:r>
    </w:p>
    <w:p w:rsidR="00306E53" w:rsidRDefault="00306E53" w:rsidP="00306E5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74473">
        <w:rPr>
          <w:sz w:val="28"/>
          <w:szCs w:val="28"/>
        </w:rPr>
        <w:t xml:space="preserve">Областные программы выполнены на </w:t>
      </w:r>
      <w:r>
        <w:rPr>
          <w:sz w:val="28"/>
          <w:szCs w:val="28"/>
        </w:rPr>
        <w:t>90,2</w:t>
      </w:r>
      <w:r w:rsidRPr="00974473">
        <w:rPr>
          <w:sz w:val="28"/>
          <w:szCs w:val="28"/>
        </w:rPr>
        <w:t xml:space="preserve"> %, не</w:t>
      </w:r>
      <w:r>
        <w:rPr>
          <w:sz w:val="28"/>
          <w:szCs w:val="28"/>
        </w:rPr>
        <w:t xml:space="preserve">исполненные бюджетные назначения </w:t>
      </w:r>
      <w:r w:rsidRPr="00974473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97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43 609 </w:t>
      </w:r>
      <w:r w:rsidRPr="00974473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>Основная доля невыполнения пала на</w:t>
      </w:r>
      <w:r w:rsidRPr="0097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4473">
        <w:rPr>
          <w:sz w:val="28"/>
          <w:szCs w:val="28"/>
        </w:rPr>
        <w:t xml:space="preserve"> </w:t>
      </w:r>
      <w:r w:rsidRPr="005B2FF2">
        <w:rPr>
          <w:sz w:val="28"/>
          <w:szCs w:val="28"/>
        </w:rPr>
        <w:t>Государственн</w:t>
      </w:r>
      <w:r>
        <w:rPr>
          <w:sz w:val="28"/>
          <w:szCs w:val="28"/>
        </w:rPr>
        <w:t>ую программу</w:t>
      </w:r>
      <w:r w:rsidRPr="005B2FF2">
        <w:rPr>
          <w:sz w:val="28"/>
          <w:szCs w:val="28"/>
        </w:rPr>
        <w:t xml:space="preserve"> Иркутской области «Доступное жилье» на 2014-2020 годы Подпрограмма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 на 2014-2020 годы</w:t>
      </w:r>
      <w:r w:rsidRPr="00974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 Исполнены бюджетные назначения по этой подпрограмме на сумму  103 099 тыс. рублей или 70,4% от бюджетных назначений (146 403 тыс. рублей).</w:t>
      </w:r>
    </w:p>
    <w:p w:rsidR="00306E53" w:rsidRPr="009C0082" w:rsidRDefault="00306E53" w:rsidP="00306E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Государственные программы Иркутской области </w:t>
      </w:r>
      <w:r w:rsidRPr="009C0082">
        <w:rPr>
          <w:sz w:val="28"/>
          <w:szCs w:val="28"/>
        </w:rPr>
        <w:t xml:space="preserve"> за счет средств федерального бюджета выполнены на  </w:t>
      </w:r>
      <w:r>
        <w:rPr>
          <w:sz w:val="28"/>
          <w:szCs w:val="28"/>
        </w:rPr>
        <w:t>100</w:t>
      </w:r>
      <w:r w:rsidRPr="009C0082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при плановых назначениях 86 007 тыс. рублей.</w:t>
      </w:r>
      <w:r w:rsidRPr="009C0082">
        <w:rPr>
          <w:sz w:val="28"/>
          <w:szCs w:val="28"/>
        </w:rPr>
        <w:t xml:space="preserve"> </w:t>
      </w:r>
    </w:p>
    <w:p w:rsidR="00306E53" w:rsidRDefault="00306E53" w:rsidP="00306E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E0A">
        <w:rPr>
          <w:bCs/>
          <w:iCs/>
          <w:color w:val="000000"/>
          <w:sz w:val="28"/>
          <w:szCs w:val="28"/>
        </w:rPr>
        <w:t xml:space="preserve">Государственная программа Иркутской области «Доступное жилье» на 2014-2020 годы </w:t>
      </w:r>
      <w:r w:rsidRPr="00D45E0A">
        <w:rPr>
          <w:bCs/>
          <w:iCs/>
          <w:sz w:val="28"/>
          <w:szCs w:val="28"/>
        </w:rPr>
        <w:t xml:space="preserve">за счет средств </w:t>
      </w:r>
      <w:r w:rsidRPr="00D45E0A">
        <w:rPr>
          <w:bCs/>
          <w:sz w:val="28"/>
          <w:szCs w:val="28"/>
        </w:rPr>
        <w:t>государственной корпорации - Фонда содействия реформированию жилищно-коммунального хозяйства</w:t>
      </w:r>
      <w:r w:rsidRPr="00D45E0A">
        <w:rPr>
          <w:bCs/>
          <w:iCs/>
          <w:sz w:val="28"/>
          <w:szCs w:val="28"/>
        </w:rPr>
        <w:t xml:space="preserve"> </w:t>
      </w:r>
      <w:r w:rsidRPr="00D45E0A">
        <w:rPr>
          <w:sz w:val="28"/>
          <w:szCs w:val="28"/>
        </w:rPr>
        <w:t xml:space="preserve">исполнена </w:t>
      </w:r>
      <w:r>
        <w:rPr>
          <w:sz w:val="28"/>
          <w:szCs w:val="28"/>
        </w:rPr>
        <w:t xml:space="preserve">в сумме 215 750 тыс. рублей или </w:t>
      </w:r>
      <w:r w:rsidRPr="00D45E0A">
        <w:rPr>
          <w:sz w:val="28"/>
          <w:szCs w:val="28"/>
        </w:rPr>
        <w:t xml:space="preserve">на </w:t>
      </w:r>
      <w:r>
        <w:rPr>
          <w:sz w:val="28"/>
          <w:szCs w:val="28"/>
        </w:rPr>
        <w:t>96,4</w:t>
      </w:r>
      <w:r w:rsidRPr="00D45E0A">
        <w:rPr>
          <w:sz w:val="28"/>
          <w:szCs w:val="28"/>
        </w:rPr>
        <w:t>%</w:t>
      </w:r>
      <w:r>
        <w:rPr>
          <w:sz w:val="28"/>
          <w:szCs w:val="28"/>
        </w:rPr>
        <w:t xml:space="preserve"> при плановых назначениях 223 854 тыс. рублей</w:t>
      </w:r>
      <w:r w:rsidRPr="00D45E0A">
        <w:rPr>
          <w:sz w:val="28"/>
          <w:szCs w:val="28"/>
        </w:rPr>
        <w:t>.</w:t>
      </w:r>
      <w:r>
        <w:rPr>
          <w:sz w:val="28"/>
          <w:szCs w:val="28"/>
        </w:rPr>
        <w:t xml:space="preserve"> Не исполнение по программе </w:t>
      </w:r>
      <w:r w:rsidRPr="004D48C0">
        <w:rPr>
          <w:sz w:val="28"/>
          <w:szCs w:val="28"/>
        </w:rPr>
        <w:t>в сумме 8 104 тыс. рублей</w:t>
      </w:r>
      <w:r>
        <w:rPr>
          <w:sz w:val="28"/>
          <w:szCs w:val="28"/>
        </w:rPr>
        <w:t>.</w:t>
      </w:r>
    </w:p>
    <w:p w:rsidR="00FC4E0D" w:rsidRDefault="00FC4E0D" w:rsidP="00C41255">
      <w:pPr>
        <w:pStyle w:val="ac"/>
        <w:ind w:firstLine="709"/>
        <w:rPr>
          <w:sz w:val="28"/>
          <w:szCs w:val="28"/>
        </w:rPr>
      </w:pPr>
    </w:p>
    <w:p w:rsidR="00C41255" w:rsidRDefault="00BB392C" w:rsidP="00C41255">
      <w:pPr>
        <w:pStyle w:val="ac"/>
        <w:ind w:firstLine="709"/>
        <w:rPr>
          <w:sz w:val="28"/>
          <w:szCs w:val="28"/>
        </w:rPr>
      </w:pPr>
      <w:r w:rsidRPr="00742B9B">
        <w:rPr>
          <w:sz w:val="28"/>
          <w:szCs w:val="28"/>
        </w:rPr>
        <w:t>7</w:t>
      </w:r>
      <w:r w:rsidR="00C41255">
        <w:rPr>
          <w:sz w:val="28"/>
          <w:szCs w:val="28"/>
        </w:rPr>
        <w:t>.</w:t>
      </w:r>
      <w:r w:rsidR="00C41255" w:rsidRPr="00C41255">
        <w:rPr>
          <w:rFonts w:ascii="Times New Roman" w:hAnsi="Times New Roman" w:cs="Times New Roman"/>
          <w:sz w:val="28"/>
          <w:szCs w:val="28"/>
        </w:rPr>
        <w:t xml:space="preserve"> </w:t>
      </w:r>
      <w:r w:rsidR="00C41255" w:rsidRPr="005373D2">
        <w:rPr>
          <w:rFonts w:ascii="Times New Roman" w:hAnsi="Times New Roman" w:cs="Times New Roman"/>
          <w:sz w:val="28"/>
          <w:szCs w:val="28"/>
        </w:rPr>
        <w:t>Объем дебиторской задолженности по состоянию на 01.01.201</w:t>
      </w:r>
      <w:r w:rsidR="00C41255">
        <w:rPr>
          <w:rFonts w:ascii="Times New Roman" w:hAnsi="Times New Roman" w:cs="Times New Roman"/>
          <w:sz w:val="28"/>
          <w:szCs w:val="28"/>
        </w:rPr>
        <w:t>7</w:t>
      </w:r>
      <w:r w:rsidR="00C41255" w:rsidRPr="005373D2">
        <w:rPr>
          <w:rFonts w:ascii="Times New Roman" w:hAnsi="Times New Roman" w:cs="Times New Roman"/>
          <w:sz w:val="28"/>
          <w:szCs w:val="28"/>
        </w:rPr>
        <w:t xml:space="preserve"> согласно форме 0503169 и балансу ф. 0503120 составил </w:t>
      </w:r>
      <w:r w:rsidR="00C41255">
        <w:rPr>
          <w:rFonts w:ascii="Times New Roman" w:hAnsi="Times New Roman" w:cs="Times New Roman"/>
          <w:sz w:val="28"/>
          <w:szCs w:val="28"/>
        </w:rPr>
        <w:t>376 308 тыс. рубл</w:t>
      </w:r>
      <w:r w:rsidR="00C41255" w:rsidRPr="005373D2">
        <w:rPr>
          <w:rFonts w:ascii="Times New Roman" w:hAnsi="Times New Roman" w:cs="Times New Roman"/>
          <w:sz w:val="28"/>
          <w:szCs w:val="28"/>
        </w:rPr>
        <w:t>ей</w:t>
      </w:r>
      <w:r w:rsidR="00C41255">
        <w:rPr>
          <w:rFonts w:ascii="Times New Roman" w:hAnsi="Times New Roman" w:cs="Times New Roman"/>
          <w:sz w:val="28"/>
          <w:szCs w:val="28"/>
        </w:rPr>
        <w:t>,</w:t>
      </w:r>
      <w:r w:rsidR="00C41255" w:rsidRPr="00D336F9">
        <w:rPr>
          <w:rFonts w:ascii="Times New Roman" w:hAnsi="Times New Roman" w:cs="Times New Roman"/>
          <w:sz w:val="28"/>
          <w:szCs w:val="28"/>
        </w:rPr>
        <w:t xml:space="preserve"> </w:t>
      </w:r>
      <w:r w:rsidR="00C41255">
        <w:rPr>
          <w:rFonts w:ascii="Times New Roman" w:hAnsi="Times New Roman" w:cs="Times New Roman"/>
          <w:sz w:val="28"/>
          <w:szCs w:val="28"/>
        </w:rPr>
        <w:t xml:space="preserve">в том числе в сумме 328686 тыс. рублей оплачен авансовый платеж </w:t>
      </w:r>
      <w:proofErr w:type="gramStart"/>
      <w:r w:rsidR="00C4125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41255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участие в долевом строительстве жилых помещений.</w:t>
      </w:r>
      <w:r w:rsidR="00C41255" w:rsidRPr="00C16A87">
        <w:rPr>
          <w:rFonts w:ascii="Times New Roman" w:hAnsi="Times New Roman" w:cs="Times New Roman"/>
          <w:sz w:val="28"/>
          <w:szCs w:val="28"/>
        </w:rPr>
        <w:t xml:space="preserve"> </w:t>
      </w:r>
      <w:r w:rsidR="00C41255" w:rsidRPr="005373D2">
        <w:rPr>
          <w:rFonts w:ascii="Times New Roman" w:hAnsi="Times New Roman" w:cs="Times New Roman"/>
          <w:sz w:val="28"/>
          <w:szCs w:val="28"/>
        </w:rPr>
        <w:t xml:space="preserve">В целом дебиторская задолженность увеличилась на </w:t>
      </w:r>
      <w:r w:rsidR="00C41255">
        <w:rPr>
          <w:rFonts w:ascii="Times New Roman" w:hAnsi="Times New Roman" w:cs="Times New Roman"/>
          <w:sz w:val="28"/>
          <w:szCs w:val="28"/>
        </w:rPr>
        <w:t>106 614 тыс. рублей</w:t>
      </w:r>
      <w:r w:rsidR="00C41255" w:rsidRPr="005373D2">
        <w:rPr>
          <w:rFonts w:ascii="Times New Roman" w:hAnsi="Times New Roman" w:cs="Times New Roman"/>
          <w:sz w:val="28"/>
          <w:szCs w:val="28"/>
        </w:rPr>
        <w:t xml:space="preserve"> (на начало года задолженность числилась в сумме </w:t>
      </w:r>
      <w:r w:rsidR="00C41255" w:rsidRPr="003937D4">
        <w:rPr>
          <w:rFonts w:ascii="Times New Roman" w:hAnsi="Times New Roman" w:cs="Times New Roman"/>
          <w:sz w:val="28"/>
          <w:szCs w:val="28"/>
        </w:rPr>
        <w:t xml:space="preserve">269 694 тыс. </w:t>
      </w:r>
      <w:r w:rsidR="00C41255" w:rsidRPr="005373D2">
        <w:rPr>
          <w:rFonts w:ascii="Times New Roman" w:hAnsi="Times New Roman" w:cs="Times New Roman"/>
          <w:sz w:val="28"/>
          <w:szCs w:val="28"/>
        </w:rPr>
        <w:t>рублей)</w:t>
      </w:r>
      <w:r w:rsidR="00C41255">
        <w:rPr>
          <w:rFonts w:ascii="Times New Roman" w:hAnsi="Times New Roman" w:cs="Times New Roman"/>
          <w:sz w:val="28"/>
          <w:szCs w:val="28"/>
        </w:rPr>
        <w:t xml:space="preserve">.  </w:t>
      </w:r>
      <w:r w:rsidR="00C41255" w:rsidRPr="002C3BAB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</w:t>
      </w:r>
      <w:r w:rsidR="00C41255">
        <w:rPr>
          <w:rFonts w:ascii="Times New Roman" w:hAnsi="Times New Roman" w:cs="Times New Roman"/>
          <w:sz w:val="28"/>
          <w:szCs w:val="28"/>
        </w:rPr>
        <w:t>по состоянию на 01.01.2017 года отсутствует.</w:t>
      </w:r>
    </w:p>
    <w:p w:rsidR="00C41255" w:rsidRDefault="00C41255" w:rsidP="00C41255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90F31">
        <w:rPr>
          <w:rFonts w:ascii="Times New Roman" w:hAnsi="Times New Roman"/>
          <w:sz w:val="28"/>
          <w:szCs w:val="28"/>
        </w:rPr>
        <w:t xml:space="preserve">редиторская задолженность по обязательствам местного бюджета УКМО (городского поселения)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F31">
        <w:rPr>
          <w:rFonts w:ascii="Times New Roman" w:hAnsi="Times New Roman"/>
          <w:sz w:val="28"/>
          <w:szCs w:val="28"/>
        </w:rPr>
        <w:t>на  конец</w:t>
      </w:r>
      <w:proofErr w:type="gramEnd"/>
      <w:r w:rsidRPr="00A90F3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A90F31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340 тыс.</w:t>
      </w:r>
      <w:r w:rsidRPr="00A90F31">
        <w:rPr>
          <w:rFonts w:ascii="Times New Roman" w:hAnsi="Times New Roman"/>
          <w:sz w:val="28"/>
          <w:szCs w:val="28"/>
        </w:rPr>
        <w:t xml:space="preserve"> рублей,</w:t>
      </w:r>
      <w:r w:rsidRPr="00D336F9">
        <w:rPr>
          <w:rFonts w:ascii="Times New Roman" w:hAnsi="Times New Roman"/>
          <w:sz w:val="28"/>
          <w:szCs w:val="28"/>
        </w:rPr>
        <w:t xml:space="preserve"> </w:t>
      </w:r>
      <w:r w:rsidRPr="00A90F31">
        <w:rPr>
          <w:rFonts w:ascii="Times New Roman" w:hAnsi="Times New Roman"/>
          <w:sz w:val="28"/>
          <w:szCs w:val="28"/>
        </w:rPr>
        <w:t xml:space="preserve">  просроченная 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A90F31">
        <w:rPr>
          <w:rFonts w:ascii="Times New Roman" w:hAnsi="Times New Roman"/>
          <w:sz w:val="28"/>
          <w:szCs w:val="28"/>
        </w:rPr>
        <w:t xml:space="preserve">, </w:t>
      </w:r>
    </w:p>
    <w:p w:rsidR="000A737D" w:rsidRPr="00875331" w:rsidRDefault="00C41255" w:rsidP="00C41255">
      <w:pPr>
        <w:pStyle w:val="ac"/>
        <w:ind w:firstLine="709"/>
        <w:rPr>
          <w:sz w:val="28"/>
          <w:szCs w:val="28"/>
        </w:rPr>
      </w:pPr>
      <w:r w:rsidRPr="005373D2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объем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Pr="005373D2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109 638 тыс.</w:t>
      </w:r>
      <w:r w:rsidRPr="005373D2">
        <w:rPr>
          <w:rFonts w:ascii="Times New Roman" w:hAnsi="Times New Roman" w:cs="Times New Roman"/>
          <w:sz w:val="28"/>
          <w:szCs w:val="28"/>
        </w:rPr>
        <w:t xml:space="preserve"> рублей (на начало года задолженность числилась в сумме 10</w:t>
      </w:r>
      <w:r>
        <w:rPr>
          <w:rFonts w:ascii="Times New Roman" w:hAnsi="Times New Roman" w:cs="Times New Roman"/>
          <w:sz w:val="28"/>
          <w:szCs w:val="28"/>
        </w:rPr>
        <w:t>9 978   тыс. руб</w:t>
      </w:r>
      <w:r w:rsidRPr="005373D2">
        <w:rPr>
          <w:rFonts w:ascii="Times New Roman" w:hAnsi="Times New Roman" w:cs="Times New Roman"/>
          <w:sz w:val="28"/>
          <w:szCs w:val="28"/>
        </w:rPr>
        <w:t>лей).</w:t>
      </w:r>
    </w:p>
    <w:p w:rsidR="00FC4E0D" w:rsidRDefault="00FC4E0D" w:rsidP="00C41255">
      <w:pPr>
        <w:ind w:firstLine="709"/>
        <w:jc w:val="both"/>
        <w:rPr>
          <w:sz w:val="28"/>
          <w:szCs w:val="28"/>
        </w:rPr>
      </w:pPr>
    </w:p>
    <w:p w:rsidR="00C41255" w:rsidRPr="00742B9B" w:rsidRDefault="001A617A" w:rsidP="00C41255">
      <w:pPr>
        <w:ind w:firstLine="709"/>
        <w:jc w:val="both"/>
        <w:rPr>
          <w:sz w:val="28"/>
          <w:szCs w:val="28"/>
        </w:rPr>
      </w:pPr>
      <w:r w:rsidRPr="006D68B5">
        <w:rPr>
          <w:sz w:val="28"/>
          <w:szCs w:val="28"/>
        </w:rPr>
        <w:t>8.</w:t>
      </w:r>
      <w:r w:rsidR="00C41255" w:rsidRPr="00C41255">
        <w:rPr>
          <w:sz w:val="28"/>
          <w:szCs w:val="28"/>
        </w:rPr>
        <w:t xml:space="preserve"> </w:t>
      </w:r>
      <w:r w:rsidR="00C41255" w:rsidRPr="00742B9B">
        <w:rPr>
          <w:sz w:val="28"/>
          <w:szCs w:val="28"/>
        </w:rPr>
        <w:t xml:space="preserve"> Остаток средств на едином бюджетном счете после завершения операций по принятым денежным обязательствам </w:t>
      </w:r>
      <w:r w:rsidR="00C41255">
        <w:rPr>
          <w:sz w:val="28"/>
          <w:szCs w:val="28"/>
        </w:rPr>
        <w:t xml:space="preserve">составлял </w:t>
      </w:r>
      <w:r w:rsidR="00C41255" w:rsidRPr="005505EA">
        <w:rPr>
          <w:sz w:val="28"/>
          <w:szCs w:val="28"/>
        </w:rPr>
        <w:t xml:space="preserve"> </w:t>
      </w:r>
      <w:r w:rsidR="00C41255" w:rsidRPr="00742B9B">
        <w:rPr>
          <w:sz w:val="28"/>
          <w:szCs w:val="28"/>
        </w:rPr>
        <w:t>на 01.01.2016 – 165 649 тыс. рублей</w:t>
      </w:r>
      <w:r w:rsidR="00C41255" w:rsidRPr="005505EA">
        <w:rPr>
          <w:sz w:val="28"/>
          <w:szCs w:val="28"/>
        </w:rPr>
        <w:t xml:space="preserve"> на 01.01.201</w:t>
      </w:r>
      <w:r w:rsidR="00C41255">
        <w:rPr>
          <w:sz w:val="28"/>
          <w:szCs w:val="28"/>
        </w:rPr>
        <w:t>7</w:t>
      </w:r>
      <w:r w:rsidR="00C41255" w:rsidRPr="005505EA">
        <w:rPr>
          <w:sz w:val="28"/>
          <w:szCs w:val="28"/>
        </w:rPr>
        <w:t xml:space="preserve"> </w:t>
      </w:r>
      <w:r w:rsidR="00C41255">
        <w:rPr>
          <w:sz w:val="28"/>
          <w:szCs w:val="28"/>
        </w:rPr>
        <w:t xml:space="preserve">составил </w:t>
      </w:r>
      <w:r w:rsidR="00C41255" w:rsidRPr="005505EA">
        <w:rPr>
          <w:sz w:val="28"/>
          <w:szCs w:val="28"/>
        </w:rPr>
        <w:t>–</w:t>
      </w:r>
      <w:r w:rsidR="00C41255">
        <w:rPr>
          <w:sz w:val="28"/>
          <w:szCs w:val="28"/>
        </w:rPr>
        <w:t xml:space="preserve"> 30 141 </w:t>
      </w:r>
      <w:r w:rsidR="00C41255" w:rsidRPr="005505EA">
        <w:rPr>
          <w:sz w:val="28"/>
          <w:szCs w:val="28"/>
        </w:rPr>
        <w:t>тыс. рублей</w:t>
      </w:r>
      <w:r w:rsidR="00C41255">
        <w:rPr>
          <w:sz w:val="28"/>
          <w:szCs w:val="28"/>
        </w:rPr>
        <w:t xml:space="preserve">, </w:t>
      </w:r>
      <w:r w:rsidR="00C41255" w:rsidRPr="005505EA">
        <w:rPr>
          <w:sz w:val="28"/>
          <w:szCs w:val="28"/>
        </w:rPr>
        <w:t xml:space="preserve"> у</w:t>
      </w:r>
      <w:r w:rsidR="00C41255">
        <w:rPr>
          <w:sz w:val="28"/>
          <w:szCs w:val="28"/>
        </w:rPr>
        <w:t>меньше</w:t>
      </w:r>
      <w:r w:rsidR="00C41255" w:rsidRPr="005505EA">
        <w:rPr>
          <w:sz w:val="28"/>
          <w:szCs w:val="28"/>
        </w:rPr>
        <w:t xml:space="preserve">ние составило </w:t>
      </w:r>
      <w:r w:rsidR="00C41255">
        <w:rPr>
          <w:sz w:val="28"/>
          <w:szCs w:val="28"/>
        </w:rPr>
        <w:t>135 508</w:t>
      </w:r>
      <w:r w:rsidR="00C41255" w:rsidRPr="005505EA">
        <w:rPr>
          <w:sz w:val="28"/>
          <w:szCs w:val="28"/>
        </w:rPr>
        <w:t xml:space="preserve"> тыс. рублей</w:t>
      </w:r>
      <w:r w:rsidR="00C41255" w:rsidRPr="00742B9B">
        <w:rPr>
          <w:sz w:val="28"/>
          <w:szCs w:val="28"/>
        </w:rPr>
        <w:t>.</w:t>
      </w:r>
    </w:p>
    <w:p w:rsidR="00C41255" w:rsidRDefault="00C41255" w:rsidP="00C41255">
      <w:pPr>
        <w:ind w:firstLine="709"/>
        <w:jc w:val="both"/>
        <w:rPr>
          <w:sz w:val="28"/>
          <w:szCs w:val="28"/>
        </w:rPr>
      </w:pPr>
      <w:r w:rsidRPr="009F402F">
        <w:rPr>
          <w:sz w:val="28"/>
          <w:szCs w:val="28"/>
        </w:rPr>
        <w:t>Остаток средств по состоянию на 01.01.201</w:t>
      </w:r>
      <w:r>
        <w:rPr>
          <w:sz w:val="28"/>
          <w:szCs w:val="28"/>
        </w:rPr>
        <w:t>7</w:t>
      </w:r>
      <w:r w:rsidRPr="009F402F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30 141 тыс.</w:t>
      </w:r>
      <w:r w:rsidRPr="009F402F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C41255" w:rsidRDefault="00C41255" w:rsidP="00C4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целевые средства 24 997 тыс. рублей, из них:</w:t>
      </w:r>
    </w:p>
    <w:p w:rsidR="00C41255" w:rsidRPr="009F402F" w:rsidRDefault="00C41255" w:rsidP="00C4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402F">
        <w:rPr>
          <w:sz w:val="28"/>
          <w:szCs w:val="28"/>
        </w:rPr>
        <w:t xml:space="preserve"> </w:t>
      </w:r>
      <w:r w:rsidRPr="009F402F">
        <w:rPr>
          <w:b/>
          <w:sz w:val="28"/>
          <w:szCs w:val="28"/>
        </w:rPr>
        <w:t> </w:t>
      </w:r>
      <w:r w:rsidRPr="009F402F">
        <w:rPr>
          <w:sz w:val="28"/>
          <w:szCs w:val="28"/>
        </w:rPr>
        <w:t xml:space="preserve">остаток  целевых средств из областного бюджета  составил </w:t>
      </w:r>
      <w:r>
        <w:rPr>
          <w:sz w:val="28"/>
          <w:szCs w:val="28"/>
        </w:rPr>
        <w:t>291 тыс.</w:t>
      </w:r>
      <w:r w:rsidRPr="009F402F">
        <w:rPr>
          <w:sz w:val="28"/>
          <w:szCs w:val="28"/>
        </w:rPr>
        <w:t xml:space="preserve"> рублей, </w:t>
      </w:r>
      <w:r w:rsidRPr="009F402F">
        <w:rPr>
          <w:sz w:val="28"/>
          <w:szCs w:val="28"/>
          <w:highlight w:val="yellow"/>
        </w:rPr>
        <w:t xml:space="preserve"> </w:t>
      </w:r>
      <w:r w:rsidRPr="009F402F">
        <w:rPr>
          <w:sz w:val="28"/>
          <w:szCs w:val="28"/>
        </w:rPr>
        <w:t>средства, выделенные на проектно-изыскательские работы по объектам строительства «Газификация Иркутской области на 2014-2015 годы»</w:t>
      </w:r>
      <w:r>
        <w:rPr>
          <w:sz w:val="28"/>
          <w:szCs w:val="28"/>
        </w:rPr>
        <w:t>.</w:t>
      </w:r>
      <w:r w:rsidRPr="009F402F">
        <w:rPr>
          <w:sz w:val="28"/>
          <w:szCs w:val="28"/>
        </w:rPr>
        <w:t xml:space="preserve"> Остаток </w:t>
      </w:r>
      <w:r w:rsidRPr="009F402F">
        <w:rPr>
          <w:sz w:val="28"/>
          <w:szCs w:val="28"/>
        </w:rPr>
        <w:lastRenderedPageBreak/>
        <w:t>бюджетных средств возвращен в бюджет  И</w:t>
      </w:r>
      <w:r>
        <w:rPr>
          <w:sz w:val="28"/>
          <w:szCs w:val="28"/>
        </w:rPr>
        <w:t>ркутской области</w:t>
      </w:r>
      <w:r w:rsidRPr="009F402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9F402F">
        <w:rPr>
          <w:sz w:val="28"/>
          <w:szCs w:val="28"/>
        </w:rPr>
        <w:t xml:space="preserve"> году;</w:t>
      </w:r>
    </w:p>
    <w:p w:rsidR="00C41255" w:rsidRDefault="00C41255" w:rsidP="00C41255">
      <w:pPr>
        <w:ind w:firstLine="709"/>
        <w:jc w:val="both"/>
        <w:rPr>
          <w:sz w:val="28"/>
          <w:szCs w:val="28"/>
        </w:rPr>
      </w:pPr>
      <w:r w:rsidRPr="00875331">
        <w:rPr>
          <w:sz w:val="28"/>
          <w:szCs w:val="28"/>
        </w:rPr>
        <w:t>-</w:t>
      </w:r>
      <w:r>
        <w:rPr>
          <w:sz w:val="28"/>
          <w:szCs w:val="28"/>
        </w:rPr>
        <w:t>остаток средств фонда реформирования ЖКХ составил 8 105 тыс. рублей, в связи с тем, что оплата производится поэтапно, в соответствии с условиями заключенных контрактов;</w:t>
      </w:r>
    </w:p>
    <w:p w:rsidR="00C41255" w:rsidRDefault="00C41255" w:rsidP="00C4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-остаток средств дорожного фонда в сумме 16 601 тыс. рублей;</w:t>
      </w:r>
    </w:p>
    <w:p w:rsidR="00C41255" w:rsidRPr="00875331" w:rsidRDefault="00C41255" w:rsidP="00C41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*собственные средства 5144 тыс. рублей.</w:t>
      </w:r>
    </w:p>
    <w:p w:rsidR="00FC4E0D" w:rsidRDefault="00FC4E0D" w:rsidP="00C4125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06E53" w:rsidRPr="00C41255" w:rsidRDefault="00780BFB" w:rsidP="00C4125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085B4D">
        <w:rPr>
          <w:rFonts w:ascii="Times New Roman" w:hAnsi="Times New Roman" w:cs="Times New Roman"/>
          <w:sz w:val="28"/>
          <w:szCs w:val="28"/>
        </w:rPr>
        <w:t>9.</w:t>
      </w:r>
      <w:r w:rsidR="00085B4D" w:rsidRPr="00085B4D">
        <w:rPr>
          <w:rFonts w:ascii="Times New Roman" w:hAnsi="Times New Roman" w:cs="Times New Roman"/>
          <w:sz w:val="28"/>
          <w:szCs w:val="28"/>
        </w:rPr>
        <w:t xml:space="preserve"> </w:t>
      </w:r>
      <w:r w:rsidR="00306E53" w:rsidRPr="00C41255">
        <w:rPr>
          <w:rFonts w:ascii="Times New Roman" w:hAnsi="Times New Roman" w:cs="Times New Roman"/>
          <w:spacing w:val="-1"/>
          <w:sz w:val="28"/>
          <w:szCs w:val="28"/>
        </w:rPr>
        <w:t xml:space="preserve">Бюджет </w:t>
      </w:r>
      <w:r w:rsidR="00C41255" w:rsidRPr="00C4125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C41255" w:rsidRPr="00C41255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в бюджет </w:t>
      </w:r>
      <w:proofErr w:type="spellStart"/>
      <w:r w:rsidR="00C41255" w:rsidRPr="00C4125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C41255" w:rsidRPr="00C412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дефицит утвержден  </w:t>
      </w:r>
      <w:r w:rsidR="00306E53" w:rsidRPr="00C41255">
        <w:rPr>
          <w:rFonts w:ascii="Times New Roman" w:hAnsi="Times New Roman" w:cs="Times New Roman"/>
          <w:sz w:val="28"/>
          <w:szCs w:val="28"/>
        </w:rPr>
        <w:t xml:space="preserve">в сумме 170 321 тыс. рублей или 65,7 % утвержденного общего годового объема доходов бюджета без учета утвержденного объема безвозмездных поступлений. </w:t>
      </w:r>
      <w:r w:rsidR="00306E53" w:rsidRPr="00C412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6E53" w:rsidRPr="00C41255">
        <w:rPr>
          <w:rFonts w:ascii="Times New Roman" w:hAnsi="Times New Roman" w:cs="Times New Roman"/>
          <w:sz w:val="28"/>
          <w:szCs w:val="28"/>
        </w:rPr>
        <w:t xml:space="preserve"> </w:t>
      </w:r>
      <w:r w:rsidR="00C41255" w:rsidRPr="00C41255">
        <w:rPr>
          <w:rFonts w:ascii="Times New Roman" w:hAnsi="Times New Roman" w:cs="Times New Roman"/>
          <w:sz w:val="28"/>
          <w:szCs w:val="28"/>
        </w:rPr>
        <w:t>Фактически б</w:t>
      </w:r>
      <w:r w:rsidR="00306E53" w:rsidRPr="00C41255">
        <w:rPr>
          <w:rFonts w:ascii="Times New Roman" w:hAnsi="Times New Roman" w:cs="Times New Roman"/>
          <w:sz w:val="28"/>
          <w:szCs w:val="28"/>
        </w:rPr>
        <w:t>юджет за 2016 год и</w:t>
      </w:r>
      <w:r w:rsidR="00306E53" w:rsidRPr="00C41255">
        <w:rPr>
          <w:rFonts w:ascii="Times New Roman" w:hAnsi="Times New Roman" w:cs="Times New Roman"/>
          <w:spacing w:val="-1"/>
          <w:sz w:val="28"/>
          <w:szCs w:val="28"/>
        </w:rPr>
        <w:t>сполнен с дефицитом в размере 140 175</w:t>
      </w:r>
      <w:r w:rsidR="00306E53" w:rsidRPr="00C41255">
        <w:rPr>
          <w:rFonts w:ascii="Times New Roman" w:hAnsi="Times New Roman" w:cs="Times New Roman"/>
          <w:sz w:val="28"/>
          <w:szCs w:val="28"/>
        </w:rPr>
        <w:t xml:space="preserve"> </w:t>
      </w:r>
      <w:r w:rsidR="00306E53" w:rsidRPr="00C41255">
        <w:rPr>
          <w:rFonts w:ascii="Times New Roman" w:hAnsi="Times New Roman" w:cs="Times New Roman"/>
          <w:spacing w:val="-1"/>
          <w:sz w:val="28"/>
          <w:szCs w:val="28"/>
        </w:rPr>
        <w:t>тыс. рублей</w:t>
      </w:r>
      <w:r w:rsidR="00306E53" w:rsidRPr="00C41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53" w:rsidRDefault="00306E53" w:rsidP="0030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1B9F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391B9F">
        <w:rPr>
          <w:sz w:val="28"/>
          <w:szCs w:val="28"/>
        </w:rPr>
        <w:t>й долг</w:t>
      </w:r>
      <w:r>
        <w:rPr>
          <w:sz w:val="28"/>
          <w:szCs w:val="28"/>
        </w:rPr>
        <w:t xml:space="preserve"> по состоянию на 01.01.2016</w:t>
      </w:r>
      <w:r w:rsidRPr="00391B9F">
        <w:rPr>
          <w:sz w:val="28"/>
          <w:szCs w:val="28"/>
        </w:rPr>
        <w:t xml:space="preserve"> </w:t>
      </w:r>
      <w:r w:rsidRPr="008C33E9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20 555</w:t>
      </w:r>
      <w:r w:rsidRPr="008C33E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9,7%</w:t>
      </w:r>
      <w:r w:rsidRPr="00E51DCA">
        <w:rPr>
          <w:sz w:val="28"/>
          <w:szCs w:val="28"/>
        </w:rPr>
        <w:t xml:space="preserve"> </w:t>
      </w:r>
      <w:r w:rsidRPr="00147A39">
        <w:rPr>
          <w:sz w:val="28"/>
          <w:szCs w:val="28"/>
        </w:rPr>
        <w:t>утвержденного общего годового объема доходов местного бюджета без учета объема безвозмездных поступлений</w:t>
      </w:r>
      <w:r w:rsidRPr="00391B9F">
        <w:rPr>
          <w:sz w:val="28"/>
          <w:szCs w:val="28"/>
        </w:rPr>
        <w:t>, на 01.01.201</w:t>
      </w:r>
      <w:r>
        <w:rPr>
          <w:sz w:val="28"/>
          <w:szCs w:val="28"/>
        </w:rPr>
        <w:t>7</w:t>
      </w:r>
      <w:r w:rsidRPr="00391B9F">
        <w:rPr>
          <w:sz w:val="28"/>
          <w:szCs w:val="28"/>
        </w:rPr>
        <w:t xml:space="preserve"> – </w:t>
      </w:r>
      <w:r>
        <w:rPr>
          <w:sz w:val="28"/>
          <w:szCs w:val="28"/>
        </w:rPr>
        <w:t>25 221</w:t>
      </w:r>
      <w:r w:rsidRPr="00391B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9,7%, </w:t>
      </w:r>
      <w:r w:rsidRPr="00391B9F">
        <w:rPr>
          <w:sz w:val="28"/>
          <w:szCs w:val="28"/>
        </w:rPr>
        <w:t xml:space="preserve"> </w:t>
      </w:r>
      <w:r w:rsidRPr="00147A39">
        <w:rPr>
          <w:sz w:val="28"/>
          <w:szCs w:val="28"/>
        </w:rPr>
        <w:t>что соответствует требованиям ст. 107 БК РФ</w:t>
      </w:r>
      <w:r>
        <w:rPr>
          <w:sz w:val="28"/>
          <w:szCs w:val="28"/>
        </w:rPr>
        <w:t xml:space="preserve">. </w:t>
      </w:r>
      <w:r w:rsidRPr="00147A39">
        <w:rPr>
          <w:sz w:val="28"/>
          <w:szCs w:val="28"/>
        </w:rPr>
        <w:t xml:space="preserve"> Объем муниципального  долга</w:t>
      </w:r>
      <w:r>
        <w:rPr>
          <w:sz w:val="28"/>
          <w:szCs w:val="28"/>
        </w:rPr>
        <w:t xml:space="preserve"> </w:t>
      </w:r>
      <w:r w:rsidRPr="00147A39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147A39">
        <w:rPr>
          <w:sz w:val="28"/>
          <w:szCs w:val="28"/>
        </w:rPr>
        <w:t xml:space="preserve"> год  </w:t>
      </w:r>
      <w:r>
        <w:rPr>
          <w:sz w:val="28"/>
          <w:szCs w:val="28"/>
        </w:rPr>
        <w:t>возрос на 4666</w:t>
      </w:r>
      <w:r w:rsidRPr="00391B9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22,7</w:t>
      </w:r>
      <w:r w:rsidRPr="00391B9F">
        <w:rPr>
          <w:sz w:val="28"/>
          <w:szCs w:val="28"/>
        </w:rPr>
        <w:t xml:space="preserve"> %</w:t>
      </w:r>
      <w:r w:rsidRPr="00147A39">
        <w:rPr>
          <w:sz w:val="28"/>
          <w:szCs w:val="28"/>
        </w:rPr>
        <w:t xml:space="preserve">. </w:t>
      </w:r>
    </w:p>
    <w:p w:rsidR="00306E53" w:rsidRDefault="00306E53" w:rsidP="009201FC">
      <w:pPr>
        <w:ind w:firstLine="709"/>
        <w:jc w:val="both"/>
        <w:rPr>
          <w:sz w:val="28"/>
          <w:szCs w:val="28"/>
        </w:rPr>
      </w:pPr>
      <w:r w:rsidRPr="00391B9F">
        <w:rPr>
          <w:sz w:val="28"/>
          <w:szCs w:val="28"/>
        </w:rPr>
        <w:t>Расходы на обслуживание муниципального долга в 201</w:t>
      </w:r>
      <w:r>
        <w:rPr>
          <w:sz w:val="28"/>
          <w:szCs w:val="28"/>
        </w:rPr>
        <w:t>6</w:t>
      </w:r>
      <w:r w:rsidRPr="00391B9F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432</w:t>
      </w:r>
      <w:r w:rsidRPr="00391B9F">
        <w:rPr>
          <w:sz w:val="28"/>
          <w:szCs w:val="28"/>
        </w:rPr>
        <w:t xml:space="preserve"> тыс. рублей, что соответствует утвержденным показателям, в том числе </w:t>
      </w:r>
      <w:r>
        <w:rPr>
          <w:sz w:val="28"/>
          <w:szCs w:val="28"/>
        </w:rPr>
        <w:t>272</w:t>
      </w:r>
      <w:r w:rsidRPr="00391B9F">
        <w:rPr>
          <w:sz w:val="28"/>
          <w:szCs w:val="28"/>
        </w:rPr>
        <w:t xml:space="preserve"> тыс. рублей – погашены проценты по </w:t>
      </w:r>
      <w:r>
        <w:rPr>
          <w:sz w:val="28"/>
          <w:szCs w:val="28"/>
        </w:rPr>
        <w:t xml:space="preserve">бюджетному </w:t>
      </w:r>
      <w:r w:rsidRPr="00391B9F">
        <w:rPr>
          <w:sz w:val="28"/>
          <w:szCs w:val="28"/>
        </w:rPr>
        <w:t>кредиту 201</w:t>
      </w:r>
      <w:r>
        <w:rPr>
          <w:sz w:val="28"/>
          <w:szCs w:val="28"/>
        </w:rPr>
        <w:t>4</w:t>
      </w:r>
      <w:r w:rsidRPr="00391B9F">
        <w:rPr>
          <w:sz w:val="28"/>
          <w:szCs w:val="28"/>
        </w:rPr>
        <w:t xml:space="preserve"> года; </w:t>
      </w:r>
      <w:r>
        <w:rPr>
          <w:sz w:val="28"/>
          <w:szCs w:val="28"/>
        </w:rPr>
        <w:t>160</w:t>
      </w:r>
      <w:r w:rsidRPr="00391B9F">
        <w:rPr>
          <w:sz w:val="28"/>
          <w:szCs w:val="28"/>
        </w:rPr>
        <w:t xml:space="preserve"> тыс. рублей – проценты по </w:t>
      </w:r>
      <w:r>
        <w:rPr>
          <w:sz w:val="28"/>
          <w:szCs w:val="28"/>
        </w:rPr>
        <w:t xml:space="preserve"> </w:t>
      </w:r>
      <w:r w:rsidRPr="00391B9F">
        <w:rPr>
          <w:sz w:val="28"/>
          <w:szCs w:val="28"/>
        </w:rPr>
        <w:t>кредиту 201</w:t>
      </w:r>
      <w:r>
        <w:rPr>
          <w:sz w:val="28"/>
          <w:szCs w:val="28"/>
        </w:rPr>
        <w:t>5</w:t>
      </w:r>
      <w:r w:rsidRPr="00391B9F">
        <w:rPr>
          <w:sz w:val="28"/>
          <w:szCs w:val="28"/>
        </w:rPr>
        <w:t xml:space="preserve"> года. </w:t>
      </w:r>
    </w:p>
    <w:p w:rsidR="00EE4B0B" w:rsidRPr="002E53ED" w:rsidRDefault="00977139" w:rsidP="00E65675">
      <w:pPr>
        <w:pStyle w:val="ac"/>
        <w:tabs>
          <w:tab w:val="left" w:pos="709"/>
          <w:tab w:val="left" w:pos="992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B0B" w:rsidRPr="002E53ED">
        <w:rPr>
          <w:rFonts w:ascii="Times New Roman" w:hAnsi="Times New Roman" w:cs="Times New Roman"/>
          <w:sz w:val="28"/>
          <w:szCs w:val="28"/>
        </w:rPr>
        <w:t xml:space="preserve">Главным администратором источников финансирования дефицита бюджета УКМО (г/п) является Комитет по финансам и налогам администрации </w:t>
      </w:r>
      <w:proofErr w:type="spellStart"/>
      <w:r w:rsidR="00EE4B0B" w:rsidRPr="002E53E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F078B" w:rsidRPr="002E5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B0B" w:rsidRPr="002E5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4B0B" w:rsidRPr="002E53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4B0B" w:rsidRPr="002E53ED">
        <w:rPr>
          <w:rFonts w:ascii="Times New Roman" w:hAnsi="Times New Roman" w:cs="Times New Roman"/>
          <w:sz w:val="28"/>
          <w:szCs w:val="28"/>
        </w:rPr>
        <w:t>утского</w:t>
      </w:r>
      <w:proofErr w:type="spellEnd"/>
      <w:r w:rsidR="00EE4B0B" w:rsidRPr="002E53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поселения).</w:t>
      </w:r>
    </w:p>
    <w:p w:rsidR="0047104A" w:rsidRPr="0047104A" w:rsidRDefault="0047104A" w:rsidP="0047104A">
      <w:pPr>
        <w:ind w:firstLine="709"/>
        <w:jc w:val="both"/>
        <w:rPr>
          <w:sz w:val="28"/>
          <w:szCs w:val="28"/>
        </w:rPr>
      </w:pPr>
      <w:r w:rsidRPr="0047104A">
        <w:rPr>
          <w:sz w:val="28"/>
          <w:szCs w:val="28"/>
        </w:rPr>
        <w:t xml:space="preserve">Муниципальный долг сложился из обязательств по бюджетным кредитам, привлеченным в местный бюджет из областного бюджета и кредитов от кредитных организаций.  </w:t>
      </w:r>
      <w:proofErr w:type="gramStart"/>
      <w:r w:rsidRPr="002E53ED">
        <w:rPr>
          <w:sz w:val="28"/>
          <w:szCs w:val="28"/>
        </w:rPr>
        <w:t xml:space="preserve">В качестве источников частичного покрытия дефицита бюджета </w:t>
      </w:r>
      <w:proofErr w:type="spellStart"/>
      <w:r w:rsidRPr="002E53ED">
        <w:rPr>
          <w:sz w:val="28"/>
          <w:szCs w:val="28"/>
        </w:rPr>
        <w:t>Усть-Кутского</w:t>
      </w:r>
      <w:proofErr w:type="spellEnd"/>
      <w:r w:rsidRPr="002E53ED">
        <w:rPr>
          <w:sz w:val="28"/>
          <w:szCs w:val="28"/>
        </w:rPr>
        <w:t xml:space="preserve"> муниципального образования (городского поселения), возникающего при исполнении бюджета 201</w:t>
      </w:r>
      <w:r>
        <w:rPr>
          <w:sz w:val="28"/>
          <w:szCs w:val="28"/>
        </w:rPr>
        <w:t>6</w:t>
      </w:r>
      <w:r w:rsidRPr="002E53ED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был</w:t>
      </w:r>
      <w:r w:rsidRPr="00512DF9">
        <w:rPr>
          <w:sz w:val="28"/>
          <w:szCs w:val="28"/>
        </w:rPr>
        <w:t xml:space="preserve"> заключен Муниципальный контракт от </w:t>
      </w:r>
      <w:r>
        <w:rPr>
          <w:sz w:val="28"/>
          <w:szCs w:val="28"/>
        </w:rPr>
        <w:t>18</w:t>
      </w:r>
      <w:r w:rsidRPr="00512DF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12DF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12DF9">
        <w:rPr>
          <w:sz w:val="28"/>
          <w:szCs w:val="28"/>
        </w:rPr>
        <w:t xml:space="preserve"> № 201</w:t>
      </w:r>
      <w:r>
        <w:rPr>
          <w:sz w:val="28"/>
          <w:szCs w:val="28"/>
        </w:rPr>
        <w:t>6</w:t>
      </w:r>
      <w:r w:rsidRPr="00512DF9">
        <w:rPr>
          <w:sz w:val="28"/>
          <w:szCs w:val="28"/>
        </w:rPr>
        <w:t>.</w:t>
      </w:r>
      <w:r>
        <w:rPr>
          <w:sz w:val="28"/>
          <w:szCs w:val="28"/>
        </w:rPr>
        <w:t>333196</w:t>
      </w:r>
      <w:r w:rsidRPr="00512DF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ОАО</w:t>
      </w:r>
      <w:r w:rsidRPr="00512DF9">
        <w:rPr>
          <w:sz w:val="28"/>
          <w:szCs w:val="28"/>
        </w:rPr>
        <w:t xml:space="preserve"> Банк ВТБ </w:t>
      </w:r>
      <w:r w:rsidRPr="0047104A">
        <w:rPr>
          <w:sz w:val="28"/>
          <w:szCs w:val="28"/>
        </w:rPr>
        <w:t>по предоставлению кредитных ресурсов в форме  возобновляемой кредитной линии на частичное покрытие дефицита бюджета УКМО (городского поселения) на сумму 25 000 тыс. рублей.</w:t>
      </w:r>
      <w:proofErr w:type="gramEnd"/>
      <w:r w:rsidRPr="0047104A">
        <w:rPr>
          <w:sz w:val="28"/>
          <w:szCs w:val="28"/>
        </w:rPr>
        <w:t xml:space="preserve"> В 2016 году привлечено 21 000 тыс. рублей. Оплачены долговые обязательства по бюджетным кредитам в сумме 6 333 тыс. рублей – основной долг по кредиту 2014 года. </w:t>
      </w:r>
      <w:r w:rsidRPr="0047104A">
        <w:rPr>
          <w:sz w:val="28"/>
          <w:szCs w:val="28"/>
        </w:rPr>
        <w:tab/>
      </w:r>
    </w:p>
    <w:p w:rsidR="0047104A" w:rsidRDefault="0047104A" w:rsidP="0047104A">
      <w:pPr>
        <w:ind w:firstLine="709"/>
        <w:jc w:val="both"/>
        <w:rPr>
          <w:sz w:val="28"/>
          <w:szCs w:val="28"/>
        </w:rPr>
      </w:pPr>
      <w:r w:rsidRPr="0047104A">
        <w:rPr>
          <w:sz w:val="28"/>
          <w:szCs w:val="28"/>
        </w:rPr>
        <w:t>Оплачены долговые обязательства по кредитам кредитных организаций в сумме 10 000  тыс. рублей - основной долг по кредиту 2015 года</w:t>
      </w:r>
      <w:r>
        <w:rPr>
          <w:sz w:val="28"/>
          <w:szCs w:val="28"/>
        </w:rPr>
        <w:t>.</w:t>
      </w:r>
    </w:p>
    <w:p w:rsidR="0047104A" w:rsidRDefault="0047104A" w:rsidP="0047104A">
      <w:pPr>
        <w:ind w:firstLine="709"/>
        <w:jc w:val="both"/>
        <w:rPr>
          <w:sz w:val="28"/>
          <w:szCs w:val="28"/>
        </w:rPr>
      </w:pPr>
      <w:r w:rsidRPr="0047104A">
        <w:rPr>
          <w:sz w:val="28"/>
          <w:szCs w:val="28"/>
        </w:rPr>
        <w:t xml:space="preserve">Расходы на обслуживание муниципального долга в 2016 году составили 432 тыс. рублей, что соответствует утвержденным показателям, в том числе 272 тыс. рублей – погашены проценты по  бюджетному кредиту 2014 года; 160 тыс. рублей – проценты по кредиту 2015 года. </w:t>
      </w:r>
    </w:p>
    <w:p w:rsidR="0047104A" w:rsidRPr="0047104A" w:rsidRDefault="0047104A" w:rsidP="0047104A">
      <w:pPr>
        <w:ind w:firstLine="709"/>
        <w:jc w:val="both"/>
        <w:rPr>
          <w:sz w:val="28"/>
          <w:szCs w:val="28"/>
        </w:rPr>
      </w:pPr>
      <w:r w:rsidRPr="0047104A">
        <w:rPr>
          <w:sz w:val="28"/>
          <w:szCs w:val="28"/>
        </w:rPr>
        <w:t>Муниципальных гарантий в 2016 году администрация УКМО (городского поселения) не предоставляла.</w:t>
      </w:r>
    </w:p>
    <w:p w:rsidR="00FC4E0D" w:rsidRDefault="00FC4E0D" w:rsidP="00920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53ED" w:rsidRDefault="002E53ED" w:rsidP="009201FC">
      <w:pPr>
        <w:shd w:val="clear" w:color="auto" w:fill="FFFFFF"/>
        <w:ind w:firstLine="709"/>
        <w:jc w:val="both"/>
        <w:rPr>
          <w:sz w:val="28"/>
          <w:szCs w:val="28"/>
        </w:rPr>
      </w:pPr>
      <w:r w:rsidRPr="002E53ED">
        <w:rPr>
          <w:sz w:val="28"/>
          <w:szCs w:val="28"/>
        </w:rPr>
        <w:t>1</w:t>
      </w:r>
      <w:r w:rsidR="00C41255">
        <w:rPr>
          <w:sz w:val="28"/>
          <w:szCs w:val="28"/>
        </w:rPr>
        <w:t>0</w:t>
      </w:r>
      <w:r w:rsidRPr="002E53ED">
        <w:rPr>
          <w:sz w:val="28"/>
          <w:szCs w:val="28"/>
        </w:rPr>
        <w:t>.Внешняя проверка бюджетной отчетности за 201</w:t>
      </w:r>
      <w:r w:rsidR="000A737D">
        <w:rPr>
          <w:sz w:val="28"/>
          <w:szCs w:val="28"/>
        </w:rPr>
        <w:t>6</w:t>
      </w:r>
      <w:r w:rsidRPr="002E53ED">
        <w:rPr>
          <w:sz w:val="28"/>
          <w:szCs w:val="28"/>
        </w:rPr>
        <w:t xml:space="preserve"> год показала:</w:t>
      </w:r>
    </w:p>
    <w:p w:rsidR="00AC7093" w:rsidRPr="00AC7093" w:rsidRDefault="00AC7093" w:rsidP="00AC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п</w:t>
      </w:r>
      <w:r w:rsidRPr="00AC7093">
        <w:rPr>
          <w:sz w:val="28"/>
          <w:szCs w:val="28"/>
        </w:rPr>
        <w:t xml:space="preserve">о состоянию на 01.01.2017 доходы исполнены в сумме </w:t>
      </w:r>
      <w:r>
        <w:rPr>
          <w:sz w:val="28"/>
          <w:szCs w:val="28"/>
        </w:rPr>
        <w:t>833 473</w:t>
      </w:r>
      <w:r w:rsidRPr="00AC709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95,55</w:t>
      </w:r>
      <w:r w:rsidRPr="00AC7093">
        <w:rPr>
          <w:sz w:val="28"/>
          <w:szCs w:val="28"/>
        </w:rPr>
        <w:t xml:space="preserve"> %), в т. ч. безвозмездные </w:t>
      </w:r>
      <w:r>
        <w:rPr>
          <w:sz w:val="28"/>
          <w:szCs w:val="28"/>
        </w:rPr>
        <w:t>перечисления</w:t>
      </w:r>
      <w:r w:rsidRPr="00AC7093">
        <w:rPr>
          <w:sz w:val="28"/>
          <w:szCs w:val="28"/>
        </w:rPr>
        <w:t xml:space="preserve"> – </w:t>
      </w:r>
      <w:r>
        <w:rPr>
          <w:sz w:val="28"/>
          <w:szCs w:val="28"/>
        </w:rPr>
        <w:t>569 502</w:t>
      </w:r>
      <w:r w:rsidRPr="00AC70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(92,92%)</w:t>
      </w:r>
      <w:r w:rsidRPr="00AC7093">
        <w:rPr>
          <w:sz w:val="28"/>
          <w:szCs w:val="28"/>
        </w:rPr>
        <w:t xml:space="preserve">. </w:t>
      </w:r>
    </w:p>
    <w:p w:rsidR="00AC7093" w:rsidRPr="00AC7093" w:rsidRDefault="00AC7093" w:rsidP="00AC7093">
      <w:pPr>
        <w:ind w:firstLine="709"/>
        <w:jc w:val="both"/>
        <w:rPr>
          <w:sz w:val="28"/>
          <w:szCs w:val="28"/>
        </w:rPr>
      </w:pPr>
      <w:r w:rsidRPr="00AC7093">
        <w:rPr>
          <w:sz w:val="28"/>
          <w:szCs w:val="28"/>
        </w:rPr>
        <w:t xml:space="preserve">Расходы исполнены в сумме </w:t>
      </w:r>
      <w:r>
        <w:rPr>
          <w:sz w:val="28"/>
          <w:szCs w:val="28"/>
        </w:rPr>
        <w:t>97</w:t>
      </w:r>
      <w:r w:rsidRPr="00AC7093">
        <w:rPr>
          <w:sz w:val="28"/>
          <w:szCs w:val="28"/>
        </w:rPr>
        <w:t>3 </w:t>
      </w:r>
      <w:r>
        <w:rPr>
          <w:sz w:val="28"/>
          <w:szCs w:val="28"/>
        </w:rPr>
        <w:t>648</w:t>
      </w:r>
      <w:r w:rsidRPr="00AC709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93,4</w:t>
      </w:r>
      <w:r w:rsidRPr="00AC7093">
        <w:rPr>
          <w:sz w:val="28"/>
          <w:szCs w:val="28"/>
        </w:rPr>
        <w:t xml:space="preserve"> %). Таким образом, бюджет исполнен с дефицитом  в сумме  </w:t>
      </w:r>
      <w:r>
        <w:rPr>
          <w:sz w:val="28"/>
          <w:szCs w:val="28"/>
        </w:rPr>
        <w:t>(-140 175</w:t>
      </w:r>
      <w:r w:rsidRPr="00AC70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AC7093">
        <w:rPr>
          <w:sz w:val="28"/>
          <w:szCs w:val="28"/>
        </w:rPr>
        <w:t>.</w:t>
      </w:r>
    </w:p>
    <w:p w:rsidR="006E1DD4" w:rsidRDefault="006E1DD4" w:rsidP="00D71E36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7A7B67" w:rsidRPr="0008752A" w:rsidRDefault="00A90197" w:rsidP="006E1DD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8752A">
        <w:rPr>
          <w:bCs/>
          <w:sz w:val="28"/>
          <w:szCs w:val="28"/>
        </w:rPr>
        <w:t xml:space="preserve">Контрольно-счетная </w:t>
      </w:r>
      <w:r w:rsidR="00D8625C" w:rsidRPr="0008752A">
        <w:rPr>
          <w:bCs/>
          <w:sz w:val="28"/>
          <w:szCs w:val="28"/>
        </w:rPr>
        <w:t xml:space="preserve">комиссия </w:t>
      </w:r>
      <w:proofErr w:type="spellStart"/>
      <w:r w:rsidR="00D8625C" w:rsidRPr="0008752A">
        <w:rPr>
          <w:bCs/>
          <w:sz w:val="28"/>
          <w:szCs w:val="28"/>
        </w:rPr>
        <w:t>Усть</w:t>
      </w:r>
      <w:proofErr w:type="spellEnd"/>
      <w:r w:rsidR="00D8625C" w:rsidRPr="0008752A">
        <w:rPr>
          <w:bCs/>
          <w:sz w:val="28"/>
          <w:szCs w:val="28"/>
        </w:rPr>
        <w:t>–</w:t>
      </w:r>
      <w:proofErr w:type="spellStart"/>
      <w:r w:rsidR="00D8625C" w:rsidRPr="0008752A">
        <w:rPr>
          <w:bCs/>
          <w:sz w:val="28"/>
          <w:szCs w:val="28"/>
        </w:rPr>
        <w:t>Кутского</w:t>
      </w:r>
      <w:proofErr w:type="spellEnd"/>
      <w:r w:rsidR="00D8625C" w:rsidRPr="0008752A">
        <w:rPr>
          <w:bCs/>
          <w:sz w:val="28"/>
          <w:szCs w:val="28"/>
        </w:rPr>
        <w:t xml:space="preserve"> муниципального образования</w:t>
      </w:r>
      <w:r w:rsidRPr="0008752A">
        <w:rPr>
          <w:bCs/>
          <w:sz w:val="28"/>
          <w:szCs w:val="28"/>
        </w:rPr>
        <w:t xml:space="preserve"> полагает, что </w:t>
      </w:r>
      <w:r w:rsidR="00D8625C" w:rsidRPr="0008752A">
        <w:rPr>
          <w:bCs/>
          <w:sz w:val="28"/>
          <w:szCs w:val="28"/>
        </w:rPr>
        <w:t xml:space="preserve">годовой отчет об исполнении </w:t>
      </w:r>
      <w:r w:rsidRPr="0008752A">
        <w:rPr>
          <w:bCs/>
          <w:sz w:val="28"/>
          <w:szCs w:val="28"/>
        </w:rPr>
        <w:t xml:space="preserve">бюджета </w:t>
      </w:r>
      <w:r w:rsidR="007C7364" w:rsidRPr="0008752A">
        <w:rPr>
          <w:bCs/>
          <w:sz w:val="28"/>
          <w:szCs w:val="28"/>
        </w:rPr>
        <w:t xml:space="preserve">(городского поселения) </w:t>
      </w:r>
      <w:r w:rsidRPr="0008752A">
        <w:rPr>
          <w:bCs/>
          <w:sz w:val="28"/>
          <w:szCs w:val="28"/>
        </w:rPr>
        <w:t>за 201</w:t>
      </w:r>
      <w:r w:rsidR="007A7BD9" w:rsidRPr="0008752A">
        <w:rPr>
          <w:bCs/>
          <w:sz w:val="28"/>
          <w:szCs w:val="28"/>
        </w:rPr>
        <w:t>6</w:t>
      </w:r>
      <w:r w:rsidRPr="0008752A">
        <w:rPr>
          <w:bCs/>
          <w:sz w:val="28"/>
          <w:szCs w:val="28"/>
        </w:rPr>
        <w:t xml:space="preserve"> год  </w:t>
      </w:r>
      <w:r w:rsidR="00637559" w:rsidRPr="0008752A">
        <w:rPr>
          <w:sz w:val="28"/>
          <w:szCs w:val="28"/>
          <w:lang w:eastAsia="zh-CN"/>
        </w:rPr>
        <w:t xml:space="preserve">по основным параметрам исполнения местного бюджета </w:t>
      </w:r>
      <w:r w:rsidR="0047104A" w:rsidRPr="0008752A">
        <w:rPr>
          <w:sz w:val="28"/>
          <w:szCs w:val="28"/>
          <w:lang w:eastAsia="zh-CN"/>
        </w:rPr>
        <w:t>р</w:t>
      </w:r>
      <w:r w:rsidRPr="0008752A">
        <w:rPr>
          <w:bCs/>
          <w:sz w:val="28"/>
          <w:szCs w:val="28"/>
        </w:rPr>
        <w:t xml:space="preserve">екомендован к рассмотрению на публичных слушаниях, а также </w:t>
      </w:r>
      <w:r w:rsidR="00D8625C" w:rsidRPr="0008752A">
        <w:rPr>
          <w:bCs/>
          <w:sz w:val="28"/>
          <w:szCs w:val="28"/>
        </w:rPr>
        <w:t>к принятию Решением Думы УКМО</w:t>
      </w:r>
      <w:r w:rsidR="007C7364" w:rsidRPr="0008752A">
        <w:rPr>
          <w:bCs/>
          <w:sz w:val="28"/>
          <w:szCs w:val="28"/>
        </w:rPr>
        <w:t xml:space="preserve"> (городского поселения)</w:t>
      </w:r>
      <w:r w:rsidRPr="0008752A">
        <w:rPr>
          <w:bCs/>
          <w:sz w:val="28"/>
          <w:szCs w:val="28"/>
        </w:rPr>
        <w:t>.</w:t>
      </w:r>
    </w:p>
    <w:p w:rsidR="007A7B67" w:rsidRPr="002E53ED" w:rsidRDefault="007A7B67" w:rsidP="009201F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8625C" w:rsidRPr="002E53ED" w:rsidRDefault="00D8625C" w:rsidP="009201F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91910" w:rsidRPr="002E53ED" w:rsidRDefault="00191910" w:rsidP="00920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2E53ED" w:rsidRDefault="00103457" w:rsidP="00191910">
      <w:pPr>
        <w:shd w:val="clear" w:color="auto" w:fill="FFFFFF"/>
        <w:rPr>
          <w:sz w:val="28"/>
          <w:szCs w:val="28"/>
        </w:rPr>
      </w:pPr>
      <w:r w:rsidRPr="002E53ED">
        <w:rPr>
          <w:sz w:val="28"/>
          <w:szCs w:val="28"/>
        </w:rPr>
        <w:t>Инспектор</w:t>
      </w:r>
      <w:r w:rsidR="00400B39" w:rsidRPr="002E53ED">
        <w:rPr>
          <w:sz w:val="28"/>
          <w:szCs w:val="28"/>
        </w:rPr>
        <w:t xml:space="preserve"> КСК</w:t>
      </w:r>
      <w:r w:rsidR="008E582F" w:rsidRPr="002E53ED">
        <w:rPr>
          <w:sz w:val="28"/>
          <w:szCs w:val="28"/>
        </w:rPr>
        <w:t xml:space="preserve"> УКМО</w:t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EE7622" w:rsidRPr="002E53ED">
        <w:rPr>
          <w:sz w:val="28"/>
          <w:szCs w:val="28"/>
        </w:rPr>
        <w:t xml:space="preserve">                </w:t>
      </w:r>
      <w:r w:rsidR="00400B39" w:rsidRPr="002E53ED">
        <w:rPr>
          <w:sz w:val="28"/>
          <w:szCs w:val="28"/>
        </w:rPr>
        <w:tab/>
      </w:r>
      <w:r w:rsidR="00400B39" w:rsidRPr="002E53ED">
        <w:rPr>
          <w:sz w:val="28"/>
          <w:szCs w:val="28"/>
        </w:rPr>
        <w:tab/>
      </w:r>
      <w:r w:rsidR="00400B39" w:rsidRPr="002E53ED">
        <w:rPr>
          <w:sz w:val="28"/>
          <w:szCs w:val="28"/>
        </w:rPr>
        <w:tab/>
        <w:t xml:space="preserve">  </w:t>
      </w:r>
      <w:r w:rsidR="007A7BD9">
        <w:rPr>
          <w:sz w:val="28"/>
          <w:szCs w:val="28"/>
        </w:rPr>
        <w:t xml:space="preserve">   </w:t>
      </w:r>
      <w:r w:rsidR="00400B39" w:rsidRPr="002E53ED">
        <w:rPr>
          <w:sz w:val="28"/>
          <w:szCs w:val="28"/>
        </w:rPr>
        <w:t xml:space="preserve">  </w:t>
      </w:r>
      <w:r w:rsidRPr="002E53ED">
        <w:rPr>
          <w:sz w:val="28"/>
          <w:szCs w:val="28"/>
        </w:rPr>
        <w:t>Н.</w:t>
      </w:r>
      <w:r w:rsidR="007A7BD9">
        <w:rPr>
          <w:sz w:val="28"/>
          <w:szCs w:val="28"/>
        </w:rPr>
        <w:t>А</w:t>
      </w:r>
      <w:r w:rsidRPr="002E53ED">
        <w:rPr>
          <w:sz w:val="28"/>
          <w:szCs w:val="28"/>
        </w:rPr>
        <w:t xml:space="preserve">. </w:t>
      </w:r>
      <w:proofErr w:type="spellStart"/>
      <w:r w:rsidR="007A7BD9">
        <w:rPr>
          <w:sz w:val="28"/>
          <w:szCs w:val="28"/>
        </w:rPr>
        <w:t>Битюцких</w:t>
      </w:r>
      <w:proofErr w:type="spellEnd"/>
    </w:p>
    <w:sectPr w:rsidR="00A90197" w:rsidRPr="002E53ED" w:rsidSect="009F1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8F" w:rsidRDefault="000C348F" w:rsidP="00BF19A6">
      <w:r>
        <w:separator/>
      </w:r>
    </w:p>
  </w:endnote>
  <w:endnote w:type="continuationSeparator" w:id="0">
    <w:p w:rsidR="000C348F" w:rsidRDefault="000C348F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0" w:rsidRDefault="00A42D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0" w:rsidRDefault="00A42D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0" w:rsidRDefault="00A42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8F" w:rsidRDefault="000C348F" w:rsidP="00BF19A6">
      <w:r>
        <w:separator/>
      </w:r>
    </w:p>
  </w:footnote>
  <w:footnote w:type="continuationSeparator" w:id="0">
    <w:p w:rsidR="000C348F" w:rsidRDefault="000C348F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0" w:rsidRDefault="00A42D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6890"/>
    </w:sdtPr>
    <w:sdtEndPr/>
    <w:sdtContent>
      <w:p w:rsidR="00A42DF0" w:rsidRDefault="005B2BD9">
        <w:pPr>
          <w:pStyle w:val="a6"/>
          <w:jc w:val="center"/>
        </w:pPr>
        <w:r>
          <w:fldChar w:fldCharType="begin"/>
        </w:r>
        <w:r w:rsidR="00FC4E0D">
          <w:instrText>PAGE   \* MERGEFORMAT</w:instrText>
        </w:r>
        <w:r>
          <w:fldChar w:fldCharType="separate"/>
        </w:r>
        <w:r w:rsidR="00A841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2DF0" w:rsidRDefault="00A42D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0" w:rsidRDefault="00A42D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72845"/>
    <w:multiLevelType w:val="hybridMultilevel"/>
    <w:tmpl w:val="7F568322"/>
    <w:lvl w:ilvl="0" w:tplc="9F1ED1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1039"/>
    <w:rsid w:val="00012490"/>
    <w:rsid w:val="0001270B"/>
    <w:rsid w:val="0001297C"/>
    <w:rsid w:val="00012E2D"/>
    <w:rsid w:val="000174A0"/>
    <w:rsid w:val="00024744"/>
    <w:rsid w:val="00024919"/>
    <w:rsid w:val="000309E1"/>
    <w:rsid w:val="00030FCA"/>
    <w:rsid w:val="00031221"/>
    <w:rsid w:val="00032838"/>
    <w:rsid w:val="00033268"/>
    <w:rsid w:val="00035A67"/>
    <w:rsid w:val="0004092A"/>
    <w:rsid w:val="000413D1"/>
    <w:rsid w:val="00042162"/>
    <w:rsid w:val="000425AE"/>
    <w:rsid w:val="000453B8"/>
    <w:rsid w:val="00045C4A"/>
    <w:rsid w:val="00046EBE"/>
    <w:rsid w:val="00047743"/>
    <w:rsid w:val="00051B14"/>
    <w:rsid w:val="00051E3E"/>
    <w:rsid w:val="00052099"/>
    <w:rsid w:val="00052923"/>
    <w:rsid w:val="00054131"/>
    <w:rsid w:val="0005473D"/>
    <w:rsid w:val="00054F30"/>
    <w:rsid w:val="00055533"/>
    <w:rsid w:val="00056DDD"/>
    <w:rsid w:val="0006108F"/>
    <w:rsid w:val="000636C2"/>
    <w:rsid w:val="00063F34"/>
    <w:rsid w:val="000652E7"/>
    <w:rsid w:val="00065B20"/>
    <w:rsid w:val="00066C1F"/>
    <w:rsid w:val="0006797F"/>
    <w:rsid w:val="00070D28"/>
    <w:rsid w:val="00071CEA"/>
    <w:rsid w:val="0007237A"/>
    <w:rsid w:val="00073408"/>
    <w:rsid w:val="00074206"/>
    <w:rsid w:val="00075A81"/>
    <w:rsid w:val="00076F47"/>
    <w:rsid w:val="000834FB"/>
    <w:rsid w:val="000843AD"/>
    <w:rsid w:val="00085B4D"/>
    <w:rsid w:val="0008752A"/>
    <w:rsid w:val="000900CD"/>
    <w:rsid w:val="00090806"/>
    <w:rsid w:val="0009257B"/>
    <w:rsid w:val="00093AF3"/>
    <w:rsid w:val="000941A5"/>
    <w:rsid w:val="0009729E"/>
    <w:rsid w:val="000A360B"/>
    <w:rsid w:val="000A3C56"/>
    <w:rsid w:val="000A5464"/>
    <w:rsid w:val="000A737D"/>
    <w:rsid w:val="000B0086"/>
    <w:rsid w:val="000B3A04"/>
    <w:rsid w:val="000B5E73"/>
    <w:rsid w:val="000C20A1"/>
    <w:rsid w:val="000C20D2"/>
    <w:rsid w:val="000C31FB"/>
    <w:rsid w:val="000C348F"/>
    <w:rsid w:val="000C4104"/>
    <w:rsid w:val="000C6119"/>
    <w:rsid w:val="000C747B"/>
    <w:rsid w:val="000C79C8"/>
    <w:rsid w:val="000D019B"/>
    <w:rsid w:val="000D0914"/>
    <w:rsid w:val="000D2077"/>
    <w:rsid w:val="000D2B3E"/>
    <w:rsid w:val="000D319D"/>
    <w:rsid w:val="000D5F68"/>
    <w:rsid w:val="000D6C7C"/>
    <w:rsid w:val="000D6FB5"/>
    <w:rsid w:val="000E0847"/>
    <w:rsid w:val="000E08D4"/>
    <w:rsid w:val="000E25E6"/>
    <w:rsid w:val="000E3D3F"/>
    <w:rsid w:val="000E41EF"/>
    <w:rsid w:val="000E453C"/>
    <w:rsid w:val="000E4653"/>
    <w:rsid w:val="000E4E92"/>
    <w:rsid w:val="000E5E92"/>
    <w:rsid w:val="000E6C66"/>
    <w:rsid w:val="000F1FB7"/>
    <w:rsid w:val="000F3968"/>
    <w:rsid w:val="000F4432"/>
    <w:rsid w:val="000F4CFE"/>
    <w:rsid w:val="000F4EB0"/>
    <w:rsid w:val="000F790A"/>
    <w:rsid w:val="001005EC"/>
    <w:rsid w:val="00100FDF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DC8"/>
    <w:rsid w:val="00117EAC"/>
    <w:rsid w:val="0012018A"/>
    <w:rsid w:val="00123140"/>
    <w:rsid w:val="0012751E"/>
    <w:rsid w:val="0012762A"/>
    <w:rsid w:val="00127DB5"/>
    <w:rsid w:val="00133401"/>
    <w:rsid w:val="00135EE3"/>
    <w:rsid w:val="00140368"/>
    <w:rsid w:val="001405FF"/>
    <w:rsid w:val="00140CCE"/>
    <w:rsid w:val="00140DCA"/>
    <w:rsid w:val="00143313"/>
    <w:rsid w:val="001434B9"/>
    <w:rsid w:val="00143B1D"/>
    <w:rsid w:val="00143FDC"/>
    <w:rsid w:val="00145839"/>
    <w:rsid w:val="00146770"/>
    <w:rsid w:val="00146F00"/>
    <w:rsid w:val="00147A39"/>
    <w:rsid w:val="00155146"/>
    <w:rsid w:val="0015587B"/>
    <w:rsid w:val="001563A2"/>
    <w:rsid w:val="0016161F"/>
    <w:rsid w:val="0016194F"/>
    <w:rsid w:val="00162177"/>
    <w:rsid w:val="0016275E"/>
    <w:rsid w:val="00164909"/>
    <w:rsid w:val="00167122"/>
    <w:rsid w:val="0017005D"/>
    <w:rsid w:val="001701ED"/>
    <w:rsid w:val="0017220E"/>
    <w:rsid w:val="00173A13"/>
    <w:rsid w:val="0017479D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4E3"/>
    <w:rsid w:val="00191910"/>
    <w:rsid w:val="0019207F"/>
    <w:rsid w:val="00192D83"/>
    <w:rsid w:val="00193B4B"/>
    <w:rsid w:val="00193CA3"/>
    <w:rsid w:val="00194A71"/>
    <w:rsid w:val="00195A20"/>
    <w:rsid w:val="00197052"/>
    <w:rsid w:val="001A2762"/>
    <w:rsid w:val="001A3EA8"/>
    <w:rsid w:val="001A497F"/>
    <w:rsid w:val="001A617A"/>
    <w:rsid w:val="001B26A5"/>
    <w:rsid w:val="001B2848"/>
    <w:rsid w:val="001B3ABF"/>
    <w:rsid w:val="001B5830"/>
    <w:rsid w:val="001C0879"/>
    <w:rsid w:val="001C0A49"/>
    <w:rsid w:val="001C1798"/>
    <w:rsid w:val="001C1CAD"/>
    <w:rsid w:val="001C23FE"/>
    <w:rsid w:val="001C2701"/>
    <w:rsid w:val="001C63BA"/>
    <w:rsid w:val="001D0101"/>
    <w:rsid w:val="001D096B"/>
    <w:rsid w:val="001D45E7"/>
    <w:rsid w:val="001D54B9"/>
    <w:rsid w:val="001D6B68"/>
    <w:rsid w:val="001D6E18"/>
    <w:rsid w:val="001D75B4"/>
    <w:rsid w:val="001E3B3F"/>
    <w:rsid w:val="001E4C07"/>
    <w:rsid w:val="001E55B5"/>
    <w:rsid w:val="001E5A21"/>
    <w:rsid w:val="001E6D19"/>
    <w:rsid w:val="001E76D8"/>
    <w:rsid w:val="001F3CA8"/>
    <w:rsid w:val="001F4B0F"/>
    <w:rsid w:val="001F6089"/>
    <w:rsid w:val="001F6F9B"/>
    <w:rsid w:val="00201396"/>
    <w:rsid w:val="002020A7"/>
    <w:rsid w:val="00203615"/>
    <w:rsid w:val="00203BBE"/>
    <w:rsid w:val="0020487C"/>
    <w:rsid w:val="00204CBE"/>
    <w:rsid w:val="0020594F"/>
    <w:rsid w:val="00205F8E"/>
    <w:rsid w:val="00205FA2"/>
    <w:rsid w:val="00206BDE"/>
    <w:rsid w:val="0021111B"/>
    <w:rsid w:val="00212805"/>
    <w:rsid w:val="0021294D"/>
    <w:rsid w:val="00217667"/>
    <w:rsid w:val="0022150F"/>
    <w:rsid w:val="0022309F"/>
    <w:rsid w:val="00225072"/>
    <w:rsid w:val="002270F8"/>
    <w:rsid w:val="002272CF"/>
    <w:rsid w:val="002322A0"/>
    <w:rsid w:val="002325B5"/>
    <w:rsid w:val="0023350F"/>
    <w:rsid w:val="002341C1"/>
    <w:rsid w:val="002350D9"/>
    <w:rsid w:val="00242239"/>
    <w:rsid w:val="00243A98"/>
    <w:rsid w:val="002451AE"/>
    <w:rsid w:val="00245DD5"/>
    <w:rsid w:val="00245F00"/>
    <w:rsid w:val="00251D83"/>
    <w:rsid w:val="00253473"/>
    <w:rsid w:val="0025790F"/>
    <w:rsid w:val="00257A73"/>
    <w:rsid w:val="00260248"/>
    <w:rsid w:val="00262C3A"/>
    <w:rsid w:val="002641DB"/>
    <w:rsid w:val="00264831"/>
    <w:rsid w:val="002661F3"/>
    <w:rsid w:val="00267DB1"/>
    <w:rsid w:val="00271A76"/>
    <w:rsid w:val="00272DD5"/>
    <w:rsid w:val="002752ED"/>
    <w:rsid w:val="002754D7"/>
    <w:rsid w:val="002765F1"/>
    <w:rsid w:val="0027794A"/>
    <w:rsid w:val="00280537"/>
    <w:rsid w:val="002808D9"/>
    <w:rsid w:val="00280A11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0DE7"/>
    <w:rsid w:val="002A1505"/>
    <w:rsid w:val="002A54C6"/>
    <w:rsid w:val="002A568F"/>
    <w:rsid w:val="002A77AC"/>
    <w:rsid w:val="002B0763"/>
    <w:rsid w:val="002B1144"/>
    <w:rsid w:val="002B3CD1"/>
    <w:rsid w:val="002B458C"/>
    <w:rsid w:val="002B53F5"/>
    <w:rsid w:val="002B57D5"/>
    <w:rsid w:val="002B73E6"/>
    <w:rsid w:val="002C0217"/>
    <w:rsid w:val="002C0767"/>
    <w:rsid w:val="002C3501"/>
    <w:rsid w:val="002C4AC3"/>
    <w:rsid w:val="002C59A3"/>
    <w:rsid w:val="002C6881"/>
    <w:rsid w:val="002C754A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0D28"/>
    <w:rsid w:val="002E241A"/>
    <w:rsid w:val="002E2BB2"/>
    <w:rsid w:val="002E53ED"/>
    <w:rsid w:val="002E6BFC"/>
    <w:rsid w:val="002E6FBE"/>
    <w:rsid w:val="002E70EA"/>
    <w:rsid w:val="002E7B0F"/>
    <w:rsid w:val="002F020C"/>
    <w:rsid w:val="002F626A"/>
    <w:rsid w:val="002F6810"/>
    <w:rsid w:val="002F7E53"/>
    <w:rsid w:val="00300CEE"/>
    <w:rsid w:val="00303DFC"/>
    <w:rsid w:val="00303F9E"/>
    <w:rsid w:val="00304BAB"/>
    <w:rsid w:val="00305240"/>
    <w:rsid w:val="00306E53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1FC2"/>
    <w:rsid w:val="00324CB9"/>
    <w:rsid w:val="00326070"/>
    <w:rsid w:val="0032711D"/>
    <w:rsid w:val="003307F0"/>
    <w:rsid w:val="00331924"/>
    <w:rsid w:val="00331F5B"/>
    <w:rsid w:val="00333BF1"/>
    <w:rsid w:val="00333E0F"/>
    <w:rsid w:val="00334DC7"/>
    <w:rsid w:val="00335C4E"/>
    <w:rsid w:val="003370AD"/>
    <w:rsid w:val="003374CE"/>
    <w:rsid w:val="00337F0B"/>
    <w:rsid w:val="00341FAF"/>
    <w:rsid w:val="00342DD3"/>
    <w:rsid w:val="00346CBB"/>
    <w:rsid w:val="003471F1"/>
    <w:rsid w:val="00347878"/>
    <w:rsid w:val="003526F3"/>
    <w:rsid w:val="00353292"/>
    <w:rsid w:val="0035497D"/>
    <w:rsid w:val="00354D44"/>
    <w:rsid w:val="00354FFE"/>
    <w:rsid w:val="00355AED"/>
    <w:rsid w:val="00356618"/>
    <w:rsid w:val="00357646"/>
    <w:rsid w:val="003603F2"/>
    <w:rsid w:val="003604E8"/>
    <w:rsid w:val="0036174C"/>
    <w:rsid w:val="00362017"/>
    <w:rsid w:val="00362CD5"/>
    <w:rsid w:val="00364108"/>
    <w:rsid w:val="00364865"/>
    <w:rsid w:val="003659D0"/>
    <w:rsid w:val="00365AE2"/>
    <w:rsid w:val="003709AB"/>
    <w:rsid w:val="00371402"/>
    <w:rsid w:val="00371CD2"/>
    <w:rsid w:val="00372B2F"/>
    <w:rsid w:val="0037367E"/>
    <w:rsid w:val="00373B13"/>
    <w:rsid w:val="00374AFE"/>
    <w:rsid w:val="00374FC4"/>
    <w:rsid w:val="0037532D"/>
    <w:rsid w:val="00375BE1"/>
    <w:rsid w:val="00376405"/>
    <w:rsid w:val="00376D9D"/>
    <w:rsid w:val="00380964"/>
    <w:rsid w:val="003810B1"/>
    <w:rsid w:val="00381E78"/>
    <w:rsid w:val="00387811"/>
    <w:rsid w:val="00390754"/>
    <w:rsid w:val="003917E0"/>
    <w:rsid w:val="00391E20"/>
    <w:rsid w:val="00395462"/>
    <w:rsid w:val="003961D7"/>
    <w:rsid w:val="003964C7"/>
    <w:rsid w:val="0039744B"/>
    <w:rsid w:val="003A2338"/>
    <w:rsid w:val="003A300D"/>
    <w:rsid w:val="003A35C7"/>
    <w:rsid w:val="003A3E86"/>
    <w:rsid w:val="003A5585"/>
    <w:rsid w:val="003A6902"/>
    <w:rsid w:val="003B0C04"/>
    <w:rsid w:val="003B119A"/>
    <w:rsid w:val="003B1A6C"/>
    <w:rsid w:val="003B7452"/>
    <w:rsid w:val="003C1A04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E03"/>
    <w:rsid w:val="003D5007"/>
    <w:rsid w:val="003E0ABC"/>
    <w:rsid w:val="003E113C"/>
    <w:rsid w:val="003E5F56"/>
    <w:rsid w:val="003E5FFF"/>
    <w:rsid w:val="003E6AE9"/>
    <w:rsid w:val="003E7C21"/>
    <w:rsid w:val="003E7D24"/>
    <w:rsid w:val="003F0504"/>
    <w:rsid w:val="003F66EA"/>
    <w:rsid w:val="00400403"/>
    <w:rsid w:val="00400757"/>
    <w:rsid w:val="00400B39"/>
    <w:rsid w:val="00406F85"/>
    <w:rsid w:val="0040707E"/>
    <w:rsid w:val="00407FA4"/>
    <w:rsid w:val="00410069"/>
    <w:rsid w:val="004108D1"/>
    <w:rsid w:val="00410D62"/>
    <w:rsid w:val="00412ADF"/>
    <w:rsid w:val="00413F6D"/>
    <w:rsid w:val="00415109"/>
    <w:rsid w:val="00415979"/>
    <w:rsid w:val="00417152"/>
    <w:rsid w:val="0042087A"/>
    <w:rsid w:val="004209AA"/>
    <w:rsid w:val="00421DB7"/>
    <w:rsid w:val="00424B42"/>
    <w:rsid w:val="0043052A"/>
    <w:rsid w:val="00430E12"/>
    <w:rsid w:val="004310EA"/>
    <w:rsid w:val="004341B6"/>
    <w:rsid w:val="0043574F"/>
    <w:rsid w:val="00437EF6"/>
    <w:rsid w:val="00442465"/>
    <w:rsid w:val="00442DE0"/>
    <w:rsid w:val="0044327A"/>
    <w:rsid w:val="00443429"/>
    <w:rsid w:val="00443E09"/>
    <w:rsid w:val="0044454A"/>
    <w:rsid w:val="004459E1"/>
    <w:rsid w:val="004478F5"/>
    <w:rsid w:val="004501DD"/>
    <w:rsid w:val="0045118A"/>
    <w:rsid w:val="0045122F"/>
    <w:rsid w:val="004514B7"/>
    <w:rsid w:val="004549B0"/>
    <w:rsid w:val="004562F7"/>
    <w:rsid w:val="00456633"/>
    <w:rsid w:val="00460A8E"/>
    <w:rsid w:val="004611E8"/>
    <w:rsid w:val="00461AB8"/>
    <w:rsid w:val="00462DEE"/>
    <w:rsid w:val="00462F2C"/>
    <w:rsid w:val="00463527"/>
    <w:rsid w:val="004641C6"/>
    <w:rsid w:val="00464DE0"/>
    <w:rsid w:val="00467D4E"/>
    <w:rsid w:val="004705FA"/>
    <w:rsid w:val="0047104A"/>
    <w:rsid w:val="00471724"/>
    <w:rsid w:val="004717D4"/>
    <w:rsid w:val="00471AAE"/>
    <w:rsid w:val="0047254B"/>
    <w:rsid w:val="00473E23"/>
    <w:rsid w:val="00474903"/>
    <w:rsid w:val="0047496F"/>
    <w:rsid w:val="00475530"/>
    <w:rsid w:val="00475DF8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AE4"/>
    <w:rsid w:val="004A1C7F"/>
    <w:rsid w:val="004A23FE"/>
    <w:rsid w:val="004A2585"/>
    <w:rsid w:val="004A2A31"/>
    <w:rsid w:val="004A35ED"/>
    <w:rsid w:val="004A3DE4"/>
    <w:rsid w:val="004A521E"/>
    <w:rsid w:val="004A6A74"/>
    <w:rsid w:val="004B23DE"/>
    <w:rsid w:val="004B2F89"/>
    <w:rsid w:val="004B5ECC"/>
    <w:rsid w:val="004C0B1F"/>
    <w:rsid w:val="004C0B3F"/>
    <w:rsid w:val="004C1A14"/>
    <w:rsid w:val="004C2407"/>
    <w:rsid w:val="004C3530"/>
    <w:rsid w:val="004C3DC3"/>
    <w:rsid w:val="004C3F06"/>
    <w:rsid w:val="004C4294"/>
    <w:rsid w:val="004C512E"/>
    <w:rsid w:val="004D2B9A"/>
    <w:rsid w:val="004D5D3D"/>
    <w:rsid w:val="004D64DF"/>
    <w:rsid w:val="004D670E"/>
    <w:rsid w:val="004D7393"/>
    <w:rsid w:val="004E01E7"/>
    <w:rsid w:val="004E21C5"/>
    <w:rsid w:val="004E2DAD"/>
    <w:rsid w:val="004E3A90"/>
    <w:rsid w:val="004E4BFD"/>
    <w:rsid w:val="004E4D8A"/>
    <w:rsid w:val="004E6BFB"/>
    <w:rsid w:val="004E70EE"/>
    <w:rsid w:val="004F00B2"/>
    <w:rsid w:val="004F4391"/>
    <w:rsid w:val="004F6088"/>
    <w:rsid w:val="004F6EBE"/>
    <w:rsid w:val="004F767B"/>
    <w:rsid w:val="005026BB"/>
    <w:rsid w:val="00502AB7"/>
    <w:rsid w:val="0050425C"/>
    <w:rsid w:val="00505490"/>
    <w:rsid w:val="00506EC9"/>
    <w:rsid w:val="00510FB0"/>
    <w:rsid w:val="0051178D"/>
    <w:rsid w:val="00512284"/>
    <w:rsid w:val="00512D9D"/>
    <w:rsid w:val="005133A1"/>
    <w:rsid w:val="005138BE"/>
    <w:rsid w:val="00513FF1"/>
    <w:rsid w:val="00517C05"/>
    <w:rsid w:val="00517D10"/>
    <w:rsid w:val="0052012C"/>
    <w:rsid w:val="00522052"/>
    <w:rsid w:val="0052387F"/>
    <w:rsid w:val="00524BE5"/>
    <w:rsid w:val="00525F6F"/>
    <w:rsid w:val="00526691"/>
    <w:rsid w:val="00527F7A"/>
    <w:rsid w:val="005300C2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07C7"/>
    <w:rsid w:val="00551DBF"/>
    <w:rsid w:val="0055369B"/>
    <w:rsid w:val="00553C7F"/>
    <w:rsid w:val="005543F7"/>
    <w:rsid w:val="00554A03"/>
    <w:rsid w:val="005555CF"/>
    <w:rsid w:val="005565A5"/>
    <w:rsid w:val="0056054F"/>
    <w:rsid w:val="005628B2"/>
    <w:rsid w:val="00564D4A"/>
    <w:rsid w:val="00564FD5"/>
    <w:rsid w:val="00565DE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24D9"/>
    <w:rsid w:val="005A339A"/>
    <w:rsid w:val="005A5433"/>
    <w:rsid w:val="005A7FEF"/>
    <w:rsid w:val="005B117B"/>
    <w:rsid w:val="005B2BD9"/>
    <w:rsid w:val="005B3007"/>
    <w:rsid w:val="005B306A"/>
    <w:rsid w:val="005B3301"/>
    <w:rsid w:val="005B4132"/>
    <w:rsid w:val="005B51D2"/>
    <w:rsid w:val="005B5F9D"/>
    <w:rsid w:val="005B78DB"/>
    <w:rsid w:val="005C0F78"/>
    <w:rsid w:val="005C1349"/>
    <w:rsid w:val="005C1602"/>
    <w:rsid w:val="005C2344"/>
    <w:rsid w:val="005C370B"/>
    <w:rsid w:val="005C4386"/>
    <w:rsid w:val="005C5F74"/>
    <w:rsid w:val="005C71E9"/>
    <w:rsid w:val="005C75C5"/>
    <w:rsid w:val="005C765C"/>
    <w:rsid w:val="005D0298"/>
    <w:rsid w:val="005D0C8D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0557"/>
    <w:rsid w:val="00611F89"/>
    <w:rsid w:val="00611FA9"/>
    <w:rsid w:val="00612ACA"/>
    <w:rsid w:val="00613975"/>
    <w:rsid w:val="00614677"/>
    <w:rsid w:val="00614859"/>
    <w:rsid w:val="00614B54"/>
    <w:rsid w:val="00615356"/>
    <w:rsid w:val="00617A9A"/>
    <w:rsid w:val="00620471"/>
    <w:rsid w:val="0062241F"/>
    <w:rsid w:val="00623CA1"/>
    <w:rsid w:val="00623E42"/>
    <w:rsid w:val="00625606"/>
    <w:rsid w:val="0062613B"/>
    <w:rsid w:val="006266FE"/>
    <w:rsid w:val="006271A4"/>
    <w:rsid w:val="0063166C"/>
    <w:rsid w:val="0063306C"/>
    <w:rsid w:val="00633375"/>
    <w:rsid w:val="00634DDF"/>
    <w:rsid w:val="00636CFA"/>
    <w:rsid w:val="00637559"/>
    <w:rsid w:val="00640948"/>
    <w:rsid w:val="006433F6"/>
    <w:rsid w:val="00643405"/>
    <w:rsid w:val="00644A2A"/>
    <w:rsid w:val="00644EB8"/>
    <w:rsid w:val="00645B41"/>
    <w:rsid w:val="00646C59"/>
    <w:rsid w:val="00652A2A"/>
    <w:rsid w:val="00654D0E"/>
    <w:rsid w:val="00654F7E"/>
    <w:rsid w:val="006572E8"/>
    <w:rsid w:val="00661150"/>
    <w:rsid w:val="006615F8"/>
    <w:rsid w:val="00663442"/>
    <w:rsid w:val="00666130"/>
    <w:rsid w:val="00666735"/>
    <w:rsid w:val="00666C84"/>
    <w:rsid w:val="00667B80"/>
    <w:rsid w:val="0067056B"/>
    <w:rsid w:val="00670761"/>
    <w:rsid w:val="006710D2"/>
    <w:rsid w:val="006737FF"/>
    <w:rsid w:val="0067388B"/>
    <w:rsid w:val="00674209"/>
    <w:rsid w:val="006757A1"/>
    <w:rsid w:val="00676DAD"/>
    <w:rsid w:val="00676E8B"/>
    <w:rsid w:val="00680375"/>
    <w:rsid w:val="0068095B"/>
    <w:rsid w:val="00681821"/>
    <w:rsid w:val="0068275E"/>
    <w:rsid w:val="006853A7"/>
    <w:rsid w:val="006857E0"/>
    <w:rsid w:val="006876D2"/>
    <w:rsid w:val="00690898"/>
    <w:rsid w:val="00692065"/>
    <w:rsid w:val="006937ED"/>
    <w:rsid w:val="00693E9A"/>
    <w:rsid w:val="00694319"/>
    <w:rsid w:val="00696066"/>
    <w:rsid w:val="0069615E"/>
    <w:rsid w:val="0069690D"/>
    <w:rsid w:val="006A095F"/>
    <w:rsid w:val="006A2BF1"/>
    <w:rsid w:val="006A3FC7"/>
    <w:rsid w:val="006A5758"/>
    <w:rsid w:val="006A6730"/>
    <w:rsid w:val="006A71AB"/>
    <w:rsid w:val="006A7885"/>
    <w:rsid w:val="006B1AAC"/>
    <w:rsid w:val="006B456F"/>
    <w:rsid w:val="006B4EF6"/>
    <w:rsid w:val="006B5013"/>
    <w:rsid w:val="006B529B"/>
    <w:rsid w:val="006C3267"/>
    <w:rsid w:val="006C3853"/>
    <w:rsid w:val="006C4894"/>
    <w:rsid w:val="006C6FF4"/>
    <w:rsid w:val="006C7147"/>
    <w:rsid w:val="006D16A7"/>
    <w:rsid w:val="006D2287"/>
    <w:rsid w:val="006D3265"/>
    <w:rsid w:val="006D4722"/>
    <w:rsid w:val="006D68B5"/>
    <w:rsid w:val="006E1621"/>
    <w:rsid w:val="006E1DD4"/>
    <w:rsid w:val="006F0AF9"/>
    <w:rsid w:val="006F2192"/>
    <w:rsid w:val="006F283C"/>
    <w:rsid w:val="006F2A89"/>
    <w:rsid w:val="006F44CC"/>
    <w:rsid w:val="006F462C"/>
    <w:rsid w:val="006F70E8"/>
    <w:rsid w:val="006F7C58"/>
    <w:rsid w:val="007051E5"/>
    <w:rsid w:val="00705D8E"/>
    <w:rsid w:val="00710E4C"/>
    <w:rsid w:val="007122F0"/>
    <w:rsid w:val="007138D6"/>
    <w:rsid w:val="00713A96"/>
    <w:rsid w:val="00713BF5"/>
    <w:rsid w:val="0071415E"/>
    <w:rsid w:val="00716816"/>
    <w:rsid w:val="00716898"/>
    <w:rsid w:val="00720570"/>
    <w:rsid w:val="007213FB"/>
    <w:rsid w:val="0072404F"/>
    <w:rsid w:val="007251F9"/>
    <w:rsid w:val="00725B4A"/>
    <w:rsid w:val="00726ABD"/>
    <w:rsid w:val="00727F5B"/>
    <w:rsid w:val="0073263E"/>
    <w:rsid w:val="00732FB1"/>
    <w:rsid w:val="00733646"/>
    <w:rsid w:val="007336B7"/>
    <w:rsid w:val="00734C8D"/>
    <w:rsid w:val="00736E01"/>
    <w:rsid w:val="00740A30"/>
    <w:rsid w:val="00740F45"/>
    <w:rsid w:val="0074197C"/>
    <w:rsid w:val="00742B9B"/>
    <w:rsid w:val="007431DC"/>
    <w:rsid w:val="00743A71"/>
    <w:rsid w:val="007440AC"/>
    <w:rsid w:val="007464C4"/>
    <w:rsid w:val="00746E98"/>
    <w:rsid w:val="0075386E"/>
    <w:rsid w:val="00753B6D"/>
    <w:rsid w:val="00754010"/>
    <w:rsid w:val="00754091"/>
    <w:rsid w:val="007549FC"/>
    <w:rsid w:val="00757EE6"/>
    <w:rsid w:val="007659C9"/>
    <w:rsid w:val="00765F1A"/>
    <w:rsid w:val="007662F9"/>
    <w:rsid w:val="007700D0"/>
    <w:rsid w:val="00775B65"/>
    <w:rsid w:val="00777A08"/>
    <w:rsid w:val="00780BFB"/>
    <w:rsid w:val="007810B2"/>
    <w:rsid w:val="00783874"/>
    <w:rsid w:val="00784A6B"/>
    <w:rsid w:val="00784DDE"/>
    <w:rsid w:val="00787DA7"/>
    <w:rsid w:val="00790221"/>
    <w:rsid w:val="00791B6C"/>
    <w:rsid w:val="00792207"/>
    <w:rsid w:val="00792F03"/>
    <w:rsid w:val="0079316D"/>
    <w:rsid w:val="007953A1"/>
    <w:rsid w:val="00797265"/>
    <w:rsid w:val="00797FD0"/>
    <w:rsid w:val="007A00EF"/>
    <w:rsid w:val="007A194C"/>
    <w:rsid w:val="007A3513"/>
    <w:rsid w:val="007A438A"/>
    <w:rsid w:val="007A4D91"/>
    <w:rsid w:val="007A6235"/>
    <w:rsid w:val="007A71A9"/>
    <w:rsid w:val="007A7B67"/>
    <w:rsid w:val="007A7BD9"/>
    <w:rsid w:val="007B0293"/>
    <w:rsid w:val="007B046A"/>
    <w:rsid w:val="007B38FE"/>
    <w:rsid w:val="007B48E9"/>
    <w:rsid w:val="007B5604"/>
    <w:rsid w:val="007B6B79"/>
    <w:rsid w:val="007B71F5"/>
    <w:rsid w:val="007B7BA5"/>
    <w:rsid w:val="007C02A9"/>
    <w:rsid w:val="007C3B72"/>
    <w:rsid w:val="007C4504"/>
    <w:rsid w:val="007C59A9"/>
    <w:rsid w:val="007C59E5"/>
    <w:rsid w:val="007C7364"/>
    <w:rsid w:val="007C7652"/>
    <w:rsid w:val="007D0BDC"/>
    <w:rsid w:val="007D1A4F"/>
    <w:rsid w:val="007D2CA6"/>
    <w:rsid w:val="007D3AD9"/>
    <w:rsid w:val="007D5B0D"/>
    <w:rsid w:val="007D61D8"/>
    <w:rsid w:val="007D63EC"/>
    <w:rsid w:val="007D666A"/>
    <w:rsid w:val="007D71AA"/>
    <w:rsid w:val="007D72A5"/>
    <w:rsid w:val="007D770A"/>
    <w:rsid w:val="007E080F"/>
    <w:rsid w:val="007E1D0C"/>
    <w:rsid w:val="007E4978"/>
    <w:rsid w:val="007E4F1F"/>
    <w:rsid w:val="007E5FDF"/>
    <w:rsid w:val="007F1C2A"/>
    <w:rsid w:val="007F2E0A"/>
    <w:rsid w:val="007F328F"/>
    <w:rsid w:val="007F3CC2"/>
    <w:rsid w:val="007F404C"/>
    <w:rsid w:val="007F4F79"/>
    <w:rsid w:val="007F54B7"/>
    <w:rsid w:val="007F585E"/>
    <w:rsid w:val="007F66ED"/>
    <w:rsid w:val="007F696F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3801"/>
    <w:rsid w:val="008141EE"/>
    <w:rsid w:val="00814A03"/>
    <w:rsid w:val="00816999"/>
    <w:rsid w:val="00816A6E"/>
    <w:rsid w:val="008214B4"/>
    <w:rsid w:val="00821C2F"/>
    <w:rsid w:val="0082476B"/>
    <w:rsid w:val="00824BC1"/>
    <w:rsid w:val="0082509E"/>
    <w:rsid w:val="00825C84"/>
    <w:rsid w:val="008262D3"/>
    <w:rsid w:val="0082650B"/>
    <w:rsid w:val="00827AAE"/>
    <w:rsid w:val="008323D2"/>
    <w:rsid w:val="008339EE"/>
    <w:rsid w:val="00835262"/>
    <w:rsid w:val="00836238"/>
    <w:rsid w:val="00837B9F"/>
    <w:rsid w:val="00837FD2"/>
    <w:rsid w:val="00842D60"/>
    <w:rsid w:val="00843A49"/>
    <w:rsid w:val="00843D6A"/>
    <w:rsid w:val="00844FE0"/>
    <w:rsid w:val="00845EF3"/>
    <w:rsid w:val="00847D1A"/>
    <w:rsid w:val="008503E0"/>
    <w:rsid w:val="00850F8A"/>
    <w:rsid w:val="00852357"/>
    <w:rsid w:val="00853BCC"/>
    <w:rsid w:val="008626AD"/>
    <w:rsid w:val="00862CF7"/>
    <w:rsid w:val="00862F50"/>
    <w:rsid w:val="00866CE9"/>
    <w:rsid w:val="00867978"/>
    <w:rsid w:val="00870810"/>
    <w:rsid w:val="00870C1C"/>
    <w:rsid w:val="00871E8C"/>
    <w:rsid w:val="00872566"/>
    <w:rsid w:val="00873DFD"/>
    <w:rsid w:val="00877E07"/>
    <w:rsid w:val="0088230F"/>
    <w:rsid w:val="008826DB"/>
    <w:rsid w:val="00883DC5"/>
    <w:rsid w:val="00885DA1"/>
    <w:rsid w:val="00890876"/>
    <w:rsid w:val="008911F0"/>
    <w:rsid w:val="00891AF2"/>
    <w:rsid w:val="008926E0"/>
    <w:rsid w:val="00892F78"/>
    <w:rsid w:val="0089558F"/>
    <w:rsid w:val="00895E17"/>
    <w:rsid w:val="00897103"/>
    <w:rsid w:val="008A1DA6"/>
    <w:rsid w:val="008A1EDC"/>
    <w:rsid w:val="008A22B0"/>
    <w:rsid w:val="008A2372"/>
    <w:rsid w:val="008A25E3"/>
    <w:rsid w:val="008A2AC1"/>
    <w:rsid w:val="008A4DAE"/>
    <w:rsid w:val="008A5C4C"/>
    <w:rsid w:val="008A6458"/>
    <w:rsid w:val="008A79AE"/>
    <w:rsid w:val="008B2B42"/>
    <w:rsid w:val="008B3769"/>
    <w:rsid w:val="008B3F43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770C"/>
    <w:rsid w:val="008D0AF4"/>
    <w:rsid w:val="008D1877"/>
    <w:rsid w:val="008D3A4C"/>
    <w:rsid w:val="008D411B"/>
    <w:rsid w:val="008D4E33"/>
    <w:rsid w:val="008D59B1"/>
    <w:rsid w:val="008D5B7F"/>
    <w:rsid w:val="008D7C0E"/>
    <w:rsid w:val="008E02B4"/>
    <w:rsid w:val="008E0649"/>
    <w:rsid w:val="008E0B69"/>
    <w:rsid w:val="008E25F4"/>
    <w:rsid w:val="008E2856"/>
    <w:rsid w:val="008E4E26"/>
    <w:rsid w:val="008E54E6"/>
    <w:rsid w:val="008E582F"/>
    <w:rsid w:val="008E6501"/>
    <w:rsid w:val="008F07C4"/>
    <w:rsid w:val="008F3A9E"/>
    <w:rsid w:val="008F3F02"/>
    <w:rsid w:val="008F5DE2"/>
    <w:rsid w:val="008F6B55"/>
    <w:rsid w:val="008F7C16"/>
    <w:rsid w:val="00901376"/>
    <w:rsid w:val="0090238B"/>
    <w:rsid w:val="00902961"/>
    <w:rsid w:val="00903EED"/>
    <w:rsid w:val="00911F18"/>
    <w:rsid w:val="009127DA"/>
    <w:rsid w:val="00914C48"/>
    <w:rsid w:val="00915F39"/>
    <w:rsid w:val="009201FC"/>
    <w:rsid w:val="0092048A"/>
    <w:rsid w:val="0092226F"/>
    <w:rsid w:val="009233E2"/>
    <w:rsid w:val="00925B4F"/>
    <w:rsid w:val="00926B2B"/>
    <w:rsid w:val="009337EF"/>
    <w:rsid w:val="00937D10"/>
    <w:rsid w:val="00940A38"/>
    <w:rsid w:val="00941176"/>
    <w:rsid w:val="0094148E"/>
    <w:rsid w:val="00944A15"/>
    <w:rsid w:val="0094564D"/>
    <w:rsid w:val="00947EE2"/>
    <w:rsid w:val="009514F6"/>
    <w:rsid w:val="0095173A"/>
    <w:rsid w:val="00951E8F"/>
    <w:rsid w:val="0095241B"/>
    <w:rsid w:val="00956D99"/>
    <w:rsid w:val="00961959"/>
    <w:rsid w:val="009623F4"/>
    <w:rsid w:val="009627DF"/>
    <w:rsid w:val="00963328"/>
    <w:rsid w:val="009645BB"/>
    <w:rsid w:val="00965BE1"/>
    <w:rsid w:val="0097066D"/>
    <w:rsid w:val="009711AF"/>
    <w:rsid w:val="009713C8"/>
    <w:rsid w:val="00972061"/>
    <w:rsid w:val="00972DB9"/>
    <w:rsid w:val="009733B9"/>
    <w:rsid w:val="009734DE"/>
    <w:rsid w:val="0097364D"/>
    <w:rsid w:val="00976B98"/>
    <w:rsid w:val="00977139"/>
    <w:rsid w:val="009777B0"/>
    <w:rsid w:val="00977BA9"/>
    <w:rsid w:val="00977EB0"/>
    <w:rsid w:val="00982D80"/>
    <w:rsid w:val="009841A9"/>
    <w:rsid w:val="00985C28"/>
    <w:rsid w:val="00986928"/>
    <w:rsid w:val="00986AFC"/>
    <w:rsid w:val="00990B25"/>
    <w:rsid w:val="00991743"/>
    <w:rsid w:val="00991FC1"/>
    <w:rsid w:val="0099210E"/>
    <w:rsid w:val="00993E6A"/>
    <w:rsid w:val="0099436F"/>
    <w:rsid w:val="00994CD5"/>
    <w:rsid w:val="009A1681"/>
    <w:rsid w:val="009A1A56"/>
    <w:rsid w:val="009A2049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06F5"/>
    <w:rsid w:val="009E3BDF"/>
    <w:rsid w:val="009E7942"/>
    <w:rsid w:val="009F013D"/>
    <w:rsid w:val="009F04A9"/>
    <w:rsid w:val="009F153C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DA5"/>
    <w:rsid w:val="00A074DE"/>
    <w:rsid w:val="00A07BE6"/>
    <w:rsid w:val="00A11FC6"/>
    <w:rsid w:val="00A13E95"/>
    <w:rsid w:val="00A1436F"/>
    <w:rsid w:val="00A20158"/>
    <w:rsid w:val="00A207F0"/>
    <w:rsid w:val="00A20AF1"/>
    <w:rsid w:val="00A229FC"/>
    <w:rsid w:val="00A241BF"/>
    <w:rsid w:val="00A2523E"/>
    <w:rsid w:val="00A254B8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2DF0"/>
    <w:rsid w:val="00A44A40"/>
    <w:rsid w:val="00A4561C"/>
    <w:rsid w:val="00A523C3"/>
    <w:rsid w:val="00A52CC7"/>
    <w:rsid w:val="00A5358F"/>
    <w:rsid w:val="00A5457B"/>
    <w:rsid w:val="00A6052A"/>
    <w:rsid w:val="00A61BE8"/>
    <w:rsid w:val="00A61CB7"/>
    <w:rsid w:val="00A61D08"/>
    <w:rsid w:val="00A642D7"/>
    <w:rsid w:val="00A65917"/>
    <w:rsid w:val="00A65F3A"/>
    <w:rsid w:val="00A67A06"/>
    <w:rsid w:val="00A73974"/>
    <w:rsid w:val="00A73AFA"/>
    <w:rsid w:val="00A73FCA"/>
    <w:rsid w:val="00A76EBC"/>
    <w:rsid w:val="00A77EFB"/>
    <w:rsid w:val="00A805E4"/>
    <w:rsid w:val="00A80FB9"/>
    <w:rsid w:val="00A81E3E"/>
    <w:rsid w:val="00A82126"/>
    <w:rsid w:val="00A83BA0"/>
    <w:rsid w:val="00A84118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45BD"/>
    <w:rsid w:val="00A964F2"/>
    <w:rsid w:val="00A96652"/>
    <w:rsid w:val="00A96F52"/>
    <w:rsid w:val="00AA0182"/>
    <w:rsid w:val="00AA165C"/>
    <w:rsid w:val="00AA2644"/>
    <w:rsid w:val="00AA4485"/>
    <w:rsid w:val="00AA5D6E"/>
    <w:rsid w:val="00AB0E60"/>
    <w:rsid w:val="00AB120F"/>
    <w:rsid w:val="00AB14E6"/>
    <w:rsid w:val="00AB2B2E"/>
    <w:rsid w:val="00AB2C20"/>
    <w:rsid w:val="00AB3505"/>
    <w:rsid w:val="00AB4327"/>
    <w:rsid w:val="00AB46EF"/>
    <w:rsid w:val="00AB4D94"/>
    <w:rsid w:val="00AB6386"/>
    <w:rsid w:val="00AB678F"/>
    <w:rsid w:val="00AC0645"/>
    <w:rsid w:val="00AC0A42"/>
    <w:rsid w:val="00AC44E9"/>
    <w:rsid w:val="00AC5039"/>
    <w:rsid w:val="00AC5241"/>
    <w:rsid w:val="00AC6B80"/>
    <w:rsid w:val="00AC7093"/>
    <w:rsid w:val="00AD0151"/>
    <w:rsid w:val="00AD15C5"/>
    <w:rsid w:val="00AD17F4"/>
    <w:rsid w:val="00AD22D1"/>
    <w:rsid w:val="00AD57E9"/>
    <w:rsid w:val="00AD7438"/>
    <w:rsid w:val="00AD7B90"/>
    <w:rsid w:val="00AE314C"/>
    <w:rsid w:val="00AE55D9"/>
    <w:rsid w:val="00AE6904"/>
    <w:rsid w:val="00AE6A95"/>
    <w:rsid w:val="00AF2EBF"/>
    <w:rsid w:val="00AF4C5C"/>
    <w:rsid w:val="00AF6A39"/>
    <w:rsid w:val="00AF73E4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15B9"/>
    <w:rsid w:val="00B21A72"/>
    <w:rsid w:val="00B23AA8"/>
    <w:rsid w:val="00B23AF2"/>
    <w:rsid w:val="00B25D71"/>
    <w:rsid w:val="00B26382"/>
    <w:rsid w:val="00B263E4"/>
    <w:rsid w:val="00B26948"/>
    <w:rsid w:val="00B26FD6"/>
    <w:rsid w:val="00B3186D"/>
    <w:rsid w:val="00B31998"/>
    <w:rsid w:val="00B31FDC"/>
    <w:rsid w:val="00B32D54"/>
    <w:rsid w:val="00B3393E"/>
    <w:rsid w:val="00B344E0"/>
    <w:rsid w:val="00B42422"/>
    <w:rsid w:val="00B42984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0EFA"/>
    <w:rsid w:val="00B61450"/>
    <w:rsid w:val="00B61BA5"/>
    <w:rsid w:val="00B639DE"/>
    <w:rsid w:val="00B66C48"/>
    <w:rsid w:val="00B67579"/>
    <w:rsid w:val="00B67BFB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3BF"/>
    <w:rsid w:val="00B85532"/>
    <w:rsid w:val="00B876C0"/>
    <w:rsid w:val="00B87D86"/>
    <w:rsid w:val="00B928D0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92C"/>
    <w:rsid w:val="00BB3A3F"/>
    <w:rsid w:val="00BB3F10"/>
    <w:rsid w:val="00BB52A6"/>
    <w:rsid w:val="00BB7BDC"/>
    <w:rsid w:val="00BB7CE7"/>
    <w:rsid w:val="00BC0137"/>
    <w:rsid w:val="00BC33DC"/>
    <w:rsid w:val="00BD270E"/>
    <w:rsid w:val="00BD2A90"/>
    <w:rsid w:val="00BD2F74"/>
    <w:rsid w:val="00BD3107"/>
    <w:rsid w:val="00BD5FB1"/>
    <w:rsid w:val="00BD6955"/>
    <w:rsid w:val="00BD7241"/>
    <w:rsid w:val="00BD743E"/>
    <w:rsid w:val="00BD74A8"/>
    <w:rsid w:val="00BD7F99"/>
    <w:rsid w:val="00BE4148"/>
    <w:rsid w:val="00BE5138"/>
    <w:rsid w:val="00BE627B"/>
    <w:rsid w:val="00BE6DDF"/>
    <w:rsid w:val="00BF04FC"/>
    <w:rsid w:val="00BF19A6"/>
    <w:rsid w:val="00BF2EDC"/>
    <w:rsid w:val="00BF351E"/>
    <w:rsid w:val="00BF3915"/>
    <w:rsid w:val="00BF6782"/>
    <w:rsid w:val="00C00EA0"/>
    <w:rsid w:val="00C01339"/>
    <w:rsid w:val="00C04D01"/>
    <w:rsid w:val="00C075F9"/>
    <w:rsid w:val="00C07924"/>
    <w:rsid w:val="00C1013A"/>
    <w:rsid w:val="00C10204"/>
    <w:rsid w:val="00C1050A"/>
    <w:rsid w:val="00C126EE"/>
    <w:rsid w:val="00C13565"/>
    <w:rsid w:val="00C1361B"/>
    <w:rsid w:val="00C14139"/>
    <w:rsid w:val="00C1554A"/>
    <w:rsid w:val="00C16965"/>
    <w:rsid w:val="00C17F27"/>
    <w:rsid w:val="00C22C23"/>
    <w:rsid w:val="00C2335D"/>
    <w:rsid w:val="00C23769"/>
    <w:rsid w:val="00C2524D"/>
    <w:rsid w:val="00C25E95"/>
    <w:rsid w:val="00C36438"/>
    <w:rsid w:val="00C36BF4"/>
    <w:rsid w:val="00C37A05"/>
    <w:rsid w:val="00C411EA"/>
    <w:rsid w:val="00C41255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3B7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90673"/>
    <w:rsid w:val="00C90D94"/>
    <w:rsid w:val="00C91DC7"/>
    <w:rsid w:val="00C92CC9"/>
    <w:rsid w:val="00C93F01"/>
    <w:rsid w:val="00C95A8A"/>
    <w:rsid w:val="00CA014D"/>
    <w:rsid w:val="00CA174D"/>
    <w:rsid w:val="00CA1B95"/>
    <w:rsid w:val="00CA26A3"/>
    <w:rsid w:val="00CA2DBD"/>
    <w:rsid w:val="00CA3312"/>
    <w:rsid w:val="00CA4239"/>
    <w:rsid w:val="00CA49B7"/>
    <w:rsid w:val="00CA612E"/>
    <w:rsid w:val="00CA6974"/>
    <w:rsid w:val="00CA6C33"/>
    <w:rsid w:val="00CA763E"/>
    <w:rsid w:val="00CA7B3E"/>
    <w:rsid w:val="00CA7CA8"/>
    <w:rsid w:val="00CB0279"/>
    <w:rsid w:val="00CB1832"/>
    <w:rsid w:val="00CB2AF6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149"/>
    <w:rsid w:val="00CE5A18"/>
    <w:rsid w:val="00CE7803"/>
    <w:rsid w:val="00CF01EA"/>
    <w:rsid w:val="00CF078B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4AF"/>
    <w:rsid w:val="00D07911"/>
    <w:rsid w:val="00D1235E"/>
    <w:rsid w:val="00D1399D"/>
    <w:rsid w:val="00D147B5"/>
    <w:rsid w:val="00D14CE6"/>
    <w:rsid w:val="00D20782"/>
    <w:rsid w:val="00D20FA1"/>
    <w:rsid w:val="00D21534"/>
    <w:rsid w:val="00D21E5B"/>
    <w:rsid w:val="00D24727"/>
    <w:rsid w:val="00D24DAB"/>
    <w:rsid w:val="00D24DF1"/>
    <w:rsid w:val="00D320F7"/>
    <w:rsid w:val="00D35193"/>
    <w:rsid w:val="00D362CD"/>
    <w:rsid w:val="00D3685E"/>
    <w:rsid w:val="00D40A60"/>
    <w:rsid w:val="00D41732"/>
    <w:rsid w:val="00D4278D"/>
    <w:rsid w:val="00D45B11"/>
    <w:rsid w:val="00D466C6"/>
    <w:rsid w:val="00D50A1E"/>
    <w:rsid w:val="00D522A1"/>
    <w:rsid w:val="00D53A50"/>
    <w:rsid w:val="00D53FDA"/>
    <w:rsid w:val="00D54CF4"/>
    <w:rsid w:val="00D55330"/>
    <w:rsid w:val="00D60A11"/>
    <w:rsid w:val="00D60B61"/>
    <w:rsid w:val="00D6160E"/>
    <w:rsid w:val="00D61829"/>
    <w:rsid w:val="00D62DBC"/>
    <w:rsid w:val="00D63E1F"/>
    <w:rsid w:val="00D63FAC"/>
    <w:rsid w:val="00D6448B"/>
    <w:rsid w:val="00D66F6B"/>
    <w:rsid w:val="00D67286"/>
    <w:rsid w:val="00D676DE"/>
    <w:rsid w:val="00D70784"/>
    <w:rsid w:val="00D71E36"/>
    <w:rsid w:val="00D71F03"/>
    <w:rsid w:val="00D727A5"/>
    <w:rsid w:val="00D733A8"/>
    <w:rsid w:val="00D749A6"/>
    <w:rsid w:val="00D76733"/>
    <w:rsid w:val="00D77733"/>
    <w:rsid w:val="00D77C66"/>
    <w:rsid w:val="00D77D1A"/>
    <w:rsid w:val="00D82114"/>
    <w:rsid w:val="00D83741"/>
    <w:rsid w:val="00D83D5C"/>
    <w:rsid w:val="00D8625C"/>
    <w:rsid w:val="00D90A50"/>
    <w:rsid w:val="00D93355"/>
    <w:rsid w:val="00D9373C"/>
    <w:rsid w:val="00D9409D"/>
    <w:rsid w:val="00D94304"/>
    <w:rsid w:val="00D95CE4"/>
    <w:rsid w:val="00D961D4"/>
    <w:rsid w:val="00D970B6"/>
    <w:rsid w:val="00D97399"/>
    <w:rsid w:val="00DA0156"/>
    <w:rsid w:val="00DA021C"/>
    <w:rsid w:val="00DA072F"/>
    <w:rsid w:val="00DA0A81"/>
    <w:rsid w:val="00DA1868"/>
    <w:rsid w:val="00DA1A5C"/>
    <w:rsid w:val="00DB09AD"/>
    <w:rsid w:val="00DB122F"/>
    <w:rsid w:val="00DB2BE6"/>
    <w:rsid w:val="00DB329F"/>
    <w:rsid w:val="00DB3C78"/>
    <w:rsid w:val="00DB48F7"/>
    <w:rsid w:val="00DB530D"/>
    <w:rsid w:val="00DB5DA0"/>
    <w:rsid w:val="00DB684A"/>
    <w:rsid w:val="00DB6E8B"/>
    <w:rsid w:val="00DC049F"/>
    <w:rsid w:val="00DC0FCB"/>
    <w:rsid w:val="00DC2D46"/>
    <w:rsid w:val="00DC36FB"/>
    <w:rsid w:val="00DC46D2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D6FE1"/>
    <w:rsid w:val="00DE289A"/>
    <w:rsid w:val="00DE2E46"/>
    <w:rsid w:val="00DE396B"/>
    <w:rsid w:val="00DE70E6"/>
    <w:rsid w:val="00DF118A"/>
    <w:rsid w:val="00DF1351"/>
    <w:rsid w:val="00DF4C9B"/>
    <w:rsid w:val="00DF588C"/>
    <w:rsid w:val="00DF681D"/>
    <w:rsid w:val="00DF79E5"/>
    <w:rsid w:val="00DF7BA9"/>
    <w:rsid w:val="00E00D57"/>
    <w:rsid w:val="00E031B7"/>
    <w:rsid w:val="00E03C02"/>
    <w:rsid w:val="00E03CDB"/>
    <w:rsid w:val="00E03E80"/>
    <w:rsid w:val="00E053EA"/>
    <w:rsid w:val="00E06EC4"/>
    <w:rsid w:val="00E0788A"/>
    <w:rsid w:val="00E07A79"/>
    <w:rsid w:val="00E12BFA"/>
    <w:rsid w:val="00E1392F"/>
    <w:rsid w:val="00E14C9C"/>
    <w:rsid w:val="00E20D5A"/>
    <w:rsid w:val="00E24BDB"/>
    <w:rsid w:val="00E25112"/>
    <w:rsid w:val="00E25D1D"/>
    <w:rsid w:val="00E25F59"/>
    <w:rsid w:val="00E2625B"/>
    <w:rsid w:val="00E27B39"/>
    <w:rsid w:val="00E31316"/>
    <w:rsid w:val="00E3152F"/>
    <w:rsid w:val="00E32CCA"/>
    <w:rsid w:val="00E334EC"/>
    <w:rsid w:val="00E33688"/>
    <w:rsid w:val="00E3444B"/>
    <w:rsid w:val="00E37B43"/>
    <w:rsid w:val="00E41292"/>
    <w:rsid w:val="00E41E79"/>
    <w:rsid w:val="00E4299C"/>
    <w:rsid w:val="00E42E04"/>
    <w:rsid w:val="00E43468"/>
    <w:rsid w:val="00E43CEB"/>
    <w:rsid w:val="00E46FB3"/>
    <w:rsid w:val="00E5032F"/>
    <w:rsid w:val="00E5041F"/>
    <w:rsid w:val="00E51DCA"/>
    <w:rsid w:val="00E5294D"/>
    <w:rsid w:val="00E53430"/>
    <w:rsid w:val="00E53FCA"/>
    <w:rsid w:val="00E54834"/>
    <w:rsid w:val="00E5586E"/>
    <w:rsid w:val="00E57265"/>
    <w:rsid w:val="00E57B3A"/>
    <w:rsid w:val="00E61D79"/>
    <w:rsid w:val="00E62615"/>
    <w:rsid w:val="00E62A37"/>
    <w:rsid w:val="00E647B6"/>
    <w:rsid w:val="00E65675"/>
    <w:rsid w:val="00E65EC7"/>
    <w:rsid w:val="00E67CA3"/>
    <w:rsid w:val="00E72516"/>
    <w:rsid w:val="00E72577"/>
    <w:rsid w:val="00E806E1"/>
    <w:rsid w:val="00E8115D"/>
    <w:rsid w:val="00E81F26"/>
    <w:rsid w:val="00E82BC7"/>
    <w:rsid w:val="00E8366B"/>
    <w:rsid w:val="00E83847"/>
    <w:rsid w:val="00E83C88"/>
    <w:rsid w:val="00E85675"/>
    <w:rsid w:val="00E866D3"/>
    <w:rsid w:val="00E900E9"/>
    <w:rsid w:val="00E92DE2"/>
    <w:rsid w:val="00EA11C5"/>
    <w:rsid w:val="00EA1BA4"/>
    <w:rsid w:val="00EA2BB2"/>
    <w:rsid w:val="00EA2BDE"/>
    <w:rsid w:val="00EA4A5C"/>
    <w:rsid w:val="00EA73B4"/>
    <w:rsid w:val="00EA7B18"/>
    <w:rsid w:val="00EB0EA4"/>
    <w:rsid w:val="00EB2400"/>
    <w:rsid w:val="00EB5240"/>
    <w:rsid w:val="00EB60A9"/>
    <w:rsid w:val="00EC0C2B"/>
    <w:rsid w:val="00EC337C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A1F"/>
    <w:rsid w:val="00EE0B54"/>
    <w:rsid w:val="00EE2BB3"/>
    <w:rsid w:val="00EE32CD"/>
    <w:rsid w:val="00EE355D"/>
    <w:rsid w:val="00EE438C"/>
    <w:rsid w:val="00EE4B03"/>
    <w:rsid w:val="00EE4B0B"/>
    <w:rsid w:val="00EE4BB9"/>
    <w:rsid w:val="00EE619C"/>
    <w:rsid w:val="00EE7622"/>
    <w:rsid w:val="00EE79E1"/>
    <w:rsid w:val="00EF04C0"/>
    <w:rsid w:val="00EF12DC"/>
    <w:rsid w:val="00EF14E7"/>
    <w:rsid w:val="00EF3127"/>
    <w:rsid w:val="00EF3627"/>
    <w:rsid w:val="00EF6897"/>
    <w:rsid w:val="00EF714D"/>
    <w:rsid w:val="00F0089E"/>
    <w:rsid w:val="00F00CA4"/>
    <w:rsid w:val="00F02817"/>
    <w:rsid w:val="00F03748"/>
    <w:rsid w:val="00F06A2D"/>
    <w:rsid w:val="00F06CBA"/>
    <w:rsid w:val="00F073DD"/>
    <w:rsid w:val="00F1164C"/>
    <w:rsid w:val="00F125F6"/>
    <w:rsid w:val="00F133A5"/>
    <w:rsid w:val="00F149BD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20C"/>
    <w:rsid w:val="00F45E49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2FA6"/>
    <w:rsid w:val="00F66488"/>
    <w:rsid w:val="00F6754A"/>
    <w:rsid w:val="00F702B8"/>
    <w:rsid w:val="00F7083F"/>
    <w:rsid w:val="00F76BD1"/>
    <w:rsid w:val="00F802F1"/>
    <w:rsid w:val="00F83504"/>
    <w:rsid w:val="00F85A90"/>
    <w:rsid w:val="00F86EDB"/>
    <w:rsid w:val="00F87EF8"/>
    <w:rsid w:val="00F90AAE"/>
    <w:rsid w:val="00F966B4"/>
    <w:rsid w:val="00FA1638"/>
    <w:rsid w:val="00FA17FE"/>
    <w:rsid w:val="00FA3543"/>
    <w:rsid w:val="00FA3E3C"/>
    <w:rsid w:val="00FA466F"/>
    <w:rsid w:val="00FA47CE"/>
    <w:rsid w:val="00FA5670"/>
    <w:rsid w:val="00FB1486"/>
    <w:rsid w:val="00FB25C9"/>
    <w:rsid w:val="00FB5C58"/>
    <w:rsid w:val="00FB60FA"/>
    <w:rsid w:val="00FB7175"/>
    <w:rsid w:val="00FC18E4"/>
    <w:rsid w:val="00FC3B45"/>
    <w:rsid w:val="00FC4E0D"/>
    <w:rsid w:val="00FC6D64"/>
    <w:rsid w:val="00FC7130"/>
    <w:rsid w:val="00FC7C60"/>
    <w:rsid w:val="00FD2277"/>
    <w:rsid w:val="00FD5348"/>
    <w:rsid w:val="00FD5718"/>
    <w:rsid w:val="00FD5B04"/>
    <w:rsid w:val="00FD667A"/>
    <w:rsid w:val="00FD6EF4"/>
    <w:rsid w:val="00FD7FB6"/>
    <w:rsid w:val="00FE041B"/>
    <w:rsid w:val="00FE1248"/>
    <w:rsid w:val="00FE1E4A"/>
    <w:rsid w:val="00FE3F33"/>
    <w:rsid w:val="00FE46BC"/>
    <w:rsid w:val="00FE675E"/>
    <w:rsid w:val="00FE7793"/>
    <w:rsid w:val="00FF1F84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d">
    <w:name w:val="Body Text Indent"/>
    <w:basedOn w:val="a"/>
    <w:link w:val="ae"/>
    <w:uiPriority w:val="99"/>
    <w:unhideWhenUsed/>
    <w:rsid w:val="00B319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64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03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0110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46A8-8884-42FB-BC6F-F8C20342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2</cp:revision>
  <cp:lastPrinted>2017-04-24T23:55:00Z</cp:lastPrinted>
  <dcterms:created xsi:type="dcterms:W3CDTF">2017-06-20T07:28:00Z</dcterms:created>
  <dcterms:modified xsi:type="dcterms:W3CDTF">2017-06-20T07:28:00Z</dcterms:modified>
</cp:coreProperties>
</file>